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F495" w14:textId="72DACB67" w:rsidR="005679D7" w:rsidRDefault="002A32F7" w:rsidP="00BA6322">
      <w:pPr>
        <w:jc w:val="center"/>
      </w:pPr>
    </w:p>
    <w:p w14:paraId="4EBA1C56" w14:textId="54DDFB10" w:rsidR="00BA6322" w:rsidRDefault="00BA6322" w:rsidP="00BA6322">
      <w:pPr>
        <w:jc w:val="center"/>
      </w:pPr>
    </w:p>
    <w:p w14:paraId="62F57D43" w14:textId="7ED3551E" w:rsidR="00BA6322" w:rsidRPr="00BA6322" w:rsidRDefault="00BA6322" w:rsidP="00BA6322">
      <w:pPr>
        <w:jc w:val="center"/>
        <w:rPr>
          <w:sz w:val="144"/>
          <w:szCs w:val="144"/>
        </w:rPr>
      </w:pPr>
    </w:p>
    <w:p w14:paraId="49C0A9F0" w14:textId="7F444336" w:rsidR="00D759AE" w:rsidRDefault="00BA6322" w:rsidP="00BA6322">
      <w:pPr>
        <w:jc w:val="center"/>
        <w:rPr>
          <w:rFonts w:ascii="Arial" w:hAnsi="Arial"/>
          <w:b/>
          <w:bCs/>
          <w:sz w:val="144"/>
          <w:szCs w:val="144"/>
          <w:u w:val="single"/>
        </w:rPr>
      </w:pPr>
      <w:r w:rsidRPr="00BA6322">
        <w:rPr>
          <w:rFonts w:ascii="Arial" w:hAnsi="Arial"/>
          <w:b/>
          <w:bCs/>
          <w:sz w:val="144"/>
          <w:szCs w:val="144"/>
          <w:u w:val="single"/>
        </w:rPr>
        <w:t>EFCC</w:t>
      </w:r>
    </w:p>
    <w:p w14:paraId="78D36573" w14:textId="77777777" w:rsidR="00D759AE" w:rsidRDefault="00D759AE" w:rsidP="00BA6322">
      <w:pPr>
        <w:jc w:val="center"/>
        <w:rPr>
          <w:rFonts w:ascii="Arial" w:hAnsi="Arial"/>
          <w:b/>
          <w:bCs/>
          <w:sz w:val="144"/>
          <w:szCs w:val="144"/>
          <w:u w:val="single"/>
        </w:rPr>
      </w:pPr>
    </w:p>
    <w:p w14:paraId="0C7561AD" w14:textId="1365F6FB" w:rsidR="00BA6322" w:rsidRPr="00BA6322" w:rsidRDefault="00BA6322" w:rsidP="00BA6322">
      <w:pPr>
        <w:jc w:val="center"/>
        <w:rPr>
          <w:rFonts w:ascii="Arial" w:hAnsi="Arial"/>
          <w:b/>
          <w:bCs/>
          <w:sz w:val="144"/>
          <w:szCs w:val="144"/>
          <w:u w:val="single"/>
        </w:rPr>
      </w:pPr>
      <w:r w:rsidRPr="00BA6322">
        <w:rPr>
          <w:rFonts w:ascii="Arial" w:hAnsi="Arial"/>
          <w:b/>
          <w:bCs/>
          <w:sz w:val="144"/>
          <w:szCs w:val="144"/>
          <w:u w:val="single"/>
        </w:rPr>
        <w:t xml:space="preserve"> YearBook</w:t>
      </w:r>
    </w:p>
    <w:p w14:paraId="2633FBAF" w14:textId="334B3A66" w:rsidR="00BA6322" w:rsidRPr="00BA6322" w:rsidRDefault="00BA6322" w:rsidP="00BA6322">
      <w:pPr>
        <w:jc w:val="center"/>
        <w:rPr>
          <w:rFonts w:ascii="Arial" w:hAnsi="Arial"/>
          <w:sz w:val="144"/>
          <w:szCs w:val="144"/>
        </w:rPr>
      </w:pPr>
    </w:p>
    <w:p w14:paraId="680C3305" w14:textId="2E2A9059" w:rsidR="00BA6322" w:rsidRPr="00BA6322" w:rsidRDefault="00BA6322" w:rsidP="00BA6322">
      <w:pPr>
        <w:jc w:val="center"/>
        <w:rPr>
          <w:rFonts w:ascii="Arial" w:hAnsi="Arial"/>
          <w:b/>
          <w:bCs/>
          <w:sz w:val="144"/>
          <w:szCs w:val="144"/>
          <w:u w:val="single"/>
        </w:rPr>
      </w:pPr>
      <w:r w:rsidRPr="00BA6322">
        <w:rPr>
          <w:rFonts w:ascii="Arial" w:hAnsi="Arial"/>
          <w:b/>
          <w:bCs/>
          <w:sz w:val="144"/>
          <w:szCs w:val="144"/>
          <w:u w:val="single"/>
        </w:rPr>
        <w:t>2021</w:t>
      </w:r>
    </w:p>
    <w:p w14:paraId="31F07EC0" w14:textId="723B4C1C" w:rsidR="00BA6322" w:rsidRDefault="00BA6322">
      <w:pPr>
        <w:rPr>
          <w:b/>
          <w:bCs/>
          <w:sz w:val="144"/>
          <w:szCs w:val="144"/>
          <w:u w:val="single"/>
        </w:rPr>
      </w:pPr>
      <w:r>
        <w:rPr>
          <w:b/>
          <w:bCs/>
          <w:sz w:val="144"/>
          <w:szCs w:val="144"/>
          <w:u w:val="single"/>
        </w:rPr>
        <w:br w:type="page"/>
      </w:r>
    </w:p>
    <w:p w14:paraId="67E3CF7F" w14:textId="7FC2CCA9" w:rsidR="00BA6322" w:rsidRDefault="00BA6322" w:rsidP="00705F73">
      <w:pPr>
        <w:pStyle w:val="Heading1"/>
      </w:pPr>
      <w:bookmarkStart w:id="0" w:name="_Contents"/>
      <w:bookmarkEnd w:id="0"/>
      <w:r>
        <w:lastRenderedPageBreak/>
        <w:t>Contents</w:t>
      </w:r>
    </w:p>
    <w:p w14:paraId="70A4DCFE" w14:textId="7FBEF6A1" w:rsidR="00BA6322" w:rsidRDefault="00BA6322" w:rsidP="00200D81">
      <w:pPr>
        <w:ind w:hanging="567"/>
        <w:jc w:val="center"/>
        <w:rPr>
          <w:rFonts w:ascii="Arial" w:hAnsi="Arial"/>
          <w:b/>
          <w:bCs/>
          <w:sz w:val="40"/>
          <w:szCs w:val="40"/>
          <w:u w:val="single"/>
        </w:rPr>
      </w:pPr>
    </w:p>
    <w:p w14:paraId="1B173342" w14:textId="77777777" w:rsidR="003E2649" w:rsidRDefault="002A32F7" w:rsidP="00200D81">
      <w:pPr>
        <w:ind w:left="284"/>
        <w:rPr>
          <w:rStyle w:val="Hyperlink"/>
          <w:rFonts w:ascii="Arial" w:hAnsi="Arial"/>
          <w:b/>
          <w:bCs/>
          <w:sz w:val="28"/>
          <w:szCs w:val="28"/>
        </w:rPr>
      </w:pPr>
      <w:hyperlink w:anchor="_Introduction" w:history="1">
        <w:r w:rsidR="00BA6322" w:rsidRPr="00200D81">
          <w:rPr>
            <w:rStyle w:val="Hyperlink"/>
            <w:rFonts w:ascii="Arial" w:hAnsi="Arial"/>
            <w:b/>
            <w:bCs/>
            <w:sz w:val="28"/>
            <w:szCs w:val="28"/>
          </w:rPr>
          <w:t>Introduction</w:t>
        </w:r>
      </w:hyperlink>
      <w:r w:rsidR="00705F73">
        <w:rPr>
          <w:rStyle w:val="Hyperlink"/>
          <w:rFonts w:ascii="Arial" w:hAnsi="Arial"/>
          <w:b/>
          <w:bCs/>
          <w:sz w:val="28"/>
          <w:szCs w:val="28"/>
          <w:u w:val="none"/>
        </w:rPr>
        <w:t xml:space="preserve"> </w:t>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t>(</w:t>
      </w:r>
      <w:r w:rsidR="00200D81" w:rsidRPr="00200D81">
        <w:rPr>
          <w:rStyle w:val="Hyperlink"/>
          <w:rFonts w:ascii="Arial" w:hAnsi="Arial"/>
          <w:sz w:val="28"/>
          <w:szCs w:val="28"/>
          <w:u w:val="none"/>
        </w:rPr>
        <w:t>Page 3</w:t>
      </w:r>
      <w:r w:rsidR="00200D81">
        <w:rPr>
          <w:rStyle w:val="Hyperlink"/>
          <w:rFonts w:ascii="Arial" w:hAnsi="Arial"/>
          <w:b/>
          <w:bCs/>
          <w:sz w:val="28"/>
          <w:szCs w:val="28"/>
        </w:rPr>
        <w:t>)</w:t>
      </w:r>
    </w:p>
    <w:p w14:paraId="5C087027" w14:textId="76B69FB8" w:rsidR="00BA6322" w:rsidRPr="00200D81" w:rsidRDefault="00BA6322" w:rsidP="00200D81">
      <w:pPr>
        <w:ind w:left="284"/>
        <w:rPr>
          <w:rFonts w:ascii="Arial" w:hAnsi="Arial"/>
          <w:b/>
          <w:bCs/>
          <w:sz w:val="28"/>
          <w:szCs w:val="28"/>
        </w:rPr>
      </w:pPr>
      <w:r w:rsidRPr="00200D81">
        <w:rPr>
          <w:rFonts w:ascii="Arial" w:hAnsi="Arial"/>
        </w:rPr>
        <w:t xml:space="preserve">An introduction to the Yearbook by the EFCC </w:t>
      </w:r>
      <w:r w:rsidR="00ED4067" w:rsidRPr="00200D81">
        <w:rPr>
          <w:rFonts w:ascii="Arial" w:hAnsi="Arial"/>
        </w:rPr>
        <w:t>President</w:t>
      </w:r>
      <w:r w:rsidRPr="00200D81">
        <w:rPr>
          <w:rFonts w:ascii="Arial" w:hAnsi="Arial"/>
        </w:rPr>
        <w:t xml:space="preserve"> – Ian</w:t>
      </w:r>
      <w:r w:rsidR="00ED4067" w:rsidRPr="00200D81">
        <w:rPr>
          <w:rFonts w:ascii="Arial" w:hAnsi="Arial"/>
        </w:rPr>
        <w:t xml:space="preserve"> M </w:t>
      </w:r>
      <w:r w:rsidRPr="00200D81">
        <w:rPr>
          <w:rFonts w:ascii="Arial" w:hAnsi="Arial"/>
        </w:rPr>
        <w:t>Pheby</w:t>
      </w:r>
      <w:r w:rsidRPr="00200D81">
        <w:rPr>
          <w:rFonts w:ascii="Arial" w:hAnsi="Arial"/>
        </w:rPr>
        <w:br/>
      </w:r>
    </w:p>
    <w:p w14:paraId="24ACBA8C" w14:textId="77777777" w:rsidR="003E2649" w:rsidRDefault="002A32F7" w:rsidP="00200D81">
      <w:pPr>
        <w:ind w:left="284"/>
        <w:rPr>
          <w:rStyle w:val="Hyperlink"/>
          <w:rFonts w:ascii="Arial" w:hAnsi="Arial"/>
          <w:b/>
          <w:bCs/>
          <w:sz w:val="28"/>
          <w:szCs w:val="28"/>
          <w:u w:val="none"/>
        </w:rPr>
      </w:pPr>
      <w:hyperlink w:anchor="_England_Players’_Service" w:history="1">
        <w:r w:rsidR="00BA6322" w:rsidRPr="00200D81">
          <w:rPr>
            <w:rStyle w:val="Hyperlink"/>
            <w:rFonts w:ascii="Arial" w:hAnsi="Arial"/>
            <w:b/>
            <w:bCs/>
            <w:sz w:val="28"/>
            <w:szCs w:val="28"/>
          </w:rPr>
          <w:t>England Players – ICCF Service</w:t>
        </w:r>
      </w:hyperlink>
      <w:r w:rsidR="00705F73">
        <w:rPr>
          <w:rStyle w:val="Hyperlink"/>
          <w:rFonts w:ascii="Arial" w:hAnsi="Arial"/>
          <w:b/>
          <w:bCs/>
          <w:sz w:val="28"/>
          <w:szCs w:val="28"/>
        </w:rPr>
        <w:t xml:space="preserve"> </w:t>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t>(Page 5)</w:t>
      </w:r>
    </w:p>
    <w:p w14:paraId="1B64064D" w14:textId="117D4B5A" w:rsidR="00BA6322" w:rsidRPr="00200D81" w:rsidRDefault="00BA6322" w:rsidP="00200D81">
      <w:pPr>
        <w:ind w:left="284"/>
        <w:rPr>
          <w:rFonts w:ascii="Arial" w:hAnsi="Arial"/>
          <w:b/>
          <w:bCs/>
          <w:sz w:val="28"/>
          <w:szCs w:val="28"/>
        </w:rPr>
      </w:pPr>
    </w:p>
    <w:p w14:paraId="32C9809A" w14:textId="60941A26" w:rsidR="00A603B9" w:rsidRDefault="002A32F7" w:rsidP="00A603B9">
      <w:pPr>
        <w:ind w:left="284"/>
        <w:rPr>
          <w:rStyle w:val="Hyperlink"/>
          <w:rFonts w:ascii="Arial" w:hAnsi="Arial"/>
          <w:b/>
          <w:bCs/>
          <w:sz w:val="28"/>
          <w:szCs w:val="28"/>
          <w:u w:val="none"/>
        </w:rPr>
      </w:pPr>
      <w:hyperlink w:anchor="_List_of_EFCC" w:history="1">
        <w:r w:rsidR="00BA6322" w:rsidRPr="00200D81">
          <w:rPr>
            <w:rStyle w:val="Hyperlink"/>
            <w:rFonts w:ascii="Arial" w:hAnsi="Arial"/>
            <w:b/>
            <w:bCs/>
            <w:sz w:val="28"/>
            <w:szCs w:val="28"/>
          </w:rPr>
          <w:t>List of EFCC Patrons</w:t>
        </w:r>
      </w:hyperlink>
      <w:r w:rsidR="00705F73">
        <w:rPr>
          <w:rStyle w:val="Hyperlink"/>
          <w:rFonts w:ascii="Arial" w:hAnsi="Arial"/>
          <w:b/>
          <w:bCs/>
          <w:sz w:val="28"/>
          <w:szCs w:val="28"/>
          <w:u w:val="none"/>
        </w:rPr>
        <w:t xml:space="preserve"> </w:t>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t>(Page 6)</w:t>
      </w:r>
    </w:p>
    <w:p w14:paraId="2CBC1805" w14:textId="77777777" w:rsidR="003E2649" w:rsidRPr="00705F73" w:rsidRDefault="003E2649" w:rsidP="00A603B9">
      <w:pPr>
        <w:ind w:left="284"/>
        <w:rPr>
          <w:rStyle w:val="Hyperlink"/>
          <w:rFonts w:ascii="Arial" w:hAnsi="Arial"/>
          <w:b/>
          <w:bCs/>
          <w:sz w:val="28"/>
          <w:szCs w:val="28"/>
          <w:u w:val="none"/>
        </w:rPr>
      </w:pPr>
    </w:p>
    <w:p w14:paraId="0A445C54" w14:textId="77777777" w:rsidR="003E2649" w:rsidRDefault="00BA6322" w:rsidP="00A603B9">
      <w:pPr>
        <w:ind w:left="284"/>
        <w:rPr>
          <w:rStyle w:val="Hyperlink"/>
          <w:rFonts w:ascii="Arial" w:hAnsi="Arial"/>
          <w:b/>
          <w:bCs/>
          <w:sz w:val="28"/>
          <w:szCs w:val="28"/>
          <w:u w:val="none"/>
        </w:rPr>
      </w:pPr>
      <w:r w:rsidRPr="00200D81">
        <w:rPr>
          <w:rFonts w:ascii="Arial" w:hAnsi="Arial"/>
          <w:b/>
          <w:bCs/>
          <w:sz w:val="28"/>
          <w:szCs w:val="28"/>
        </w:rPr>
        <w:br/>
      </w:r>
      <w:hyperlink w:anchor="_EFCC_Tournament_Entry" w:history="1">
        <w:r w:rsidR="00A603B9" w:rsidRPr="00200D81">
          <w:rPr>
            <w:rStyle w:val="Hyperlink"/>
            <w:rFonts w:ascii="Arial" w:hAnsi="Arial"/>
            <w:b/>
            <w:bCs/>
            <w:sz w:val="28"/>
            <w:szCs w:val="28"/>
          </w:rPr>
          <w:t>EFCC Tournament Entry Fees</w:t>
        </w:r>
      </w:hyperlink>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t>(Page 7)</w:t>
      </w:r>
    </w:p>
    <w:p w14:paraId="261626CB" w14:textId="7B96BB15" w:rsidR="00A603B9" w:rsidRPr="00200D81" w:rsidRDefault="00A603B9" w:rsidP="00A603B9">
      <w:pPr>
        <w:ind w:left="284"/>
        <w:rPr>
          <w:rFonts w:ascii="Arial" w:hAnsi="Arial"/>
          <w:b/>
          <w:bCs/>
          <w:sz w:val="28"/>
          <w:szCs w:val="28"/>
        </w:rPr>
      </w:pPr>
    </w:p>
    <w:p w14:paraId="579E1DF0" w14:textId="77777777" w:rsidR="003E2649" w:rsidRDefault="002A32F7" w:rsidP="00200D81">
      <w:pPr>
        <w:ind w:left="284"/>
        <w:rPr>
          <w:rStyle w:val="Hyperlink"/>
          <w:rFonts w:ascii="Arial" w:hAnsi="Arial"/>
          <w:b/>
          <w:bCs/>
          <w:sz w:val="28"/>
          <w:szCs w:val="28"/>
          <w:u w:val="none"/>
        </w:rPr>
      </w:pPr>
      <w:hyperlink w:anchor="_International_Secretary’s_Report" w:history="1">
        <w:r w:rsidR="00BA6322" w:rsidRPr="00200D81">
          <w:rPr>
            <w:rStyle w:val="Hyperlink"/>
            <w:rFonts w:ascii="Arial" w:hAnsi="Arial"/>
            <w:b/>
            <w:bCs/>
            <w:sz w:val="28"/>
            <w:szCs w:val="28"/>
          </w:rPr>
          <w:t>International Secretary’s Report</w:t>
        </w:r>
      </w:hyperlink>
      <w:r w:rsidR="00705F73">
        <w:rPr>
          <w:rStyle w:val="Hyperlink"/>
          <w:rFonts w:ascii="Arial" w:hAnsi="Arial"/>
          <w:b/>
          <w:bCs/>
          <w:sz w:val="28"/>
          <w:szCs w:val="28"/>
          <w:u w:val="none"/>
        </w:rPr>
        <w:t xml:space="preserve">  </w:t>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r>
      <w:r w:rsidR="00705F73">
        <w:rPr>
          <w:rStyle w:val="Hyperlink"/>
          <w:rFonts w:ascii="Arial" w:hAnsi="Arial"/>
          <w:b/>
          <w:bCs/>
          <w:sz w:val="28"/>
          <w:szCs w:val="28"/>
          <w:u w:val="none"/>
        </w:rPr>
        <w:tab/>
        <w:t>(Page 8)</w:t>
      </w:r>
    </w:p>
    <w:p w14:paraId="7E4B4C8B" w14:textId="67EF5F32" w:rsidR="00BA6322" w:rsidRPr="00200D81" w:rsidRDefault="00BA6322" w:rsidP="00200D81">
      <w:pPr>
        <w:ind w:left="284"/>
        <w:rPr>
          <w:rFonts w:ascii="Arial" w:hAnsi="Arial"/>
          <w:b/>
          <w:bCs/>
          <w:sz w:val="28"/>
          <w:szCs w:val="28"/>
        </w:rPr>
      </w:pPr>
    </w:p>
    <w:p w14:paraId="2D6CF1D4" w14:textId="77777777" w:rsidR="003E2649" w:rsidRDefault="002A32F7" w:rsidP="00200D81">
      <w:pPr>
        <w:ind w:left="284"/>
        <w:rPr>
          <w:rStyle w:val="Hyperlink"/>
          <w:rFonts w:ascii="Arial" w:hAnsi="Arial"/>
          <w:b/>
          <w:bCs/>
          <w:sz w:val="28"/>
          <w:szCs w:val="28"/>
          <w:u w:val="none"/>
        </w:rPr>
      </w:pPr>
      <w:hyperlink w:anchor="_Chess_and_Psychology" w:history="1">
        <w:r w:rsidR="00BA6322" w:rsidRPr="00200D81">
          <w:rPr>
            <w:rStyle w:val="Hyperlink"/>
            <w:rFonts w:ascii="Arial" w:hAnsi="Arial"/>
            <w:b/>
            <w:bCs/>
            <w:sz w:val="28"/>
            <w:szCs w:val="28"/>
          </w:rPr>
          <w:t>The Psychology of Chess</w:t>
        </w:r>
      </w:hyperlink>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t>(Page 9)</w:t>
      </w:r>
    </w:p>
    <w:p w14:paraId="7E06B2D0" w14:textId="30CF8AF6" w:rsidR="00BA6322" w:rsidRDefault="00BA6322" w:rsidP="00200D81">
      <w:pPr>
        <w:ind w:left="284"/>
        <w:rPr>
          <w:rFonts w:ascii="Arial" w:hAnsi="Arial"/>
        </w:rPr>
      </w:pPr>
      <w:r w:rsidRPr="00200D81">
        <w:rPr>
          <w:rFonts w:ascii="Arial" w:hAnsi="Arial"/>
        </w:rPr>
        <w:t xml:space="preserve">We are </w:t>
      </w:r>
      <w:r w:rsidR="00D45B38" w:rsidRPr="00200D81">
        <w:rPr>
          <w:rFonts w:ascii="Arial" w:hAnsi="Arial"/>
        </w:rPr>
        <w:t>very fortunate</w:t>
      </w:r>
      <w:r w:rsidRPr="00200D81">
        <w:rPr>
          <w:rFonts w:ascii="Arial" w:hAnsi="Arial"/>
        </w:rPr>
        <w:t xml:space="preserve"> to have an article written on the Psychology of Chess by a </w:t>
      </w:r>
      <w:r w:rsidR="00D45B38" w:rsidRPr="00200D81">
        <w:rPr>
          <w:rFonts w:ascii="Arial" w:hAnsi="Arial"/>
        </w:rPr>
        <w:t xml:space="preserve">former </w:t>
      </w:r>
      <w:r w:rsidRPr="00200D81">
        <w:rPr>
          <w:rFonts w:ascii="Arial" w:hAnsi="Arial"/>
        </w:rPr>
        <w:t>practi</w:t>
      </w:r>
      <w:r w:rsidR="00954D2B" w:rsidRPr="00200D81">
        <w:rPr>
          <w:rFonts w:ascii="Arial" w:hAnsi="Arial"/>
        </w:rPr>
        <w:t>s</w:t>
      </w:r>
      <w:r w:rsidRPr="00200D81">
        <w:rPr>
          <w:rFonts w:ascii="Arial" w:hAnsi="Arial"/>
        </w:rPr>
        <w:t>ing Psychologist</w:t>
      </w:r>
      <w:r w:rsidR="00D45B38" w:rsidRPr="00200D81">
        <w:rPr>
          <w:rFonts w:ascii="Arial" w:hAnsi="Arial"/>
        </w:rPr>
        <w:t>; Stephen</w:t>
      </w:r>
      <w:r w:rsidR="00954D2B" w:rsidRPr="00200D81">
        <w:rPr>
          <w:rFonts w:ascii="Arial" w:hAnsi="Arial"/>
        </w:rPr>
        <w:t xml:space="preserve"> M.</w:t>
      </w:r>
      <w:r w:rsidR="00D45B38" w:rsidRPr="00200D81">
        <w:rPr>
          <w:rFonts w:ascii="Arial" w:hAnsi="Arial"/>
        </w:rPr>
        <w:t xml:space="preserve"> Williams DPhil</w:t>
      </w:r>
      <w:r w:rsidRPr="00200D81">
        <w:rPr>
          <w:rFonts w:ascii="Arial" w:hAnsi="Arial"/>
        </w:rPr>
        <w:t>.</w:t>
      </w:r>
    </w:p>
    <w:p w14:paraId="2512DAA2" w14:textId="77777777" w:rsidR="003E2649" w:rsidRPr="00200D81" w:rsidRDefault="003E2649" w:rsidP="00200D81">
      <w:pPr>
        <w:ind w:left="284"/>
        <w:rPr>
          <w:rFonts w:ascii="Arial" w:hAnsi="Arial"/>
        </w:rPr>
      </w:pPr>
    </w:p>
    <w:p w14:paraId="57617A07" w14:textId="77777777" w:rsidR="003E2649" w:rsidRDefault="002A32F7" w:rsidP="00200D81">
      <w:pPr>
        <w:ind w:left="284"/>
        <w:rPr>
          <w:rStyle w:val="Hyperlink"/>
          <w:rFonts w:ascii="Arial" w:hAnsi="Arial"/>
          <w:b/>
          <w:bCs/>
          <w:sz w:val="28"/>
          <w:szCs w:val="28"/>
          <w:u w:val="none"/>
        </w:rPr>
      </w:pPr>
      <w:hyperlink w:anchor="_Analysed_Game" w:history="1">
        <w:r w:rsidR="00BA6322" w:rsidRPr="00200D81">
          <w:rPr>
            <w:rStyle w:val="Hyperlink"/>
            <w:rFonts w:ascii="Arial" w:hAnsi="Arial"/>
            <w:b/>
            <w:bCs/>
            <w:sz w:val="28"/>
            <w:szCs w:val="28"/>
          </w:rPr>
          <w:t>Analysed Game</w:t>
        </w:r>
      </w:hyperlink>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t>(Page 25)</w:t>
      </w:r>
    </w:p>
    <w:p w14:paraId="413C8393" w14:textId="62A493BC" w:rsidR="00BA6322" w:rsidRDefault="001E6CEA" w:rsidP="00200D81">
      <w:pPr>
        <w:ind w:left="284"/>
        <w:rPr>
          <w:rFonts w:ascii="Arial" w:hAnsi="Arial"/>
        </w:rPr>
      </w:pPr>
      <w:r w:rsidRPr="00200D81">
        <w:rPr>
          <w:rFonts w:ascii="Arial" w:hAnsi="Arial"/>
        </w:rPr>
        <w:t xml:space="preserve">Analysis of a top </w:t>
      </w:r>
      <w:r w:rsidR="00BA6322" w:rsidRPr="00200D81">
        <w:rPr>
          <w:rFonts w:ascii="Arial" w:hAnsi="Arial"/>
        </w:rPr>
        <w:t xml:space="preserve">Correspondence </w:t>
      </w:r>
      <w:r w:rsidRPr="00200D81">
        <w:rPr>
          <w:rFonts w:ascii="Arial" w:hAnsi="Arial"/>
        </w:rPr>
        <w:t xml:space="preserve">Game by </w:t>
      </w:r>
      <w:r w:rsidR="00BA6322" w:rsidRPr="00200D81">
        <w:rPr>
          <w:rFonts w:ascii="Arial" w:hAnsi="Arial"/>
        </w:rPr>
        <w:t xml:space="preserve">– </w:t>
      </w:r>
      <w:r w:rsidRPr="00200D81">
        <w:rPr>
          <w:rFonts w:ascii="Arial" w:hAnsi="Arial"/>
        </w:rPr>
        <w:t xml:space="preserve">GM </w:t>
      </w:r>
      <w:r w:rsidR="00BA6322" w:rsidRPr="00200D81">
        <w:rPr>
          <w:rFonts w:ascii="Arial" w:hAnsi="Arial"/>
        </w:rPr>
        <w:t>Richard</w:t>
      </w:r>
      <w:r w:rsidR="00D45B38" w:rsidRPr="00200D81">
        <w:rPr>
          <w:rFonts w:ascii="Arial" w:hAnsi="Arial"/>
        </w:rPr>
        <w:t xml:space="preserve"> V.M.</w:t>
      </w:r>
      <w:r w:rsidR="00BA6322" w:rsidRPr="00200D81">
        <w:rPr>
          <w:rFonts w:ascii="Arial" w:hAnsi="Arial"/>
        </w:rPr>
        <w:t xml:space="preserve"> Hall, </w:t>
      </w:r>
    </w:p>
    <w:p w14:paraId="5EC486C3" w14:textId="77777777" w:rsidR="003E2649" w:rsidRPr="00200D81" w:rsidRDefault="003E2649" w:rsidP="00200D81">
      <w:pPr>
        <w:ind w:left="284"/>
        <w:rPr>
          <w:rFonts w:ascii="Arial" w:hAnsi="Arial"/>
        </w:rPr>
      </w:pPr>
    </w:p>
    <w:p w14:paraId="6447A4C4" w14:textId="77777777" w:rsidR="003E2649" w:rsidRDefault="002A32F7" w:rsidP="00200D81">
      <w:pPr>
        <w:ind w:left="284"/>
        <w:rPr>
          <w:rStyle w:val="Hyperlink"/>
          <w:rFonts w:ascii="Arial" w:hAnsi="Arial"/>
          <w:b/>
          <w:bCs/>
          <w:sz w:val="28"/>
          <w:szCs w:val="28"/>
          <w:u w:val="none"/>
        </w:rPr>
      </w:pPr>
      <w:hyperlink w:anchor="_EFCC_WINNERS" w:history="1">
        <w:r w:rsidR="00BA6322" w:rsidRPr="00200D81">
          <w:rPr>
            <w:rStyle w:val="Hyperlink"/>
            <w:rFonts w:ascii="Arial" w:hAnsi="Arial"/>
            <w:b/>
            <w:bCs/>
            <w:sz w:val="28"/>
            <w:szCs w:val="28"/>
          </w:rPr>
          <w:t>EFCC Winners</w:t>
        </w:r>
      </w:hyperlink>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r>
      <w:r w:rsidR="00734EA7">
        <w:rPr>
          <w:rStyle w:val="Hyperlink"/>
          <w:rFonts w:ascii="Arial" w:hAnsi="Arial"/>
          <w:b/>
          <w:bCs/>
          <w:sz w:val="28"/>
          <w:szCs w:val="28"/>
          <w:u w:val="none"/>
        </w:rPr>
        <w:tab/>
        <w:t>(Page 27)</w:t>
      </w:r>
    </w:p>
    <w:p w14:paraId="3E6E1AA0" w14:textId="2AADAFF2" w:rsidR="00BA6322" w:rsidRDefault="00BA6322" w:rsidP="00200D81">
      <w:pPr>
        <w:ind w:left="284"/>
        <w:rPr>
          <w:rFonts w:ascii="Arial" w:hAnsi="Arial"/>
        </w:rPr>
      </w:pPr>
      <w:r w:rsidRPr="00200D81">
        <w:rPr>
          <w:rFonts w:ascii="Arial" w:hAnsi="Arial"/>
        </w:rPr>
        <w:t>This section records a record of all past winners of major competitions.</w:t>
      </w:r>
    </w:p>
    <w:p w14:paraId="6443B087" w14:textId="77777777" w:rsidR="003E2649" w:rsidRPr="00200D81" w:rsidRDefault="003E2649" w:rsidP="00200D81">
      <w:pPr>
        <w:ind w:left="284"/>
        <w:rPr>
          <w:rFonts w:ascii="Arial" w:hAnsi="Arial"/>
        </w:rPr>
      </w:pPr>
    </w:p>
    <w:p w14:paraId="061D592A" w14:textId="77777777" w:rsidR="003E2649" w:rsidRDefault="002A32F7" w:rsidP="00200D81">
      <w:pPr>
        <w:ind w:left="284"/>
        <w:rPr>
          <w:rStyle w:val="Hyperlink"/>
          <w:rFonts w:ascii="Arial" w:hAnsi="Arial"/>
          <w:b/>
          <w:bCs/>
          <w:sz w:val="28"/>
          <w:szCs w:val="28"/>
          <w:u w:val="none"/>
        </w:rPr>
      </w:pPr>
      <w:hyperlink w:anchor="_England_Friendly_Tournaments" w:history="1">
        <w:r w:rsidR="00BA6322" w:rsidRPr="00200D81">
          <w:rPr>
            <w:rStyle w:val="Hyperlink"/>
            <w:rFonts w:ascii="Arial" w:hAnsi="Arial"/>
            <w:b/>
            <w:bCs/>
            <w:sz w:val="28"/>
            <w:szCs w:val="28"/>
          </w:rPr>
          <w:t>England Friendly Tournaments</w:t>
        </w:r>
      </w:hyperlink>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t>(Page 30)</w:t>
      </w:r>
    </w:p>
    <w:p w14:paraId="1539EE4B" w14:textId="2F5E4E14" w:rsidR="00BA6322" w:rsidRDefault="00BA6322" w:rsidP="00200D81">
      <w:pPr>
        <w:ind w:left="284"/>
        <w:rPr>
          <w:rFonts w:ascii="Arial" w:hAnsi="Arial"/>
        </w:rPr>
      </w:pPr>
      <w:r w:rsidRPr="00200D81">
        <w:rPr>
          <w:rFonts w:ascii="Arial" w:hAnsi="Arial"/>
        </w:rPr>
        <w:t>A history of the Friendly Tournaments played by England Teams.</w:t>
      </w:r>
    </w:p>
    <w:p w14:paraId="4FE629B6" w14:textId="77777777" w:rsidR="003E2649" w:rsidRPr="00200D81" w:rsidRDefault="003E2649" w:rsidP="00200D81">
      <w:pPr>
        <w:ind w:left="284"/>
        <w:rPr>
          <w:rFonts w:ascii="Arial" w:hAnsi="Arial"/>
        </w:rPr>
      </w:pPr>
    </w:p>
    <w:p w14:paraId="7254D8A3" w14:textId="77777777" w:rsidR="003E2649" w:rsidRDefault="002A32F7" w:rsidP="00200D81">
      <w:pPr>
        <w:ind w:left="284"/>
        <w:rPr>
          <w:rStyle w:val="Hyperlink"/>
          <w:rFonts w:ascii="Arial" w:hAnsi="Arial"/>
          <w:b/>
          <w:bCs/>
          <w:sz w:val="28"/>
          <w:szCs w:val="28"/>
          <w:u w:val="none"/>
        </w:rPr>
      </w:pPr>
      <w:hyperlink w:anchor="_England_Friendly_–" w:history="1">
        <w:r w:rsidR="00BA6322" w:rsidRPr="00200D81">
          <w:rPr>
            <w:rStyle w:val="Hyperlink"/>
            <w:rFonts w:ascii="Arial" w:hAnsi="Arial"/>
            <w:b/>
            <w:bCs/>
            <w:sz w:val="28"/>
            <w:szCs w:val="28"/>
          </w:rPr>
          <w:t>England Friendly Player Summary Stat</w:t>
        </w:r>
        <w:r w:rsidR="00D45B38" w:rsidRPr="00200D81">
          <w:rPr>
            <w:rStyle w:val="Hyperlink"/>
            <w:rFonts w:ascii="Arial" w:hAnsi="Arial"/>
            <w:b/>
            <w:bCs/>
            <w:sz w:val="28"/>
            <w:szCs w:val="28"/>
          </w:rPr>
          <w:t>istic</w:t>
        </w:r>
        <w:r w:rsidR="00BA6322" w:rsidRPr="00200D81">
          <w:rPr>
            <w:rStyle w:val="Hyperlink"/>
            <w:rFonts w:ascii="Arial" w:hAnsi="Arial"/>
            <w:b/>
            <w:bCs/>
            <w:sz w:val="28"/>
            <w:szCs w:val="28"/>
          </w:rPr>
          <w:t>s</w:t>
        </w:r>
      </w:hyperlink>
      <w:r w:rsidR="00AC07F5">
        <w:rPr>
          <w:rStyle w:val="Hyperlink"/>
          <w:rFonts w:ascii="Arial" w:hAnsi="Arial"/>
          <w:b/>
          <w:bCs/>
          <w:sz w:val="28"/>
          <w:szCs w:val="28"/>
          <w:u w:val="none"/>
        </w:rPr>
        <w:tab/>
      </w:r>
      <w:r w:rsidR="00AC07F5">
        <w:rPr>
          <w:rStyle w:val="Hyperlink"/>
          <w:rFonts w:ascii="Arial" w:hAnsi="Arial"/>
          <w:b/>
          <w:bCs/>
          <w:sz w:val="28"/>
          <w:szCs w:val="28"/>
          <w:u w:val="none"/>
        </w:rPr>
        <w:tab/>
        <w:t>(Page 41)</w:t>
      </w:r>
    </w:p>
    <w:p w14:paraId="18616AA6" w14:textId="74282959" w:rsidR="00BA6322" w:rsidRDefault="00BA6322" w:rsidP="00200D81">
      <w:pPr>
        <w:ind w:left="284"/>
        <w:rPr>
          <w:rFonts w:ascii="Arial" w:hAnsi="Arial"/>
        </w:rPr>
      </w:pPr>
      <w:r w:rsidRPr="00200D81">
        <w:rPr>
          <w:rFonts w:ascii="Arial" w:hAnsi="Arial"/>
        </w:rPr>
        <w:t>Summary Statistics of al</w:t>
      </w:r>
      <w:r w:rsidR="00D45B38" w:rsidRPr="00200D81">
        <w:rPr>
          <w:rFonts w:ascii="Arial" w:hAnsi="Arial"/>
        </w:rPr>
        <w:t>l</w:t>
      </w:r>
      <w:r w:rsidRPr="00200D81">
        <w:rPr>
          <w:rFonts w:ascii="Arial" w:hAnsi="Arial"/>
        </w:rPr>
        <w:t xml:space="preserve"> players who represented England in Team Friendly matches.</w:t>
      </w:r>
    </w:p>
    <w:p w14:paraId="43C71EE9" w14:textId="77777777" w:rsidR="003E2649" w:rsidRPr="00200D81" w:rsidRDefault="003E2649" w:rsidP="00200D81">
      <w:pPr>
        <w:ind w:left="284"/>
        <w:rPr>
          <w:rFonts w:ascii="Arial" w:hAnsi="Arial"/>
        </w:rPr>
      </w:pPr>
    </w:p>
    <w:p w14:paraId="4962155C" w14:textId="77777777" w:rsidR="003E2649" w:rsidRDefault="002A32F7" w:rsidP="00200D81">
      <w:pPr>
        <w:ind w:left="284"/>
        <w:rPr>
          <w:rStyle w:val="Hyperlink"/>
          <w:rFonts w:ascii="Arial" w:hAnsi="Arial"/>
          <w:b/>
          <w:bCs/>
          <w:sz w:val="28"/>
          <w:szCs w:val="28"/>
          <w:u w:val="none"/>
        </w:rPr>
      </w:pPr>
      <w:hyperlink w:anchor="_England_ICCF_Titleholders" w:history="1">
        <w:r w:rsidR="00BA6322" w:rsidRPr="00200D81">
          <w:rPr>
            <w:rStyle w:val="Hyperlink"/>
            <w:rFonts w:ascii="Arial" w:hAnsi="Arial"/>
            <w:b/>
            <w:bCs/>
            <w:sz w:val="28"/>
            <w:szCs w:val="28"/>
          </w:rPr>
          <w:t>England ICCF Titleholders</w:t>
        </w:r>
      </w:hyperlink>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t>(Page 47)</w:t>
      </w:r>
    </w:p>
    <w:p w14:paraId="3ED0B418" w14:textId="6C18863F" w:rsidR="00BA6322" w:rsidRDefault="00BA6322" w:rsidP="00200D81">
      <w:pPr>
        <w:ind w:left="284"/>
        <w:rPr>
          <w:rFonts w:ascii="Arial" w:hAnsi="Arial"/>
        </w:rPr>
      </w:pPr>
      <w:r w:rsidRPr="00200D81">
        <w:rPr>
          <w:rFonts w:ascii="Arial" w:hAnsi="Arial"/>
        </w:rPr>
        <w:t>A list of all England players who through their own achievements have been awarded ICCF titles.</w:t>
      </w:r>
    </w:p>
    <w:p w14:paraId="03E2FDD3" w14:textId="77777777" w:rsidR="003E2649" w:rsidRPr="00200D81" w:rsidRDefault="003E2649" w:rsidP="00200D81">
      <w:pPr>
        <w:ind w:left="284"/>
        <w:rPr>
          <w:rFonts w:ascii="Arial" w:hAnsi="Arial"/>
        </w:rPr>
      </w:pPr>
    </w:p>
    <w:p w14:paraId="52251324" w14:textId="77777777" w:rsidR="003E2649" w:rsidRDefault="002A32F7" w:rsidP="00200D81">
      <w:pPr>
        <w:ind w:left="284"/>
        <w:rPr>
          <w:rStyle w:val="Hyperlink"/>
          <w:rFonts w:ascii="Arial" w:hAnsi="Arial"/>
          <w:b/>
          <w:bCs/>
          <w:sz w:val="28"/>
          <w:szCs w:val="28"/>
          <w:u w:val="none"/>
        </w:rPr>
      </w:pPr>
      <w:hyperlink w:anchor="_England_ICCF_Grades" w:history="1">
        <w:r w:rsidR="00BA6322" w:rsidRPr="00200D81">
          <w:rPr>
            <w:rStyle w:val="Hyperlink"/>
            <w:rFonts w:ascii="Arial" w:hAnsi="Arial"/>
            <w:b/>
            <w:bCs/>
            <w:sz w:val="28"/>
            <w:szCs w:val="28"/>
          </w:rPr>
          <w:t>England ICCF Grades</w:t>
        </w:r>
      </w:hyperlink>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t>(Page 48)</w:t>
      </w:r>
    </w:p>
    <w:p w14:paraId="592A536F" w14:textId="64BABAC2" w:rsidR="00BA6322" w:rsidRDefault="00BA6322" w:rsidP="00200D81">
      <w:pPr>
        <w:ind w:left="284"/>
        <w:rPr>
          <w:rFonts w:ascii="Arial" w:hAnsi="Arial"/>
        </w:rPr>
      </w:pPr>
      <w:r w:rsidRPr="00200D81">
        <w:rPr>
          <w:rFonts w:ascii="Arial" w:hAnsi="Arial"/>
        </w:rPr>
        <w:t>All England Players ICCF grades for the last four quarters up</w:t>
      </w:r>
      <w:r w:rsidR="00D45B38" w:rsidRPr="00200D81">
        <w:rPr>
          <w:rFonts w:ascii="Arial" w:hAnsi="Arial"/>
        </w:rPr>
        <w:t xml:space="preserve"> </w:t>
      </w:r>
      <w:r w:rsidRPr="00200D81">
        <w:rPr>
          <w:rFonts w:ascii="Arial" w:hAnsi="Arial"/>
        </w:rPr>
        <w:t>to publication of this Yearbook.</w:t>
      </w:r>
    </w:p>
    <w:p w14:paraId="6A9B90F8" w14:textId="77777777" w:rsidR="003E2649" w:rsidRPr="00200D81" w:rsidRDefault="003E2649" w:rsidP="00200D81">
      <w:pPr>
        <w:ind w:left="284"/>
        <w:rPr>
          <w:rFonts w:ascii="Arial" w:hAnsi="Arial"/>
          <w:b/>
          <w:bCs/>
          <w:sz w:val="28"/>
          <w:szCs w:val="28"/>
        </w:rPr>
      </w:pPr>
    </w:p>
    <w:p w14:paraId="44D43DB1" w14:textId="77777777" w:rsidR="003E2649" w:rsidRDefault="002A32F7" w:rsidP="00200D81">
      <w:pPr>
        <w:ind w:left="284"/>
        <w:rPr>
          <w:rStyle w:val="Hyperlink"/>
          <w:rFonts w:ascii="Arial" w:hAnsi="Arial"/>
          <w:b/>
          <w:bCs/>
          <w:sz w:val="28"/>
          <w:szCs w:val="28"/>
          <w:u w:val="none"/>
        </w:rPr>
      </w:pPr>
      <w:hyperlink w:anchor="_Memorial_Tournaments_List" w:history="1">
        <w:r w:rsidR="00D45B38" w:rsidRPr="00200D81">
          <w:rPr>
            <w:rStyle w:val="Hyperlink"/>
            <w:rFonts w:ascii="Arial" w:hAnsi="Arial"/>
            <w:b/>
            <w:bCs/>
            <w:sz w:val="28"/>
            <w:szCs w:val="28"/>
          </w:rPr>
          <w:t>Memorial Tournaments List</w:t>
        </w:r>
      </w:hyperlink>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r>
      <w:r w:rsidR="00AC07F5">
        <w:rPr>
          <w:rStyle w:val="Hyperlink"/>
          <w:rFonts w:ascii="Arial" w:hAnsi="Arial"/>
          <w:b/>
          <w:bCs/>
          <w:sz w:val="28"/>
          <w:szCs w:val="28"/>
          <w:u w:val="none"/>
        </w:rPr>
        <w:tab/>
        <w:t>(Page 59)</w:t>
      </w:r>
    </w:p>
    <w:p w14:paraId="3A401866" w14:textId="1127466A" w:rsidR="007E1520" w:rsidRPr="00200D81" w:rsidRDefault="00250E5C" w:rsidP="00200D81">
      <w:pPr>
        <w:ind w:left="284"/>
        <w:rPr>
          <w:rFonts w:ascii="Arial" w:hAnsi="Arial"/>
        </w:rPr>
      </w:pPr>
      <w:r w:rsidRPr="00200D81">
        <w:rPr>
          <w:rFonts w:ascii="Arial" w:hAnsi="Arial"/>
        </w:rPr>
        <w:t>A list of all memorial tournaments from 1999 to 2020 with links to tournament crosstables.</w:t>
      </w:r>
    </w:p>
    <w:p w14:paraId="191B126D" w14:textId="77777777" w:rsidR="007E1520" w:rsidRDefault="007E1520" w:rsidP="00200D81">
      <w:pPr>
        <w:ind w:left="284" w:hanging="567"/>
        <w:rPr>
          <w:rFonts w:ascii="Arial" w:hAnsi="Arial"/>
        </w:rPr>
      </w:pPr>
      <w:r>
        <w:rPr>
          <w:rFonts w:ascii="Arial" w:hAnsi="Arial"/>
        </w:rPr>
        <w:br w:type="page"/>
      </w:r>
    </w:p>
    <w:p w14:paraId="4C9E4D09" w14:textId="79DEB5C9" w:rsidR="00453658" w:rsidRDefault="00453658" w:rsidP="00705F73">
      <w:pPr>
        <w:pStyle w:val="Heading1"/>
      </w:pPr>
      <w:bookmarkStart w:id="1" w:name="_Introduction"/>
      <w:bookmarkEnd w:id="1"/>
      <w:r w:rsidRPr="00453658">
        <w:t>Introduction</w:t>
      </w:r>
    </w:p>
    <w:p w14:paraId="6FF0E0D2" w14:textId="77777777" w:rsidR="0047724B" w:rsidRPr="0047724B" w:rsidRDefault="0047724B" w:rsidP="0047724B">
      <w:pPr>
        <w:rPr>
          <w:lang w:eastAsia="en-GB"/>
        </w:rPr>
      </w:pPr>
    </w:p>
    <w:p w14:paraId="7CC36E64" w14:textId="281F1CBD" w:rsidR="00453658" w:rsidRPr="0047724B" w:rsidRDefault="00453658" w:rsidP="00453658">
      <w:pPr>
        <w:spacing w:line="340" w:lineRule="exact"/>
        <w:rPr>
          <w:rFonts w:ascii="Arial" w:hAnsi="Arial"/>
          <w:szCs w:val="28"/>
        </w:rPr>
      </w:pPr>
      <w:r w:rsidRPr="0047724B">
        <w:rPr>
          <w:rFonts w:ascii="Arial" w:hAnsi="Arial"/>
          <w:szCs w:val="28"/>
        </w:rPr>
        <w:t xml:space="preserve">1962 saw the formation of the British Postal Chess Federation (BPCF) to oversee the running of the British CC Championships and provide a united body to deal with international affairs. The newly formed federation duly affiliated to the ICCF and England has been a member ever since. Scotland and Wales had formed their own CC federations in the late 1970′s, gaining partial membership of ICCF in 1981 and full ICCF memberships in 1991, whereas BPCF has represented England internationally with ICCF. The name was changed to the BFCC (British Federation for Correspondence Chess) in 1999 to reflect the fact that correspondence chess was no longer postal only, and then again to EFCC (English Federation for Correspondence Chess) on 1st January 2015. </w:t>
      </w:r>
    </w:p>
    <w:p w14:paraId="706EDAA0" w14:textId="77777777" w:rsidR="00453658" w:rsidRPr="0047724B" w:rsidRDefault="00453658" w:rsidP="00453658">
      <w:pPr>
        <w:spacing w:line="340" w:lineRule="exact"/>
        <w:rPr>
          <w:rFonts w:ascii="Arial" w:hAnsi="Arial"/>
          <w:szCs w:val="28"/>
        </w:rPr>
      </w:pPr>
    </w:p>
    <w:p w14:paraId="67C62655" w14:textId="12F8A4FC" w:rsidR="00453658" w:rsidRPr="0047724B" w:rsidRDefault="00453658" w:rsidP="00453658">
      <w:pPr>
        <w:spacing w:line="340" w:lineRule="exact"/>
        <w:rPr>
          <w:rFonts w:ascii="Arial" w:hAnsi="Arial"/>
          <w:szCs w:val="28"/>
        </w:rPr>
      </w:pPr>
      <w:r w:rsidRPr="0047724B">
        <w:rPr>
          <w:rFonts w:ascii="Arial" w:hAnsi="Arial"/>
          <w:szCs w:val="28"/>
        </w:rPr>
        <w:t>Over the period, English correspondence chess has been adorned by t</w:t>
      </w:r>
      <w:r w:rsidR="00432B33">
        <w:rPr>
          <w:rFonts w:ascii="Arial" w:hAnsi="Arial"/>
          <w:szCs w:val="28"/>
        </w:rPr>
        <w:t>wo</w:t>
      </w:r>
      <w:r w:rsidRPr="0047724B">
        <w:rPr>
          <w:rFonts w:ascii="Arial" w:hAnsi="Arial"/>
          <w:szCs w:val="28"/>
        </w:rPr>
        <w:t xml:space="preserve"> truly outstanding players. CC and FIDE GM Dr. Jonathan Penrose won the OTB British Championship many consecutive times before concentrating his chess attentions on correspondence chess. He took 3</w:t>
      </w:r>
      <w:r w:rsidRPr="0047724B">
        <w:rPr>
          <w:rFonts w:ascii="Arial" w:hAnsi="Arial"/>
          <w:szCs w:val="28"/>
          <w:vertAlign w:val="superscript"/>
        </w:rPr>
        <w:t>rd</w:t>
      </w:r>
      <w:r w:rsidRPr="0047724B">
        <w:rPr>
          <w:rFonts w:ascii="Arial" w:hAnsi="Arial"/>
          <w:szCs w:val="28"/>
        </w:rPr>
        <w:t xml:space="preserve"> place in the 13</w:t>
      </w:r>
      <w:r w:rsidRPr="0047724B">
        <w:rPr>
          <w:rFonts w:ascii="Arial" w:hAnsi="Arial"/>
          <w:szCs w:val="28"/>
          <w:vertAlign w:val="superscript"/>
        </w:rPr>
        <w:t>th</w:t>
      </w:r>
      <w:r w:rsidRPr="0047724B">
        <w:rPr>
          <w:rFonts w:ascii="Arial" w:hAnsi="Arial"/>
          <w:szCs w:val="28"/>
        </w:rPr>
        <w:t xml:space="preserve">  World CC Final and was ranked 2</w:t>
      </w:r>
      <w:r w:rsidRPr="0047724B">
        <w:rPr>
          <w:rFonts w:ascii="Arial" w:hAnsi="Arial"/>
          <w:szCs w:val="28"/>
          <w:vertAlign w:val="superscript"/>
        </w:rPr>
        <w:t>nd</w:t>
      </w:r>
      <w:r w:rsidRPr="0047724B">
        <w:rPr>
          <w:rFonts w:ascii="Arial" w:hAnsi="Arial"/>
          <w:szCs w:val="28"/>
        </w:rPr>
        <w:t xml:space="preserve"> in the world at his peak. CC-GM Keith Richardson finished 3</w:t>
      </w:r>
      <w:r w:rsidRPr="0047724B">
        <w:rPr>
          <w:rFonts w:ascii="Arial" w:hAnsi="Arial"/>
          <w:szCs w:val="28"/>
          <w:vertAlign w:val="superscript"/>
        </w:rPr>
        <w:t>rd</w:t>
      </w:r>
      <w:r w:rsidRPr="0047724B">
        <w:rPr>
          <w:rFonts w:ascii="Arial" w:hAnsi="Arial"/>
          <w:szCs w:val="28"/>
        </w:rPr>
        <w:t xml:space="preserve"> in the 7</w:t>
      </w:r>
      <w:r w:rsidRPr="0047724B">
        <w:rPr>
          <w:rFonts w:ascii="Arial" w:hAnsi="Arial"/>
          <w:szCs w:val="28"/>
          <w:vertAlign w:val="superscript"/>
        </w:rPr>
        <w:t>th</w:t>
      </w:r>
      <w:r w:rsidRPr="0047724B">
        <w:rPr>
          <w:rFonts w:ascii="Arial" w:hAnsi="Arial"/>
          <w:szCs w:val="28"/>
        </w:rPr>
        <w:t xml:space="preserve"> World Championship Final and he repeated this performance in the 10</w:t>
      </w:r>
      <w:r w:rsidRPr="0047724B">
        <w:rPr>
          <w:rFonts w:ascii="Arial" w:hAnsi="Arial"/>
          <w:szCs w:val="28"/>
          <w:vertAlign w:val="superscript"/>
        </w:rPr>
        <w:t>th</w:t>
      </w:r>
      <w:r w:rsidRPr="0047724B">
        <w:rPr>
          <w:rFonts w:ascii="Arial" w:hAnsi="Arial"/>
          <w:szCs w:val="28"/>
        </w:rPr>
        <w:t xml:space="preserve"> Final.</w:t>
      </w:r>
    </w:p>
    <w:p w14:paraId="37B96E9C" w14:textId="77777777" w:rsidR="00453658" w:rsidRPr="0047724B" w:rsidRDefault="00453658" w:rsidP="00453658">
      <w:pPr>
        <w:spacing w:line="340" w:lineRule="exact"/>
        <w:rPr>
          <w:rFonts w:ascii="Arial" w:hAnsi="Arial"/>
          <w:szCs w:val="28"/>
        </w:rPr>
      </w:pPr>
    </w:p>
    <w:p w14:paraId="5FD52771" w14:textId="77777777" w:rsidR="00453658" w:rsidRPr="0047724B" w:rsidRDefault="00453658" w:rsidP="00453658">
      <w:pPr>
        <w:spacing w:line="340" w:lineRule="exact"/>
        <w:rPr>
          <w:rFonts w:ascii="Arial" w:hAnsi="Arial"/>
          <w:szCs w:val="28"/>
        </w:rPr>
      </w:pPr>
      <w:r w:rsidRPr="0047724B">
        <w:rPr>
          <w:rFonts w:ascii="Arial" w:hAnsi="Arial"/>
          <w:szCs w:val="28"/>
        </w:rPr>
        <w:t>In modern times, England has two outstanding players. In the Heemsoth Memorial (2008-10), a Category XVI event and which was one of the strongest CC tournaments of all time, CC-GM Richard Hall finished on the same points as the winner, although 3</w:t>
      </w:r>
      <w:r w:rsidRPr="0047724B">
        <w:rPr>
          <w:rFonts w:ascii="Arial" w:hAnsi="Arial"/>
          <w:szCs w:val="28"/>
          <w:vertAlign w:val="superscript"/>
        </w:rPr>
        <w:t>rd</w:t>
      </w:r>
      <w:r w:rsidRPr="0047724B">
        <w:rPr>
          <w:rFonts w:ascii="Arial" w:hAnsi="Arial"/>
          <w:szCs w:val="28"/>
        </w:rPr>
        <w:t xml:space="preserve"> on tie-break. CC-GM Nigel Robson finished in fifth place in World Championship 29 Final.</w:t>
      </w:r>
    </w:p>
    <w:p w14:paraId="0F5712EA" w14:textId="77777777" w:rsidR="00453658" w:rsidRPr="0047724B" w:rsidRDefault="00453658" w:rsidP="00453658">
      <w:pPr>
        <w:spacing w:line="340" w:lineRule="exact"/>
        <w:rPr>
          <w:rFonts w:ascii="Arial" w:hAnsi="Arial"/>
          <w:szCs w:val="28"/>
        </w:rPr>
      </w:pPr>
    </w:p>
    <w:p w14:paraId="1A7D4DF6" w14:textId="77777777" w:rsidR="00453658" w:rsidRPr="0047724B" w:rsidRDefault="00453658" w:rsidP="00453658">
      <w:pPr>
        <w:spacing w:line="340" w:lineRule="exact"/>
        <w:rPr>
          <w:rFonts w:ascii="Arial" w:hAnsi="Arial"/>
          <w:b/>
          <w:bCs/>
          <w:szCs w:val="28"/>
        </w:rPr>
      </w:pPr>
      <w:r w:rsidRPr="0047724B">
        <w:rPr>
          <w:rFonts w:ascii="Arial" w:hAnsi="Arial"/>
          <w:b/>
          <w:bCs/>
          <w:szCs w:val="28"/>
        </w:rPr>
        <w:t>Principal Achievements</w:t>
      </w:r>
    </w:p>
    <w:p w14:paraId="54249DA0" w14:textId="77777777" w:rsidR="00453658" w:rsidRPr="0047724B" w:rsidRDefault="00453658" w:rsidP="00453658">
      <w:pPr>
        <w:spacing w:line="340" w:lineRule="exact"/>
        <w:rPr>
          <w:rFonts w:ascii="Arial" w:hAnsi="Arial"/>
          <w:szCs w:val="28"/>
        </w:rPr>
      </w:pPr>
    </w:p>
    <w:p w14:paraId="1BBFD300" w14:textId="77777777" w:rsidR="00453658" w:rsidRPr="0047724B" w:rsidRDefault="00453658" w:rsidP="00453658">
      <w:pPr>
        <w:spacing w:line="340" w:lineRule="exact"/>
        <w:rPr>
          <w:rFonts w:ascii="Arial" w:hAnsi="Arial"/>
          <w:szCs w:val="28"/>
        </w:rPr>
      </w:pPr>
      <w:r w:rsidRPr="0047724B">
        <w:rPr>
          <w:rFonts w:ascii="Arial" w:hAnsi="Arial"/>
          <w:szCs w:val="28"/>
        </w:rPr>
        <w:t>Great Britain won the Gold Medal in Olympiad IX and thereafter the same team followed up to gain the Silver Medal in Olympiad X representing England where we finished a close second behind the Soviet Union. Since those heady heights, the England team have not reached the medal podium.</w:t>
      </w:r>
    </w:p>
    <w:p w14:paraId="290E729B" w14:textId="77777777" w:rsidR="00453658" w:rsidRPr="0047724B" w:rsidRDefault="00453658" w:rsidP="00453658">
      <w:pPr>
        <w:spacing w:line="340" w:lineRule="exact"/>
        <w:rPr>
          <w:rFonts w:ascii="Arial" w:hAnsi="Arial"/>
          <w:szCs w:val="28"/>
        </w:rPr>
      </w:pPr>
    </w:p>
    <w:p w14:paraId="2A4F625A" w14:textId="77777777" w:rsidR="00453658" w:rsidRPr="0047724B" w:rsidRDefault="00453658" w:rsidP="00453658">
      <w:pPr>
        <w:spacing w:line="340" w:lineRule="exact"/>
        <w:rPr>
          <w:rFonts w:ascii="Arial" w:hAnsi="Arial"/>
          <w:b/>
          <w:bCs/>
          <w:szCs w:val="28"/>
        </w:rPr>
      </w:pPr>
      <w:r w:rsidRPr="0047724B">
        <w:rPr>
          <w:rFonts w:ascii="Arial" w:hAnsi="Arial"/>
          <w:b/>
          <w:bCs/>
          <w:szCs w:val="28"/>
        </w:rPr>
        <w:t>International Tournaments Organised</w:t>
      </w:r>
    </w:p>
    <w:p w14:paraId="427CD975" w14:textId="77777777" w:rsidR="00453658" w:rsidRPr="0047724B" w:rsidRDefault="00453658" w:rsidP="00453658">
      <w:pPr>
        <w:spacing w:line="340" w:lineRule="exact"/>
        <w:rPr>
          <w:rFonts w:ascii="Arial" w:hAnsi="Arial"/>
          <w:szCs w:val="28"/>
        </w:rPr>
      </w:pPr>
    </w:p>
    <w:p w14:paraId="4AAF3146" w14:textId="77777777" w:rsidR="00453658" w:rsidRPr="0047724B" w:rsidRDefault="00453658" w:rsidP="00453658">
      <w:pPr>
        <w:spacing w:line="340" w:lineRule="exact"/>
        <w:rPr>
          <w:rFonts w:ascii="Arial" w:hAnsi="Arial"/>
          <w:szCs w:val="28"/>
        </w:rPr>
      </w:pPr>
      <w:r w:rsidRPr="0047724B">
        <w:rPr>
          <w:rFonts w:ascii="Arial" w:hAnsi="Arial"/>
          <w:szCs w:val="28"/>
        </w:rPr>
        <w:t>The EFCC is proud of the numerous tournaments they have organised allowing Title opportunities not just for English players, but also for players from all over the world.</w:t>
      </w:r>
    </w:p>
    <w:p w14:paraId="3E02271E" w14:textId="77777777" w:rsidR="00453658" w:rsidRPr="0047724B" w:rsidRDefault="00453658" w:rsidP="00453658">
      <w:pPr>
        <w:spacing w:line="340" w:lineRule="exact"/>
        <w:rPr>
          <w:rFonts w:ascii="Arial" w:hAnsi="Arial"/>
          <w:szCs w:val="28"/>
        </w:rPr>
      </w:pPr>
    </w:p>
    <w:p w14:paraId="73A377D2" w14:textId="192B2B0C" w:rsidR="00453658" w:rsidRPr="0047724B" w:rsidRDefault="00453658" w:rsidP="00453658">
      <w:pPr>
        <w:spacing w:line="340" w:lineRule="exact"/>
        <w:rPr>
          <w:rFonts w:ascii="Arial" w:hAnsi="Arial"/>
          <w:szCs w:val="28"/>
        </w:rPr>
      </w:pPr>
      <w:r w:rsidRPr="0047724B">
        <w:rPr>
          <w:rFonts w:ascii="Arial" w:hAnsi="Arial"/>
          <w:szCs w:val="28"/>
        </w:rPr>
        <w:t>The tradition started in 1974 with the very strong Reg Potter Memorial; the BFCC-25 followed in 1987 and then the Reg Gillman memorial tournaments starting in 1999. In the same year, England also organised World Cup XI which only finished in 2010! Other tournaments organised include 1</w:t>
      </w:r>
      <w:r w:rsidRPr="0047724B">
        <w:rPr>
          <w:rFonts w:ascii="Arial" w:hAnsi="Arial"/>
          <w:szCs w:val="28"/>
          <w:vertAlign w:val="superscript"/>
        </w:rPr>
        <w:t>st</w:t>
      </w:r>
      <w:r w:rsidRPr="0047724B">
        <w:rPr>
          <w:rFonts w:ascii="Arial" w:hAnsi="Arial"/>
          <w:szCs w:val="28"/>
        </w:rPr>
        <w:t xml:space="preserve"> North Sea Team Tournament and the 5</w:t>
      </w:r>
      <w:r w:rsidRPr="0047724B">
        <w:rPr>
          <w:rFonts w:ascii="Arial" w:hAnsi="Arial"/>
          <w:szCs w:val="28"/>
          <w:vertAlign w:val="superscript"/>
        </w:rPr>
        <w:t>th</w:t>
      </w:r>
      <w:r w:rsidRPr="0047724B">
        <w:rPr>
          <w:rFonts w:ascii="Arial" w:hAnsi="Arial"/>
          <w:szCs w:val="28"/>
        </w:rPr>
        <w:t xml:space="preserve"> North Atlantic Team tournament. More recently England has organised Veterans’ World Cups VIII, IX, X, XI, and XII.</w:t>
      </w:r>
    </w:p>
    <w:p w14:paraId="6138AFE5" w14:textId="77777777" w:rsidR="00453658" w:rsidRPr="0047724B" w:rsidRDefault="00453658" w:rsidP="00453658">
      <w:pPr>
        <w:spacing w:line="340" w:lineRule="exact"/>
        <w:rPr>
          <w:rFonts w:ascii="Arial" w:hAnsi="Arial"/>
          <w:szCs w:val="28"/>
        </w:rPr>
      </w:pPr>
    </w:p>
    <w:p w14:paraId="56C0C0BA" w14:textId="3BAE1E87" w:rsidR="00453658" w:rsidRDefault="00453658" w:rsidP="00453658">
      <w:pPr>
        <w:spacing w:line="340" w:lineRule="exact"/>
        <w:rPr>
          <w:rFonts w:ascii="Arial" w:hAnsi="Arial"/>
          <w:szCs w:val="28"/>
        </w:rPr>
      </w:pPr>
      <w:r w:rsidRPr="0047724B">
        <w:rPr>
          <w:rFonts w:ascii="Arial" w:hAnsi="Arial"/>
          <w:szCs w:val="28"/>
        </w:rPr>
        <w:t>Many Memorial tournaments for various English players and organisers have also taken place including the prestigious Category XV Simon Webb Memorial. Tournaments have been held to mark the celebration of BFCC’s Golden Jubilee in 2012, and it is envisaged that various tournaments will be held in 2022 to celebrate the EFCC’s Diamond Jubilee.</w:t>
      </w:r>
    </w:p>
    <w:p w14:paraId="21D5F770" w14:textId="7E4298E6" w:rsidR="009A65D0" w:rsidRPr="0047724B" w:rsidRDefault="002A32F7" w:rsidP="009A65D0">
      <w:pPr>
        <w:spacing w:line="340" w:lineRule="exact"/>
        <w:jc w:val="center"/>
        <w:rPr>
          <w:rFonts w:ascii="Arial" w:hAnsi="Arial"/>
          <w:szCs w:val="28"/>
        </w:rPr>
      </w:pPr>
      <w:hyperlink w:anchor="_Contents" w:history="1">
        <w:r w:rsidR="009A65D0" w:rsidRPr="009A65D0">
          <w:rPr>
            <w:rStyle w:val="Hyperlink"/>
            <w:rFonts w:ascii="Arial" w:hAnsi="Arial"/>
            <w:szCs w:val="28"/>
          </w:rPr>
          <w:t>Back to Contents</w:t>
        </w:r>
      </w:hyperlink>
    </w:p>
    <w:p w14:paraId="087E147E" w14:textId="6C63B177" w:rsidR="0047724B" w:rsidRDefault="0047724B">
      <w:pPr>
        <w:rPr>
          <w:rFonts w:ascii="Arial" w:hAnsi="Arial"/>
          <w:szCs w:val="28"/>
        </w:rPr>
      </w:pPr>
      <w:r>
        <w:rPr>
          <w:rFonts w:ascii="Arial" w:hAnsi="Arial"/>
          <w:szCs w:val="28"/>
        </w:rPr>
        <w:br w:type="page"/>
      </w:r>
    </w:p>
    <w:p w14:paraId="1AF5F4CD" w14:textId="77777777" w:rsidR="0047724B" w:rsidRPr="00BD2879" w:rsidRDefault="0047724B" w:rsidP="00705F73">
      <w:pPr>
        <w:pStyle w:val="Heading1"/>
      </w:pPr>
      <w:bookmarkStart w:id="2" w:name="_England_Players’_Service"/>
      <w:bookmarkEnd w:id="2"/>
      <w:r w:rsidRPr="00BD2879">
        <w:t>England Players’ Service to the ICCF</w:t>
      </w:r>
    </w:p>
    <w:p w14:paraId="68BD1664" w14:textId="77777777" w:rsidR="0047724B" w:rsidRDefault="0047724B" w:rsidP="0047724B">
      <w:pPr>
        <w:jc w:val="center"/>
        <w:rPr>
          <w:b/>
          <w:bCs/>
          <w:sz w:val="28"/>
          <w:szCs w:val="28"/>
          <w:u w:val="single"/>
        </w:rPr>
      </w:pPr>
    </w:p>
    <w:p w14:paraId="3910E3D4" w14:textId="77777777" w:rsidR="0047724B" w:rsidRPr="00FE3FEA" w:rsidRDefault="0047724B" w:rsidP="0047724B">
      <w:pPr>
        <w:rPr>
          <w:rFonts w:ascii="Arial" w:hAnsi="Arial" w:cs="Arial"/>
        </w:rPr>
      </w:pPr>
      <w:r w:rsidRPr="00FE3FEA">
        <w:rPr>
          <w:rFonts w:ascii="Arial" w:hAnsi="Arial" w:cs="Arial"/>
        </w:rPr>
        <w:t>General Secretary:</w:t>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t>A.J.C. Rawlings (2000-2002)</w:t>
      </w:r>
    </w:p>
    <w:p w14:paraId="58010C43" w14:textId="77777777" w:rsidR="0047724B" w:rsidRPr="00FE3FEA" w:rsidRDefault="0047724B" w:rsidP="0047724B">
      <w:pPr>
        <w:rPr>
          <w:rFonts w:ascii="Arial" w:hAnsi="Arial" w:cs="Arial"/>
        </w:rPr>
      </w:pPr>
      <w:r w:rsidRPr="00FE3FEA">
        <w:rPr>
          <w:rFonts w:ascii="Arial" w:hAnsi="Arial" w:cs="Arial"/>
        </w:rPr>
        <w:t>Marketing Director:</w:t>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t>M. Blake (2006-2008)</w:t>
      </w:r>
    </w:p>
    <w:p w14:paraId="3B4054C9" w14:textId="77777777" w:rsidR="0047724B" w:rsidRPr="00FE3FEA" w:rsidRDefault="0047724B" w:rsidP="0047724B">
      <w:pPr>
        <w:rPr>
          <w:rFonts w:ascii="Arial" w:hAnsi="Arial" w:cs="Arial"/>
        </w:rPr>
      </w:pP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t>A Dearnley (2013-2017)</w:t>
      </w:r>
    </w:p>
    <w:p w14:paraId="2E0172D2" w14:textId="77777777" w:rsidR="0047724B" w:rsidRPr="00FE3FEA" w:rsidRDefault="0047724B" w:rsidP="0047724B">
      <w:pPr>
        <w:rPr>
          <w:rFonts w:ascii="Arial" w:hAnsi="Arial" w:cs="Arial"/>
        </w:rPr>
      </w:pPr>
      <w:r w:rsidRPr="00FE3FEA">
        <w:rPr>
          <w:rFonts w:ascii="Arial" w:hAnsi="Arial" w:cs="Arial"/>
        </w:rPr>
        <w:t>Non-title Tournament Commissioner:</w:t>
      </w:r>
      <w:r w:rsidRPr="00FE3FEA">
        <w:rPr>
          <w:rFonts w:ascii="Arial" w:hAnsi="Arial" w:cs="Arial"/>
        </w:rPr>
        <w:tab/>
        <w:t>A. Dearnley (2011-2013)</w:t>
      </w:r>
    </w:p>
    <w:p w14:paraId="089EA6ED" w14:textId="77777777" w:rsidR="0047724B" w:rsidRPr="00FE3FEA" w:rsidRDefault="0047724B" w:rsidP="0047724B">
      <w:pPr>
        <w:rPr>
          <w:rFonts w:ascii="Arial" w:hAnsi="Arial" w:cs="Arial"/>
        </w:rPr>
      </w:pP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t>N. Limbert (2018)</w:t>
      </w:r>
    </w:p>
    <w:p w14:paraId="49769442" w14:textId="77777777" w:rsidR="0047724B" w:rsidRPr="00FE3FEA" w:rsidRDefault="0047724B" w:rsidP="0047724B">
      <w:pPr>
        <w:rPr>
          <w:rFonts w:ascii="Arial" w:hAnsi="Arial" w:cs="Arial"/>
        </w:rPr>
      </w:pPr>
      <w:r w:rsidRPr="00FE3FEA">
        <w:rPr>
          <w:rFonts w:ascii="Arial" w:hAnsi="Arial" w:cs="Arial"/>
        </w:rPr>
        <w:t>Direct Entry Commissioner:</w:t>
      </w:r>
      <w:r w:rsidRPr="00FE3FEA">
        <w:rPr>
          <w:rFonts w:ascii="Arial" w:hAnsi="Arial" w:cs="Arial"/>
        </w:rPr>
        <w:tab/>
      </w:r>
      <w:r w:rsidRPr="00FE3FEA">
        <w:rPr>
          <w:rFonts w:ascii="Arial" w:hAnsi="Arial" w:cs="Arial"/>
        </w:rPr>
        <w:tab/>
        <w:t>I.M. Pheby (2011-2017)</w:t>
      </w:r>
    </w:p>
    <w:p w14:paraId="652290B9" w14:textId="77777777" w:rsidR="0047724B" w:rsidRPr="00FE3FEA" w:rsidRDefault="0047724B" w:rsidP="0047724B">
      <w:pPr>
        <w:rPr>
          <w:rFonts w:ascii="Arial" w:hAnsi="Arial" w:cs="Arial"/>
        </w:rPr>
      </w:pPr>
      <w:r w:rsidRPr="00FE3FEA">
        <w:rPr>
          <w:rFonts w:ascii="Arial" w:hAnsi="Arial" w:cs="Arial"/>
        </w:rPr>
        <w:t>Qualifications Commissioner:</w:t>
      </w:r>
      <w:r w:rsidRPr="00FE3FEA">
        <w:rPr>
          <w:rFonts w:ascii="Arial" w:hAnsi="Arial" w:cs="Arial"/>
        </w:rPr>
        <w:tab/>
      </w:r>
      <w:r w:rsidRPr="00FE3FEA">
        <w:rPr>
          <w:rFonts w:ascii="Arial" w:hAnsi="Arial" w:cs="Arial"/>
        </w:rPr>
        <w:tab/>
        <w:t>N. Limbert (2010-2013)</w:t>
      </w:r>
    </w:p>
    <w:p w14:paraId="7A1706DC" w14:textId="77777777" w:rsidR="0047724B" w:rsidRPr="00FE3FEA" w:rsidRDefault="0047724B" w:rsidP="0047724B">
      <w:pPr>
        <w:rPr>
          <w:rFonts w:ascii="Arial" w:hAnsi="Arial" w:cs="Arial"/>
        </w:rPr>
      </w:pPr>
      <w:r w:rsidRPr="00FE3FEA">
        <w:rPr>
          <w:rFonts w:ascii="Arial" w:hAnsi="Arial" w:cs="Arial"/>
        </w:rPr>
        <w:t>Aspirers Tournament Organiser:</w:t>
      </w:r>
      <w:r w:rsidRPr="00FE3FEA">
        <w:rPr>
          <w:rFonts w:ascii="Arial" w:hAnsi="Arial" w:cs="Arial"/>
        </w:rPr>
        <w:tab/>
      </w:r>
      <w:r w:rsidRPr="00FE3FEA">
        <w:rPr>
          <w:rFonts w:ascii="Arial" w:hAnsi="Arial" w:cs="Arial"/>
        </w:rPr>
        <w:tab/>
        <w:t>I.M. Pheby (2013-</w:t>
      </w:r>
      <w:r>
        <w:rPr>
          <w:rFonts w:ascii="Arial" w:hAnsi="Arial" w:cs="Arial"/>
        </w:rPr>
        <w:t>to date</w:t>
      </w:r>
      <w:r w:rsidRPr="00FE3FEA">
        <w:rPr>
          <w:rFonts w:ascii="Arial" w:hAnsi="Arial" w:cs="Arial"/>
        </w:rPr>
        <w:t>)</w:t>
      </w:r>
    </w:p>
    <w:p w14:paraId="606F1736" w14:textId="77777777" w:rsidR="0047724B" w:rsidRPr="00FE3FEA" w:rsidRDefault="0047724B" w:rsidP="0047724B">
      <w:pPr>
        <w:rPr>
          <w:rFonts w:ascii="Arial" w:hAnsi="Arial" w:cs="Arial"/>
        </w:rPr>
      </w:pPr>
      <w:r w:rsidRPr="00FE3FEA">
        <w:rPr>
          <w:rFonts w:ascii="Arial" w:hAnsi="Arial" w:cs="Arial"/>
        </w:rPr>
        <w:t>Arbitration Commission:</w:t>
      </w:r>
      <w:r w:rsidRPr="00FE3FEA">
        <w:rPr>
          <w:rFonts w:ascii="Arial" w:hAnsi="Arial" w:cs="Arial"/>
        </w:rPr>
        <w:tab/>
      </w:r>
      <w:r w:rsidRPr="00FE3FEA">
        <w:rPr>
          <w:rFonts w:ascii="Arial" w:hAnsi="Arial" w:cs="Arial"/>
        </w:rPr>
        <w:tab/>
      </w:r>
      <w:r w:rsidRPr="00FE3FEA">
        <w:rPr>
          <w:rFonts w:ascii="Arial" w:hAnsi="Arial" w:cs="Arial"/>
        </w:rPr>
        <w:tab/>
        <w:t>R.V.M. Hall (2004-2019)</w:t>
      </w:r>
    </w:p>
    <w:p w14:paraId="20DA6509" w14:textId="77777777" w:rsidR="0047724B" w:rsidRPr="00FE3FEA" w:rsidRDefault="0047724B" w:rsidP="0047724B">
      <w:pPr>
        <w:rPr>
          <w:rFonts w:ascii="Arial" w:hAnsi="Arial" w:cs="Arial"/>
        </w:rPr>
      </w:pPr>
      <w:r w:rsidRPr="00FE3FEA">
        <w:rPr>
          <w:rFonts w:ascii="Arial" w:hAnsi="Arial" w:cs="Arial"/>
        </w:rPr>
        <w:t>Tournament Directors’ Committee:</w:t>
      </w:r>
      <w:r w:rsidRPr="00FE3FEA">
        <w:rPr>
          <w:rFonts w:ascii="Arial" w:hAnsi="Arial" w:cs="Arial"/>
        </w:rPr>
        <w:tab/>
        <w:t>I.M. Pheby (2016-</w:t>
      </w:r>
      <w:r>
        <w:rPr>
          <w:rFonts w:ascii="Arial" w:hAnsi="Arial" w:cs="Arial"/>
        </w:rPr>
        <w:t>to date</w:t>
      </w:r>
      <w:r w:rsidRPr="00FE3FEA">
        <w:rPr>
          <w:rFonts w:ascii="Arial" w:hAnsi="Arial" w:cs="Arial"/>
        </w:rPr>
        <w:t>)</w:t>
      </w:r>
    </w:p>
    <w:p w14:paraId="7562CBC1" w14:textId="77777777" w:rsidR="0047724B" w:rsidRPr="00FE3FEA" w:rsidRDefault="0047724B" w:rsidP="0047724B">
      <w:pPr>
        <w:rPr>
          <w:rFonts w:ascii="Arial" w:hAnsi="Arial" w:cs="Arial"/>
        </w:rPr>
      </w:pPr>
      <w:r w:rsidRPr="00FE3FEA">
        <w:rPr>
          <w:rFonts w:ascii="Arial" w:hAnsi="Arial" w:cs="Arial"/>
        </w:rPr>
        <w:t>Webmaster:</w:t>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r>
      <w:r w:rsidRPr="00FE3FEA">
        <w:rPr>
          <w:rFonts w:ascii="Arial" w:hAnsi="Arial" w:cs="Arial"/>
        </w:rPr>
        <w:tab/>
        <w:t>M. Blake (2008-2009)</w:t>
      </w:r>
    </w:p>
    <w:p w14:paraId="6A2FA1DF" w14:textId="77777777" w:rsidR="0047724B" w:rsidRDefault="0047724B" w:rsidP="0047724B"/>
    <w:p w14:paraId="4061E478" w14:textId="77777777" w:rsidR="0047724B" w:rsidRDefault="0047724B" w:rsidP="00705F73">
      <w:pPr>
        <w:pStyle w:val="Heading1"/>
      </w:pPr>
      <w:r w:rsidRPr="00D4014C">
        <w:t>ICCF Adjudicators</w:t>
      </w:r>
    </w:p>
    <w:p w14:paraId="06869E1F" w14:textId="77777777" w:rsidR="0047724B" w:rsidRDefault="0047724B" w:rsidP="0047724B">
      <w:pPr>
        <w:jc w:val="center"/>
        <w:rPr>
          <w:lang w:eastAsia="en-GB"/>
        </w:rPr>
      </w:pPr>
    </w:p>
    <w:p w14:paraId="756CCC85" w14:textId="77777777" w:rsidR="0047724B" w:rsidRPr="00B131B1" w:rsidRDefault="0047724B" w:rsidP="0047724B">
      <w:pPr>
        <w:rPr>
          <w:rFonts w:ascii="Arial" w:hAnsi="Arial" w:cs="Arial"/>
          <w:b/>
          <w:bCs/>
          <w:u w:val="single"/>
          <w:lang w:eastAsia="en-GB"/>
        </w:rPr>
      </w:pPr>
      <w:r w:rsidRPr="00B131B1">
        <w:rPr>
          <w:rFonts w:ascii="Arial" w:hAnsi="Arial" w:cs="Arial"/>
          <w:b/>
          <w:bCs/>
          <w:u w:val="single"/>
          <w:lang w:eastAsia="en-GB"/>
        </w:rPr>
        <w:t>ICCF ID</w:t>
      </w:r>
      <w:r w:rsidRPr="00B131B1">
        <w:rPr>
          <w:rFonts w:ascii="Arial" w:hAnsi="Arial" w:cs="Arial"/>
          <w:b/>
          <w:bCs/>
          <w:u w:val="single"/>
          <w:lang w:eastAsia="en-GB"/>
        </w:rPr>
        <w:tab/>
      </w:r>
      <w:r w:rsidRPr="00B131B1">
        <w:rPr>
          <w:rFonts w:ascii="Arial" w:hAnsi="Arial" w:cs="Arial"/>
          <w:b/>
          <w:bCs/>
          <w:u w:val="single"/>
          <w:lang w:eastAsia="en-GB"/>
        </w:rPr>
        <w:tab/>
        <w:t>Title</w:t>
      </w:r>
      <w:r w:rsidRPr="00B131B1">
        <w:rPr>
          <w:rFonts w:ascii="Arial" w:hAnsi="Arial" w:cs="Arial"/>
          <w:b/>
          <w:bCs/>
          <w:u w:val="single"/>
          <w:lang w:eastAsia="en-GB"/>
        </w:rPr>
        <w:tab/>
      </w:r>
      <w:r w:rsidRPr="00B131B1">
        <w:rPr>
          <w:rFonts w:ascii="Arial" w:hAnsi="Arial" w:cs="Arial"/>
          <w:b/>
          <w:bCs/>
          <w:u w:val="single"/>
          <w:lang w:eastAsia="en-GB"/>
        </w:rPr>
        <w:tab/>
        <w:t>Name</w:t>
      </w:r>
      <w:r w:rsidRPr="00B131B1">
        <w:rPr>
          <w:rFonts w:ascii="Arial" w:hAnsi="Arial" w:cs="Arial"/>
          <w:b/>
          <w:bCs/>
          <w:u w:val="single"/>
          <w:lang w:eastAsia="en-GB"/>
        </w:rPr>
        <w:tab/>
      </w:r>
      <w:r w:rsidRPr="00B131B1">
        <w:rPr>
          <w:rFonts w:ascii="Arial" w:hAnsi="Arial" w:cs="Arial"/>
          <w:b/>
          <w:bCs/>
          <w:u w:val="single"/>
          <w:lang w:eastAsia="en-GB"/>
        </w:rPr>
        <w:tab/>
      </w:r>
      <w:r w:rsidRPr="00B131B1">
        <w:rPr>
          <w:rFonts w:ascii="Arial" w:hAnsi="Arial" w:cs="Arial"/>
          <w:b/>
          <w:bCs/>
          <w:u w:val="single"/>
          <w:lang w:eastAsia="en-GB"/>
        </w:rPr>
        <w:tab/>
      </w:r>
      <w:r w:rsidRPr="00B131B1">
        <w:rPr>
          <w:rFonts w:ascii="Arial" w:hAnsi="Arial" w:cs="Arial"/>
          <w:b/>
          <w:bCs/>
          <w:u w:val="single"/>
          <w:lang w:eastAsia="en-GB"/>
        </w:rPr>
        <w:tab/>
        <w:t>Rating</w:t>
      </w:r>
    </w:p>
    <w:p w14:paraId="69EF1289" w14:textId="77777777" w:rsidR="0047724B" w:rsidRPr="00B131B1" w:rsidRDefault="0047724B" w:rsidP="0047724B">
      <w:pPr>
        <w:rPr>
          <w:rFonts w:ascii="Arial" w:hAnsi="Arial" w:cs="Arial"/>
          <w:lang w:eastAsia="en-GB"/>
        </w:rPr>
      </w:pPr>
      <w:r w:rsidRPr="00B131B1">
        <w:rPr>
          <w:rFonts w:ascii="Arial" w:hAnsi="Arial" w:cs="Arial"/>
          <w:lang w:eastAsia="en-GB"/>
        </w:rPr>
        <w:t>210569</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Kitson, Keith</w:t>
      </w:r>
      <w:r w:rsidRPr="00B131B1">
        <w:rPr>
          <w:rFonts w:ascii="Arial" w:hAnsi="Arial" w:cs="Arial"/>
          <w:lang w:eastAsia="en-GB"/>
        </w:rPr>
        <w:tab/>
      </w:r>
      <w:r w:rsidRPr="00B131B1">
        <w:rPr>
          <w:rFonts w:ascii="Arial" w:hAnsi="Arial" w:cs="Arial"/>
          <w:lang w:eastAsia="en-GB"/>
        </w:rPr>
        <w:tab/>
      </w:r>
      <w:r w:rsidRPr="00B131B1">
        <w:rPr>
          <w:rFonts w:ascii="Arial" w:hAnsi="Arial" w:cs="Arial"/>
          <w:lang w:eastAsia="en-GB"/>
        </w:rPr>
        <w:tab/>
      </w:r>
      <w:r>
        <w:rPr>
          <w:rFonts w:ascii="Arial" w:hAnsi="Arial" w:cs="Arial"/>
          <w:lang w:eastAsia="en-GB"/>
        </w:rPr>
        <w:tab/>
      </w:r>
      <w:r w:rsidRPr="00B131B1">
        <w:rPr>
          <w:rFonts w:ascii="Arial" w:hAnsi="Arial" w:cs="Arial"/>
          <w:lang w:eastAsia="en-GB"/>
        </w:rPr>
        <w:t>2343</w:t>
      </w:r>
    </w:p>
    <w:p w14:paraId="13A6F44E" w14:textId="77777777" w:rsidR="0047724B" w:rsidRPr="00B131B1" w:rsidRDefault="0047724B" w:rsidP="0047724B">
      <w:pPr>
        <w:rPr>
          <w:rFonts w:ascii="Arial" w:hAnsi="Arial" w:cs="Arial"/>
          <w:lang w:eastAsia="en-GB"/>
        </w:rPr>
      </w:pPr>
      <w:r w:rsidRPr="00B131B1">
        <w:rPr>
          <w:rFonts w:ascii="Arial" w:hAnsi="Arial" w:cs="Arial"/>
          <w:lang w:eastAsia="en-GB"/>
        </w:rPr>
        <w:t>210324</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Mukherjee, Ajoy K</w:t>
      </w:r>
      <w:r w:rsidRPr="00B131B1">
        <w:rPr>
          <w:rFonts w:ascii="Arial" w:hAnsi="Arial" w:cs="Arial"/>
          <w:lang w:eastAsia="en-GB"/>
        </w:rPr>
        <w:tab/>
      </w:r>
      <w:r w:rsidRPr="00B131B1">
        <w:rPr>
          <w:rFonts w:ascii="Arial" w:hAnsi="Arial" w:cs="Arial"/>
          <w:lang w:eastAsia="en-GB"/>
        </w:rPr>
        <w:tab/>
      </w:r>
      <w:r>
        <w:rPr>
          <w:rFonts w:ascii="Arial" w:hAnsi="Arial" w:cs="Arial"/>
          <w:lang w:eastAsia="en-GB"/>
        </w:rPr>
        <w:tab/>
      </w:r>
      <w:r w:rsidRPr="00B131B1">
        <w:rPr>
          <w:rFonts w:ascii="Arial" w:hAnsi="Arial" w:cs="Arial"/>
          <w:lang w:eastAsia="en-GB"/>
        </w:rPr>
        <w:t>2393</w:t>
      </w:r>
    </w:p>
    <w:p w14:paraId="06F70259" w14:textId="77777777" w:rsidR="0047724B" w:rsidRPr="00B131B1" w:rsidRDefault="0047724B" w:rsidP="0047724B">
      <w:pPr>
        <w:rPr>
          <w:rFonts w:ascii="Arial" w:hAnsi="Arial" w:cs="Arial"/>
          <w:lang w:eastAsia="en-GB"/>
        </w:rPr>
      </w:pPr>
      <w:r w:rsidRPr="00B131B1">
        <w:rPr>
          <w:rFonts w:ascii="Arial" w:hAnsi="Arial" w:cs="Arial"/>
          <w:lang w:eastAsia="en-GB"/>
        </w:rPr>
        <w:t>210514</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Pheby, Ian M.</w:t>
      </w:r>
      <w:r w:rsidRPr="00B131B1">
        <w:rPr>
          <w:rFonts w:ascii="Arial" w:hAnsi="Arial" w:cs="Arial"/>
          <w:lang w:eastAsia="en-GB"/>
        </w:rPr>
        <w:tab/>
      </w:r>
      <w:r w:rsidRPr="00B131B1">
        <w:rPr>
          <w:rFonts w:ascii="Arial" w:hAnsi="Arial" w:cs="Arial"/>
          <w:lang w:eastAsia="en-GB"/>
        </w:rPr>
        <w:tab/>
      </w:r>
      <w:r w:rsidRPr="00B131B1">
        <w:rPr>
          <w:rFonts w:ascii="Arial" w:hAnsi="Arial" w:cs="Arial"/>
          <w:lang w:eastAsia="en-GB"/>
        </w:rPr>
        <w:tab/>
        <w:t>2423</w:t>
      </w:r>
    </w:p>
    <w:p w14:paraId="4D21B1AD" w14:textId="77777777" w:rsidR="0047724B" w:rsidRPr="00B131B1" w:rsidRDefault="0047724B" w:rsidP="0047724B">
      <w:pPr>
        <w:rPr>
          <w:rFonts w:ascii="Arial" w:hAnsi="Arial" w:cs="Arial"/>
          <w:lang w:eastAsia="en-GB"/>
        </w:rPr>
      </w:pPr>
      <w:r w:rsidRPr="00B131B1">
        <w:rPr>
          <w:rFonts w:ascii="Arial" w:hAnsi="Arial" w:cs="Arial"/>
          <w:lang w:eastAsia="en-GB"/>
        </w:rPr>
        <w:t>212704</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Rallibandi, Praveen Kumar</w:t>
      </w:r>
      <w:r w:rsidRPr="00B131B1">
        <w:rPr>
          <w:rFonts w:ascii="Arial" w:hAnsi="Arial" w:cs="Arial"/>
          <w:lang w:eastAsia="en-GB"/>
        </w:rPr>
        <w:tab/>
      </w:r>
      <w:r>
        <w:rPr>
          <w:rFonts w:ascii="Arial" w:hAnsi="Arial" w:cs="Arial"/>
          <w:lang w:eastAsia="en-GB"/>
        </w:rPr>
        <w:tab/>
      </w:r>
      <w:r w:rsidRPr="00B131B1">
        <w:rPr>
          <w:rFonts w:ascii="Arial" w:hAnsi="Arial" w:cs="Arial"/>
          <w:lang w:eastAsia="en-GB"/>
        </w:rPr>
        <w:t>2495</w:t>
      </w:r>
    </w:p>
    <w:p w14:paraId="20AA0D2C" w14:textId="77777777" w:rsidR="0047724B" w:rsidRPr="00B131B1" w:rsidRDefault="0047724B" w:rsidP="0047724B">
      <w:pPr>
        <w:rPr>
          <w:rFonts w:ascii="Arial" w:hAnsi="Arial" w:cs="Arial"/>
          <w:lang w:eastAsia="en-GB"/>
        </w:rPr>
      </w:pPr>
      <w:r w:rsidRPr="00B131B1">
        <w:rPr>
          <w:rFonts w:ascii="Arial" w:hAnsi="Arial" w:cs="Arial"/>
          <w:lang w:eastAsia="en-GB"/>
        </w:rPr>
        <w:t>210701</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Rhodes, John D.</w:t>
      </w:r>
      <w:r w:rsidRPr="00B131B1">
        <w:rPr>
          <w:rFonts w:ascii="Arial" w:hAnsi="Arial" w:cs="Arial"/>
          <w:lang w:eastAsia="en-GB"/>
        </w:rPr>
        <w:tab/>
      </w:r>
      <w:r w:rsidRPr="00B131B1">
        <w:rPr>
          <w:rFonts w:ascii="Arial" w:hAnsi="Arial" w:cs="Arial"/>
          <w:lang w:eastAsia="en-GB"/>
        </w:rPr>
        <w:tab/>
      </w:r>
      <w:r>
        <w:rPr>
          <w:rFonts w:ascii="Arial" w:hAnsi="Arial" w:cs="Arial"/>
          <w:lang w:eastAsia="en-GB"/>
        </w:rPr>
        <w:tab/>
      </w:r>
      <w:r w:rsidRPr="00B131B1">
        <w:rPr>
          <w:rFonts w:ascii="Arial" w:hAnsi="Arial" w:cs="Arial"/>
          <w:lang w:eastAsia="en-GB"/>
        </w:rPr>
        <w:t>2406</w:t>
      </w:r>
    </w:p>
    <w:p w14:paraId="36C803DD" w14:textId="77777777" w:rsidR="0047724B" w:rsidRPr="00B131B1" w:rsidRDefault="0047724B" w:rsidP="0047724B">
      <w:pPr>
        <w:rPr>
          <w:rFonts w:ascii="Arial" w:hAnsi="Arial" w:cs="Arial"/>
          <w:lang w:eastAsia="en-GB"/>
        </w:rPr>
      </w:pPr>
      <w:r w:rsidRPr="00B131B1">
        <w:rPr>
          <w:rFonts w:ascii="Arial" w:hAnsi="Arial" w:cs="Arial"/>
          <w:lang w:eastAsia="en-GB"/>
        </w:rPr>
        <w:t>210953</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Vivante-Sowter, John</w:t>
      </w:r>
      <w:r w:rsidRPr="00B131B1">
        <w:rPr>
          <w:rFonts w:ascii="Arial" w:hAnsi="Arial" w:cs="Arial"/>
          <w:lang w:eastAsia="en-GB"/>
        </w:rPr>
        <w:tab/>
      </w:r>
      <w:r w:rsidRPr="00B131B1">
        <w:rPr>
          <w:rFonts w:ascii="Arial" w:hAnsi="Arial" w:cs="Arial"/>
          <w:lang w:eastAsia="en-GB"/>
        </w:rPr>
        <w:tab/>
        <w:t>2116</w:t>
      </w:r>
    </w:p>
    <w:p w14:paraId="3248F593" w14:textId="77777777" w:rsidR="0047724B" w:rsidRPr="00B131B1" w:rsidRDefault="0047724B" w:rsidP="0047724B">
      <w:pPr>
        <w:rPr>
          <w:rFonts w:ascii="Arial" w:hAnsi="Arial" w:cs="Arial"/>
          <w:lang w:eastAsia="en-GB"/>
        </w:rPr>
      </w:pPr>
      <w:r w:rsidRPr="00B131B1">
        <w:rPr>
          <w:rFonts w:ascii="Arial" w:hAnsi="Arial" w:cs="Arial"/>
          <w:lang w:eastAsia="en-GB"/>
        </w:rPr>
        <w:t>211655</w:t>
      </w:r>
      <w:r w:rsidRPr="00B131B1">
        <w:rPr>
          <w:rFonts w:ascii="Arial" w:hAnsi="Arial" w:cs="Arial"/>
          <w:lang w:eastAsia="en-GB"/>
        </w:rPr>
        <w:tab/>
        <w:t>SIM</w:t>
      </w:r>
      <w:r w:rsidRPr="00B131B1">
        <w:rPr>
          <w:rFonts w:ascii="Arial" w:hAnsi="Arial" w:cs="Arial"/>
          <w:lang w:eastAsia="en-GB"/>
        </w:rPr>
        <w:tab/>
      </w:r>
      <w:r w:rsidRPr="00B131B1">
        <w:rPr>
          <w:rFonts w:ascii="Arial" w:hAnsi="Arial" w:cs="Arial"/>
          <w:lang w:eastAsia="en-GB"/>
        </w:rPr>
        <w:tab/>
        <w:t>Williamson, Harvey D.</w:t>
      </w:r>
      <w:r w:rsidRPr="00B131B1">
        <w:rPr>
          <w:rFonts w:ascii="Arial" w:hAnsi="Arial" w:cs="Arial"/>
          <w:lang w:eastAsia="en-GB"/>
        </w:rPr>
        <w:tab/>
      </w:r>
      <w:r w:rsidRPr="00B131B1">
        <w:rPr>
          <w:rFonts w:ascii="Arial" w:hAnsi="Arial" w:cs="Arial"/>
          <w:lang w:eastAsia="en-GB"/>
        </w:rPr>
        <w:tab/>
        <w:t>2504</w:t>
      </w:r>
    </w:p>
    <w:p w14:paraId="3401DC66" w14:textId="77777777" w:rsidR="0047724B" w:rsidRDefault="0047724B" w:rsidP="0047724B">
      <w:pPr>
        <w:rPr>
          <w:lang w:eastAsia="en-GB"/>
        </w:rPr>
      </w:pPr>
    </w:p>
    <w:p w14:paraId="46710048" w14:textId="77777777" w:rsidR="0047724B" w:rsidRDefault="0047724B" w:rsidP="00705F73">
      <w:pPr>
        <w:pStyle w:val="Heading1"/>
      </w:pPr>
      <w:r>
        <w:t>Contacting Officials</w:t>
      </w:r>
    </w:p>
    <w:p w14:paraId="7824B214" w14:textId="77777777" w:rsidR="0047724B" w:rsidRPr="00022157" w:rsidRDefault="0047724B" w:rsidP="0047724B">
      <w:pPr>
        <w:rPr>
          <w:lang w:eastAsia="en-GB"/>
        </w:rPr>
      </w:pPr>
    </w:p>
    <w:p w14:paraId="32D0A6FF" w14:textId="77777777" w:rsidR="0047724B" w:rsidRDefault="0047724B" w:rsidP="0047724B">
      <w:pPr>
        <w:rPr>
          <w:rFonts w:ascii="Arial" w:hAnsi="Arial" w:cs="Arial"/>
          <w:lang w:eastAsia="en-GB"/>
        </w:rPr>
      </w:pPr>
      <w:r>
        <w:rPr>
          <w:rFonts w:ascii="Arial" w:hAnsi="Arial" w:cs="Arial"/>
          <w:lang w:eastAsia="en-GB"/>
        </w:rPr>
        <w:t>This is the recommended method to contact any official:</w:t>
      </w:r>
    </w:p>
    <w:p w14:paraId="09A356B0" w14:textId="77777777" w:rsidR="0047724B" w:rsidRDefault="0047724B" w:rsidP="0047724B">
      <w:pPr>
        <w:rPr>
          <w:rFonts w:ascii="Arial" w:hAnsi="Arial" w:cs="Arial"/>
          <w:lang w:eastAsia="en-GB"/>
        </w:rPr>
      </w:pPr>
    </w:p>
    <w:p w14:paraId="5A414D71" w14:textId="77777777" w:rsidR="0047724B" w:rsidRDefault="0047724B" w:rsidP="0047724B">
      <w:pPr>
        <w:pStyle w:val="ListParagraph"/>
        <w:numPr>
          <w:ilvl w:val="0"/>
          <w:numId w:val="5"/>
        </w:numPr>
        <w:rPr>
          <w:rFonts w:ascii="Arial" w:hAnsi="Arial" w:cs="Arial"/>
          <w:lang w:eastAsia="en-GB"/>
        </w:rPr>
      </w:pPr>
      <w:r>
        <w:rPr>
          <w:rFonts w:ascii="Arial" w:hAnsi="Arial" w:cs="Arial"/>
          <w:lang w:eastAsia="en-GB"/>
        </w:rPr>
        <w:t>Enter your query in an email along with the name of the official to be contacted</w:t>
      </w:r>
    </w:p>
    <w:p w14:paraId="1644C809" w14:textId="77777777" w:rsidR="0047724B" w:rsidRDefault="0047724B" w:rsidP="0047724B">
      <w:pPr>
        <w:pStyle w:val="ListParagraph"/>
        <w:numPr>
          <w:ilvl w:val="0"/>
          <w:numId w:val="5"/>
        </w:numPr>
        <w:rPr>
          <w:rFonts w:ascii="Arial" w:hAnsi="Arial" w:cs="Arial"/>
          <w:lang w:eastAsia="en-GB"/>
        </w:rPr>
      </w:pPr>
      <w:r>
        <w:rPr>
          <w:rFonts w:ascii="Arial" w:hAnsi="Arial" w:cs="Arial"/>
          <w:lang w:eastAsia="en-GB"/>
        </w:rPr>
        <w:t>Send this email to contact@efccchess.org</w:t>
      </w:r>
    </w:p>
    <w:p w14:paraId="67BACEE5" w14:textId="77777777" w:rsidR="0047724B" w:rsidRDefault="0047724B" w:rsidP="0047724B">
      <w:pPr>
        <w:pStyle w:val="ListParagraph"/>
        <w:numPr>
          <w:ilvl w:val="0"/>
          <w:numId w:val="5"/>
        </w:numPr>
        <w:rPr>
          <w:rFonts w:ascii="Arial" w:hAnsi="Arial" w:cs="Arial"/>
          <w:lang w:eastAsia="en-GB"/>
        </w:rPr>
      </w:pPr>
      <w:r>
        <w:rPr>
          <w:rFonts w:ascii="Arial" w:hAnsi="Arial" w:cs="Arial"/>
          <w:lang w:eastAsia="en-GB"/>
        </w:rPr>
        <w:t>The webmaster will then forward the email to the required destination</w:t>
      </w:r>
    </w:p>
    <w:p w14:paraId="04A007EE" w14:textId="77777777" w:rsidR="0047724B" w:rsidRPr="00022157" w:rsidRDefault="0047724B" w:rsidP="0047724B">
      <w:pPr>
        <w:ind w:left="360"/>
        <w:rPr>
          <w:rFonts w:ascii="Arial" w:hAnsi="Arial" w:cs="Arial"/>
          <w:lang w:eastAsia="en-GB"/>
        </w:rPr>
      </w:pPr>
    </w:p>
    <w:p w14:paraId="0A5CD5AF" w14:textId="2915214E" w:rsidR="0047724B" w:rsidRDefault="0047724B" w:rsidP="0047724B">
      <w:pPr>
        <w:rPr>
          <w:rFonts w:ascii="Arial" w:hAnsi="Arial" w:cs="Arial"/>
          <w:lang w:eastAsia="en-GB"/>
        </w:rPr>
      </w:pPr>
      <w:r>
        <w:rPr>
          <w:rFonts w:ascii="Arial" w:hAnsi="Arial" w:cs="Arial"/>
          <w:lang w:eastAsia="en-GB"/>
        </w:rPr>
        <w:t>This process obviates any data protection breeches.</w:t>
      </w:r>
    </w:p>
    <w:p w14:paraId="2AAB77E4" w14:textId="0F233568" w:rsidR="007E1520" w:rsidRDefault="007E1520" w:rsidP="0047724B">
      <w:pPr>
        <w:rPr>
          <w:rFonts w:ascii="Arial" w:hAnsi="Arial" w:cs="Arial"/>
          <w:lang w:eastAsia="en-GB"/>
        </w:rPr>
      </w:pPr>
    </w:p>
    <w:p w14:paraId="12691E1E"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479C176B" w14:textId="068D827C" w:rsidR="00954D2B" w:rsidRDefault="00954D2B">
      <w:pPr>
        <w:rPr>
          <w:rFonts w:ascii="Arial" w:hAnsi="Arial"/>
        </w:rPr>
      </w:pPr>
      <w:r>
        <w:rPr>
          <w:rFonts w:ascii="Arial" w:hAnsi="Arial"/>
        </w:rPr>
        <w:br w:type="page"/>
      </w:r>
    </w:p>
    <w:p w14:paraId="3620A1E8" w14:textId="77777777" w:rsidR="00954D2B" w:rsidRPr="00B50D1A" w:rsidRDefault="00954D2B" w:rsidP="00705F73">
      <w:pPr>
        <w:pStyle w:val="Heading1"/>
      </w:pPr>
      <w:bookmarkStart w:id="3" w:name="_List_of_EFCC"/>
      <w:bookmarkEnd w:id="3"/>
      <w:r w:rsidRPr="00B50D1A">
        <w:t>List of EFCC Patrons</w:t>
      </w:r>
    </w:p>
    <w:p w14:paraId="1CEFFF8D" w14:textId="77777777" w:rsidR="00954D2B" w:rsidRDefault="00954D2B" w:rsidP="00954D2B">
      <w:pPr>
        <w:jc w:val="center"/>
        <w:rPr>
          <w:rFonts w:ascii="Arial" w:hAnsi="Arial" w:cs="Arial"/>
        </w:rPr>
      </w:pPr>
    </w:p>
    <w:p w14:paraId="3E2B7587" w14:textId="77777777" w:rsidR="00954D2B" w:rsidRPr="00D507C6" w:rsidRDefault="00954D2B" w:rsidP="00954D2B">
      <w:pPr>
        <w:spacing w:before="240" w:after="240"/>
        <w:rPr>
          <w:rFonts w:ascii="Arial" w:eastAsia="Times New Roman" w:hAnsi="Arial" w:cs="Arial"/>
          <w:color w:val="333333"/>
          <w:lang w:eastAsia="en-GB"/>
        </w:rPr>
      </w:pPr>
      <w:r w:rsidRPr="00D507C6">
        <w:rPr>
          <w:rFonts w:ascii="Arial" w:eastAsia="Times New Roman" w:hAnsi="Arial" w:cs="Arial"/>
          <w:color w:val="333333"/>
          <w:lang w:eastAsia="en-GB"/>
        </w:rPr>
        <w:t>The following is a list of Patrons of the EFCC as of 20th January 2021: -</w:t>
      </w:r>
    </w:p>
    <w:p w14:paraId="24488374" w14:textId="77777777" w:rsidR="00954D2B" w:rsidRPr="00D507C6" w:rsidRDefault="00954D2B" w:rsidP="00954D2B">
      <w:pPr>
        <w:spacing w:before="240" w:after="240"/>
        <w:jc w:val="center"/>
        <w:rPr>
          <w:rFonts w:ascii="Arial" w:eastAsia="Times New Roman" w:hAnsi="Arial" w:cs="Arial"/>
          <w:color w:val="333333"/>
          <w:lang w:eastAsia="en-GB"/>
        </w:rPr>
      </w:pPr>
      <w:r w:rsidRPr="00D507C6">
        <w:rPr>
          <w:rFonts w:ascii="Arial" w:eastAsia="Times New Roman" w:hAnsi="Arial" w:cs="Arial"/>
          <w:b/>
          <w:bCs/>
          <w:color w:val="333333"/>
          <w:lang w:eastAsia="en-GB"/>
        </w:rPr>
        <w:t>LIFE PATRONS</w:t>
      </w:r>
    </w:p>
    <w:p w14:paraId="0CE7B097" w14:textId="77777777" w:rsidR="00954D2B" w:rsidRPr="00D507C6" w:rsidRDefault="00954D2B" w:rsidP="00954D2B">
      <w:pPr>
        <w:spacing w:before="240" w:after="240"/>
        <w:rPr>
          <w:rFonts w:ascii="Arial" w:eastAsia="Times New Roman" w:hAnsi="Arial" w:cs="Arial"/>
          <w:color w:val="333333"/>
          <w:lang w:eastAsia="en-GB"/>
        </w:rPr>
      </w:pPr>
      <w:r w:rsidRPr="00D507C6">
        <w:rPr>
          <w:rFonts w:ascii="Arial" w:eastAsia="Times New Roman" w:hAnsi="Arial" w:cs="Arial"/>
          <w:color w:val="333333"/>
          <w:lang w:eastAsia="en-GB"/>
        </w:rPr>
        <w:t>David W Anderton; I Wes Bell; Michael J Blake; Johnathan D Bourne; Richard J Braunton; John G Brookes; Ian S Brooks; A C Carrington; Duncan Chambers; C R Chandler; Colin Cheek; Sean Clark; Julian Corfield; Andrew Dearnley; Leslie Eastoe; Derek Gallimore; Peter C Gibbs; Clive F Girling; Richard V M Hall; Maurice W Johnson; Mary E Jones; David A Kilgour; Neil Limbert; Peter R Markland; Peter J Millican; Peter S Morton; Andrew Muir; Richard Perrin; Ian M Pheby; Peter S Phillips; C R Pope; Nigel E Povah; Michael Prizant; Alan J C Rawlings; John D Rhodes; Nigel E Robson; Michael B Squires; Janos I Suto; John B Taylor; John T Walker; Richard Webster; George Wharam; John T Wharam; Jo A Wharrier; Stephen M Williams.</w:t>
      </w:r>
    </w:p>
    <w:p w14:paraId="2F6E5438" w14:textId="77777777" w:rsidR="00954D2B" w:rsidRPr="00D507C6" w:rsidRDefault="00954D2B" w:rsidP="00954D2B">
      <w:pPr>
        <w:spacing w:before="240" w:after="240"/>
        <w:jc w:val="center"/>
        <w:rPr>
          <w:rFonts w:ascii="Arial" w:eastAsia="Times New Roman" w:hAnsi="Arial" w:cs="Arial"/>
          <w:color w:val="333333"/>
          <w:lang w:eastAsia="en-GB"/>
        </w:rPr>
      </w:pPr>
      <w:r w:rsidRPr="00D507C6">
        <w:rPr>
          <w:rFonts w:ascii="Arial" w:eastAsia="Times New Roman" w:hAnsi="Arial" w:cs="Arial"/>
          <w:b/>
          <w:bCs/>
          <w:color w:val="333333"/>
          <w:lang w:eastAsia="en-GB"/>
        </w:rPr>
        <w:t>ANNUAL PATRONS</w:t>
      </w:r>
    </w:p>
    <w:p w14:paraId="36A1A722" w14:textId="77777777" w:rsidR="00954D2B" w:rsidRPr="00D507C6" w:rsidRDefault="00954D2B" w:rsidP="00954D2B">
      <w:pPr>
        <w:spacing w:before="240" w:after="240"/>
        <w:rPr>
          <w:rFonts w:ascii="Arial" w:eastAsia="Times New Roman" w:hAnsi="Arial" w:cs="Arial"/>
          <w:color w:val="333333"/>
          <w:lang w:eastAsia="en-GB"/>
        </w:rPr>
      </w:pPr>
      <w:r w:rsidRPr="00D507C6">
        <w:rPr>
          <w:rFonts w:ascii="Arial" w:eastAsia="Times New Roman" w:hAnsi="Arial" w:cs="Arial"/>
          <w:color w:val="333333"/>
          <w:lang w:eastAsia="en-GB"/>
        </w:rPr>
        <w:t>Rev Bruce Carlin; William F Lumley; Ian J Mason; Ajoy Mukherjee; Kenneth J Owen; Brian Thompson; Richard Ward; David Weldon.</w:t>
      </w:r>
    </w:p>
    <w:p w14:paraId="7295A56E" w14:textId="77777777" w:rsidR="00954D2B" w:rsidRPr="00D507C6" w:rsidRDefault="00954D2B" w:rsidP="00954D2B">
      <w:pPr>
        <w:pStyle w:val="Heading2"/>
        <w:spacing w:before="0"/>
        <w:jc w:val="center"/>
        <w:rPr>
          <w:rFonts w:ascii="Arial" w:hAnsi="Arial" w:cs="Arial"/>
          <w:color w:val="333333"/>
          <w:sz w:val="24"/>
          <w:szCs w:val="24"/>
        </w:rPr>
      </w:pPr>
      <w:r w:rsidRPr="00D507C6">
        <w:rPr>
          <w:rFonts w:ascii="Arial" w:hAnsi="Arial" w:cs="Arial" w:hint="cs"/>
          <w:b/>
          <w:bCs/>
          <w:color w:val="333333"/>
          <w:sz w:val="24"/>
          <w:szCs w:val="24"/>
        </w:rPr>
        <w:t>EFCC Members</w:t>
      </w:r>
    </w:p>
    <w:p w14:paraId="71F8643E" w14:textId="77777777" w:rsidR="00954D2B" w:rsidRPr="00D507C6" w:rsidRDefault="00954D2B" w:rsidP="00954D2B">
      <w:pPr>
        <w:pStyle w:val="NormalWeb"/>
        <w:spacing w:before="240" w:beforeAutospacing="0" w:after="240" w:afterAutospacing="0"/>
        <w:rPr>
          <w:rFonts w:ascii="Arial" w:hAnsi="Arial" w:cs="Arial"/>
          <w:color w:val="333333"/>
        </w:rPr>
      </w:pPr>
      <w:r w:rsidRPr="00D507C6">
        <w:rPr>
          <w:rFonts w:ascii="Arial" w:hAnsi="Arial" w:cs="Arial" w:hint="cs"/>
          <w:color w:val="333333"/>
        </w:rPr>
        <w:t>EFCC exists as the parent organisation of CC clubs &amp; Associations in the UK. The members of EFCC are all such organisations. The current list is:</w:t>
      </w:r>
    </w:p>
    <w:p w14:paraId="612AA551" w14:textId="77777777" w:rsidR="00954D2B" w:rsidRPr="00D507C6" w:rsidRDefault="00954D2B" w:rsidP="00954D2B">
      <w:pPr>
        <w:pStyle w:val="NormalWeb"/>
        <w:spacing w:before="240" w:beforeAutospacing="0" w:after="240" w:afterAutospacing="0"/>
        <w:rPr>
          <w:rFonts w:ascii="Arial" w:hAnsi="Arial" w:cs="Arial"/>
          <w:color w:val="333333"/>
          <w:sz w:val="21"/>
          <w:szCs w:val="21"/>
        </w:rPr>
      </w:pPr>
      <w:r w:rsidRPr="00D507C6">
        <w:rPr>
          <w:rStyle w:val="Strong"/>
          <w:rFonts w:ascii="Arial" w:hAnsi="Arial" w:cs="Arial" w:hint="cs"/>
          <w:color w:val="333333"/>
          <w:sz w:val="21"/>
          <w:szCs w:val="21"/>
        </w:rPr>
        <w:t>MEMBERS ORGANISATIONS</w:t>
      </w:r>
    </w:p>
    <w:p w14:paraId="3C150BF0" w14:textId="77777777" w:rsidR="00954D2B" w:rsidRPr="00D507C6" w:rsidRDefault="002A32F7" w:rsidP="00954D2B">
      <w:pPr>
        <w:numPr>
          <w:ilvl w:val="0"/>
          <w:numId w:val="6"/>
        </w:numPr>
        <w:spacing w:before="100" w:beforeAutospacing="1" w:after="100" w:afterAutospacing="1" w:line="324" w:lineRule="atLeast"/>
        <w:rPr>
          <w:rFonts w:ascii="Arial" w:hAnsi="Arial" w:cs="Arial"/>
          <w:color w:val="333333"/>
          <w:sz w:val="21"/>
          <w:szCs w:val="21"/>
        </w:rPr>
      </w:pPr>
      <w:hyperlink r:id="rId8" w:tgtFrame="_blank" w:history="1">
        <w:r w:rsidR="00954D2B" w:rsidRPr="00D507C6">
          <w:rPr>
            <w:rStyle w:val="Hyperlink"/>
            <w:rFonts w:ascii="Arial" w:hAnsi="Arial" w:cs="Arial" w:hint="cs"/>
            <w:color w:val="333333"/>
            <w:sz w:val="21"/>
            <w:szCs w:val="21"/>
          </w:rPr>
          <w:t>Braille Chess Association</w:t>
        </w:r>
      </w:hyperlink>
    </w:p>
    <w:p w14:paraId="0E77C52A" w14:textId="77777777" w:rsidR="00954D2B" w:rsidRPr="00D507C6" w:rsidRDefault="002A32F7" w:rsidP="00954D2B">
      <w:pPr>
        <w:numPr>
          <w:ilvl w:val="0"/>
          <w:numId w:val="6"/>
        </w:numPr>
        <w:spacing w:before="100" w:beforeAutospacing="1" w:after="100" w:afterAutospacing="1" w:line="324" w:lineRule="atLeast"/>
        <w:rPr>
          <w:rFonts w:ascii="Arial" w:hAnsi="Arial" w:cs="Arial"/>
          <w:color w:val="333333"/>
          <w:sz w:val="21"/>
          <w:szCs w:val="21"/>
        </w:rPr>
      </w:pPr>
      <w:hyperlink r:id="rId9" w:tgtFrame="_blank" w:history="1">
        <w:r w:rsidR="00954D2B" w:rsidRPr="00D507C6">
          <w:rPr>
            <w:rStyle w:val="Hyperlink"/>
            <w:rFonts w:ascii="Arial" w:hAnsi="Arial" w:cs="Arial" w:hint="cs"/>
            <w:color w:val="333333"/>
            <w:sz w:val="21"/>
            <w:szCs w:val="21"/>
          </w:rPr>
          <w:t>British Correspondence Chess Association</w:t>
        </w:r>
      </w:hyperlink>
    </w:p>
    <w:p w14:paraId="23D3A0F8" w14:textId="77777777" w:rsidR="00954D2B" w:rsidRPr="00D507C6" w:rsidRDefault="00954D2B" w:rsidP="00954D2B">
      <w:pPr>
        <w:numPr>
          <w:ilvl w:val="0"/>
          <w:numId w:val="6"/>
        </w:numPr>
        <w:spacing w:before="100" w:beforeAutospacing="1" w:after="100" w:afterAutospacing="1" w:line="324" w:lineRule="atLeast"/>
        <w:rPr>
          <w:rFonts w:ascii="Arial" w:hAnsi="Arial" w:cs="Arial"/>
          <w:color w:val="333333"/>
          <w:sz w:val="21"/>
          <w:szCs w:val="21"/>
        </w:rPr>
      </w:pPr>
      <w:r w:rsidRPr="00D507C6">
        <w:rPr>
          <w:rFonts w:ascii="Arial" w:hAnsi="Arial" w:cs="Arial" w:hint="cs"/>
          <w:color w:val="333333"/>
          <w:sz w:val="21"/>
          <w:szCs w:val="21"/>
        </w:rPr>
        <w:t>Clergy CC Club</w:t>
      </w:r>
      <w:r w:rsidRPr="00D507C6">
        <w:rPr>
          <w:rStyle w:val="apple-converted-space"/>
          <w:rFonts w:ascii="Arial" w:hAnsi="Arial" w:cs="Arial" w:hint="cs"/>
          <w:color w:val="333333"/>
          <w:sz w:val="21"/>
          <w:szCs w:val="21"/>
        </w:rPr>
        <w:t> </w:t>
      </w:r>
      <w:hyperlink r:id="rId10" w:tgtFrame="_blank" w:history="1">
        <w:r w:rsidRPr="00D507C6">
          <w:rPr>
            <w:rStyle w:val="Hyperlink"/>
            <w:rFonts w:ascii="Arial" w:hAnsi="Arial" w:cs="Arial" w:hint="cs"/>
            <w:color w:val="333333"/>
            <w:sz w:val="21"/>
            <w:szCs w:val="21"/>
          </w:rPr>
          <w:t>Clergy Correspondence Chess Club</w:t>
        </w:r>
      </w:hyperlink>
    </w:p>
    <w:p w14:paraId="08D3133A" w14:textId="77777777" w:rsidR="00954D2B" w:rsidRPr="00D507C6" w:rsidRDefault="002A32F7" w:rsidP="00954D2B">
      <w:pPr>
        <w:numPr>
          <w:ilvl w:val="0"/>
          <w:numId w:val="6"/>
        </w:numPr>
        <w:spacing w:before="100" w:beforeAutospacing="1" w:after="100" w:afterAutospacing="1" w:line="324" w:lineRule="atLeast"/>
        <w:rPr>
          <w:rFonts w:ascii="Arial" w:hAnsi="Arial" w:cs="Arial"/>
          <w:color w:val="333333"/>
          <w:sz w:val="21"/>
          <w:szCs w:val="21"/>
        </w:rPr>
      </w:pPr>
      <w:hyperlink r:id="rId11" w:tgtFrame="_blank" w:history="1">
        <w:r w:rsidR="00954D2B" w:rsidRPr="00D507C6">
          <w:rPr>
            <w:rStyle w:val="Hyperlink"/>
            <w:rFonts w:ascii="Arial" w:hAnsi="Arial" w:cs="Arial" w:hint="cs"/>
            <w:color w:val="333333"/>
            <w:sz w:val="21"/>
            <w:szCs w:val="21"/>
          </w:rPr>
          <w:t>National Correspondence Chess Club</w:t>
        </w:r>
      </w:hyperlink>
    </w:p>
    <w:p w14:paraId="24955656" w14:textId="3BB04BD5" w:rsidR="00954D2B" w:rsidRPr="00D507C6" w:rsidRDefault="00C01196" w:rsidP="00954D2B">
      <w:pPr>
        <w:numPr>
          <w:ilvl w:val="0"/>
          <w:numId w:val="6"/>
        </w:numPr>
        <w:spacing w:before="100" w:beforeAutospacing="1" w:after="100" w:afterAutospacing="1" w:line="324" w:lineRule="atLeast"/>
        <w:rPr>
          <w:rFonts w:ascii="Arial" w:hAnsi="Arial" w:cs="Arial"/>
          <w:color w:val="333333"/>
          <w:sz w:val="21"/>
          <w:szCs w:val="21"/>
        </w:rPr>
      </w:pPr>
      <w:hyperlink r:id="rId12" w:history="1">
        <w:r w:rsidR="00954D2B" w:rsidRPr="00C01196">
          <w:rPr>
            <w:rStyle w:val="Hyperlink"/>
            <w:rFonts w:ascii="Arial" w:hAnsi="Arial" w:cs="Arial" w:hint="cs"/>
            <w:sz w:val="21"/>
            <w:szCs w:val="21"/>
          </w:rPr>
          <w:t>Yorkshire Chess Association </w:t>
        </w:r>
      </w:hyperlink>
      <w:r w:rsidRPr="00D507C6">
        <w:rPr>
          <w:rFonts w:ascii="Arial" w:hAnsi="Arial" w:cs="Arial"/>
          <w:color w:val="333333"/>
          <w:sz w:val="21"/>
          <w:szCs w:val="21"/>
        </w:rPr>
        <w:t xml:space="preserve"> </w:t>
      </w:r>
    </w:p>
    <w:p w14:paraId="101DF8E9" w14:textId="55B0E5FC" w:rsidR="00954D2B" w:rsidRPr="00D507C6" w:rsidRDefault="00C01196" w:rsidP="00954D2B">
      <w:pPr>
        <w:numPr>
          <w:ilvl w:val="0"/>
          <w:numId w:val="6"/>
        </w:numPr>
        <w:spacing w:before="100" w:beforeAutospacing="1" w:after="100" w:afterAutospacing="1" w:line="324" w:lineRule="atLeast"/>
        <w:rPr>
          <w:rFonts w:ascii="Arial" w:hAnsi="Arial" w:cs="Arial"/>
          <w:color w:val="333333"/>
          <w:sz w:val="21"/>
          <w:szCs w:val="21"/>
        </w:rPr>
      </w:pPr>
      <w:hyperlink r:id="rId13" w:history="1">
        <w:r w:rsidR="00954D2B" w:rsidRPr="00C01196">
          <w:rPr>
            <w:rStyle w:val="Hyperlink"/>
            <w:rFonts w:ascii="Arial" w:hAnsi="Arial" w:cs="Arial" w:hint="cs"/>
            <w:sz w:val="21"/>
            <w:szCs w:val="21"/>
          </w:rPr>
          <w:t>Social Correspondence Chess Association</w:t>
        </w:r>
      </w:hyperlink>
    </w:p>
    <w:p w14:paraId="68E2CA0D" w14:textId="77777777" w:rsidR="00954D2B" w:rsidRPr="00D507C6" w:rsidRDefault="00954D2B" w:rsidP="00954D2B">
      <w:pPr>
        <w:pStyle w:val="NormalWeb"/>
        <w:spacing w:before="240" w:beforeAutospacing="0" w:after="240" w:afterAutospacing="0"/>
        <w:rPr>
          <w:rFonts w:ascii="Arial" w:hAnsi="Arial" w:cs="Arial"/>
          <w:color w:val="333333"/>
          <w:sz w:val="21"/>
          <w:szCs w:val="21"/>
        </w:rPr>
      </w:pPr>
      <w:r w:rsidRPr="00D507C6">
        <w:rPr>
          <w:rFonts w:ascii="Arial" w:hAnsi="Arial" w:cs="Arial" w:hint="cs"/>
          <w:color w:val="333333"/>
          <w:sz w:val="21"/>
          <w:szCs w:val="21"/>
        </w:rPr>
        <w:t>Although EFCC has no individual members, we do encourage players to support our organisation by becoming Patrons</w:t>
      </w:r>
    </w:p>
    <w:p w14:paraId="5F6E3288" w14:textId="77777777" w:rsidR="00954D2B" w:rsidRPr="00D507C6" w:rsidRDefault="00954D2B" w:rsidP="00954D2B">
      <w:pPr>
        <w:pStyle w:val="NormalWeb"/>
        <w:spacing w:before="240" w:beforeAutospacing="0" w:after="240" w:afterAutospacing="0"/>
        <w:jc w:val="center"/>
        <w:rPr>
          <w:rFonts w:ascii="Arial" w:hAnsi="Arial" w:cs="Arial"/>
          <w:color w:val="333333"/>
          <w:sz w:val="21"/>
          <w:szCs w:val="21"/>
        </w:rPr>
      </w:pPr>
      <w:r w:rsidRPr="00D507C6">
        <w:rPr>
          <w:rStyle w:val="Strong"/>
          <w:rFonts w:ascii="Arial" w:hAnsi="Arial" w:cs="Arial" w:hint="cs"/>
          <w:color w:val="333333"/>
          <w:sz w:val="21"/>
          <w:szCs w:val="21"/>
        </w:rPr>
        <w:t>INDIVIDUAL PATRONS</w:t>
      </w:r>
    </w:p>
    <w:p w14:paraId="21957522" w14:textId="77777777" w:rsidR="00954D2B" w:rsidRPr="00D507C6" w:rsidRDefault="00954D2B" w:rsidP="00954D2B">
      <w:pPr>
        <w:pStyle w:val="NormalWeb"/>
        <w:spacing w:before="240" w:beforeAutospacing="0" w:after="240" w:afterAutospacing="0"/>
        <w:rPr>
          <w:rFonts w:ascii="Arial" w:hAnsi="Arial" w:cs="Arial"/>
          <w:color w:val="333333"/>
          <w:sz w:val="21"/>
          <w:szCs w:val="21"/>
        </w:rPr>
      </w:pPr>
      <w:r w:rsidRPr="00D507C6">
        <w:rPr>
          <w:rFonts w:ascii="Arial" w:hAnsi="Arial" w:cs="Arial" w:hint="cs"/>
          <w:color w:val="333333"/>
          <w:sz w:val="21"/>
          <w:szCs w:val="21"/>
        </w:rPr>
        <w:t>All English correspondence players are encouraged to support the work of the Federation by becoming a Patron. Patrons may attend and speak at Executive Committee meetings and may vote at Annual General Meetings. The funds raised in this way are vital to the work of the Federation.</w:t>
      </w:r>
    </w:p>
    <w:p w14:paraId="7DBB5823" w14:textId="65B52629" w:rsidR="00954D2B" w:rsidRDefault="00954D2B" w:rsidP="00954D2B">
      <w:pPr>
        <w:pStyle w:val="NormalWeb"/>
        <w:spacing w:before="240" w:beforeAutospacing="0" w:after="240" w:afterAutospacing="0"/>
        <w:rPr>
          <w:rFonts w:ascii="Arial" w:hAnsi="Arial" w:cs="Arial"/>
          <w:color w:val="333333"/>
          <w:sz w:val="21"/>
          <w:szCs w:val="21"/>
        </w:rPr>
      </w:pPr>
      <w:r w:rsidRPr="00D507C6">
        <w:rPr>
          <w:rFonts w:ascii="Arial" w:hAnsi="Arial" w:cs="Arial" w:hint="cs"/>
          <w:color w:val="333333"/>
          <w:sz w:val="21"/>
          <w:szCs w:val="21"/>
        </w:rPr>
        <w:t xml:space="preserve">Annual Patronage of the EFCC costs £12 or you can become a Life Patron for £120.00. To join send a cheque (payable to EFCC) to the Treasurer (Ian M Pheby, Oaklea Cottage, Horsham Road, Capel, Dorking, Surrey RH5 5JH) or use the PayPal facility on the </w:t>
      </w:r>
      <w:hyperlink r:id="rId14" w:history="1">
        <w:r w:rsidRPr="00D507C6">
          <w:rPr>
            <w:rStyle w:val="Hyperlink"/>
            <w:rFonts w:ascii="Arial" w:hAnsi="Arial" w:cs="Arial" w:hint="cs"/>
            <w:sz w:val="21"/>
            <w:szCs w:val="21"/>
          </w:rPr>
          <w:t>EFCC</w:t>
        </w:r>
      </w:hyperlink>
      <w:r w:rsidRPr="00D507C6">
        <w:rPr>
          <w:rFonts w:ascii="Arial" w:hAnsi="Arial" w:cs="Arial" w:hint="cs"/>
          <w:color w:val="333333"/>
          <w:sz w:val="21"/>
          <w:szCs w:val="21"/>
        </w:rPr>
        <w:t xml:space="preserve"> web site.</w:t>
      </w:r>
    </w:p>
    <w:p w14:paraId="363FAC22"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17313F29" w14:textId="77777777" w:rsidR="00954D2B" w:rsidRDefault="00954D2B" w:rsidP="00705F73">
      <w:pPr>
        <w:pStyle w:val="Heading1"/>
      </w:pPr>
      <w:bookmarkStart w:id="4" w:name="_EFCC_Tournament_Entry"/>
      <w:bookmarkEnd w:id="4"/>
      <w:r w:rsidRPr="00CC07D3">
        <w:t>EFCC Tournament Entry Fees</w:t>
      </w:r>
    </w:p>
    <w:p w14:paraId="5750D8E4" w14:textId="77777777" w:rsidR="00954D2B" w:rsidRPr="00D507C6" w:rsidRDefault="00954D2B" w:rsidP="00954D2B">
      <w:pPr>
        <w:pStyle w:val="Heading2"/>
        <w:spacing w:before="240" w:after="240"/>
        <w:rPr>
          <w:rFonts w:ascii="Arial" w:hAnsi="Arial" w:cs="Arial"/>
          <w:color w:val="333333"/>
          <w:sz w:val="18"/>
          <w:szCs w:val="18"/>
        </w:rPr>
      </w:pPr>
      <w:r w:rsidRPr="00D507C6">
        <w:rPr>
          <w:rFonts w:ascii="Arial" w:hAnsi="Arial" w:cs="Arial" w:hint="cs"/>
          <w:color w:val="333333"/>
          <w:sz w:val="18"/>
          <w:szCs w:val="18"/>
        </w:rPr>
        <w:t>EFCC Tournaments</w:t>
      </w:r>
    </w:p>
    <w:p w14:paraId="539D8A3A" w14:textId="77777777" w:rsidR="00954D2B" w:rsidRPr="00D507C6" w:rsidRDefault="00954D2B" w:rsidP="00954D2B">
      <w:pPr>
        <w:numPr>
          <w:ilvl w:val="0"/>
          <w:numId w:val="7"/>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British Championship (BCCC) £12.00</w:t>
      </w:r>
    </w:p>
    <w:p w14:paraId="5DCCC662" w14:textId="77777777" w:rsidR="00954D2B" w:rsidRPr="00D507C6" w:rsidRDefault="00954D2B" w:rsidP="00954D2B">
      <w:pPr>
        <w:numPr>
          <w:ilvl w:val="0"/>
          <w:numId w:val="7"/>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English Championship (ECCC) £12.00</w:t>
      </w:r>
    </w:p>
    <w:p w14:paraId="13E38C59" w14:textId="77777777" w:rsidR="00954D2B" w:rsidRPr="00D507C6" w:rsidRDefault="00954D2B" w:rsidP="00954D2B">
      <w:pPr>
        <w:numPr>
          <w:ilvl w:val="0"/>
          <w:numId w:val="7"/>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English Veterans' Championship £10.00</w:t>
      </w:r>
    </w:p>
    <w:p w14:paraId="1B8BF7A5" w14:textId="77777777" w:rsidR="00954D2B" w:rsidRPr="00D507C6" w:rsidRDefault="00954D2B" w:rsidP="00954D2B">
      <w:pPr>
        <w:numPr>
          <w:ilvl w:val="0"/>
          <w:numId w:val="7"/>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Adjudication Fee £10.00</w:t>
      </w:r>
    </w:p>
    <w:p w14:paraId="63A82917" w14:textId="77777777" w:rsidR="00954D2B" w:rsidRPr="00D507C6" w:rsidRDefault="00954D2B" w:rsidP="00954D2B">
      <w:pPr>
        <w:numPr>
          <w:ilvl w:val="0"/>
          <w:numId w:val="7"/>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Appeal Adjudication Fee £20.00</w:t>
      </w:r>
    </w:p>
    <w:p w14:paraId="453D4161" w14:textId="77777777" w:rsidR="00954D2B" w:rsidRPr="00D507C6" w:rsidRDefault="00954D2B" w:rsidP="00954D2B">
      <w:pPr>
        <w:pStyle w:val="Heading2"/>
        <w:spacing w:before="240" w:after="240"/>
        <w:rPr>
          <w:rFonts w:ascii="Arial" w:hAnsi="Arial" w:cs="Arial"/>
          <w:color w:val="333333"/>
          <w:sz w:val="18"/>
          <w:szCs w:val="18"/>
        </w:rPr>
      </w:pPr>
      <w:r w:rsidRPr="00D507C6">
        <w:rPr>
          <w:rFonts w:ascii="Arial" w:hAnsi="Arial" w:cs="Arial" w:hint="cs"/>
          <w:color w:val="333333"/>
          <w:sz w:val="18"/>
          <w:szCs w:val="18"/>
        </w:rPr>
        <w:t>ICCF Tournaments</w:t>
      </w:r>
    </w:p>
    <w:p w14:paraId="5A0200E6"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World Championship Candidates: £18.00 (if not qualified from a World Championship Semi-Final)</w:t>
      </w:r>
    </w:p>
    <w:p w14:paraId="19E96F84"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World Championship Preliminary: £25.00</w:t>
      </w:r>
    </w:p>
    <w:p w14:paraId="2B67ED60"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World Championship Semi-final: £25.00 (if not qualified from a World Championship Preliminary)</w:t>
      </w:r>
    </w:p>
    <w:p w14:paraId="4D0A4E39"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WS/H: £4.50</w:t>
      </w:r>
    </w:p>
    <w:p w14:paraId="1F67AC16"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WS/M: £7.00</w:t>
      </w:r>
    </w:p>
    <w:p w14:paraId="6741977D"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WS/O: £4.50</w:t>
      </w:r>
    </w:p>
    <w:p w14:paraId="5A5D8BE5"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ICCF Aspirers: £4.50</w:t>
      </w:r>
    </w:p>
    <w:p w14:paraId="51CCC933"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Thematic tournaments: £8.00</w:t>
      </w:r>
    </w:p>
    <w:p w14:paraId="384F90C8"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Chess 960 preliminary: £8.00</w:t>
      </w:r>
    </w:p>
    <w:p w14:paraId="5F7207AB"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Chess 960 World Cup preliminary: £10.00</w:t>
      </w:r>
    </w:p>
    <w:p w14:paraId="349D221C"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WT/H: £4.50</w:t>
      </w:r>
    </w:p>
    <w:p w14:paraId="0B3250BC"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WT/M: £7.00</w:t>
      </w:r>
    </w:p>
    <w:p w14:paraId="244FF77E"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WT/O: £4.50</w:t>
      </w:r>
    </w:p>
    <w:p w14:paraId="2AD66348"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Amateur Cup: £8.00</w:t>
      </w:r>
    </w:p>
    <w:p w14:paraId="7DAB9812"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Server Championship Open Round: £4.50</w:t>
      </w:r>
    </w:p>
    <w:p w14:paraId="3AF5DF5A"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Server Championship Preliminary: £7.00</w:t>
      </w:r>
    </w:p>
    <w:p w14:paraId="0586606E"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Server Championship Semi-Final: £30.00</w:t>
      </w:r>
    </w:p>
    <w:p w14:paraId="0F2E228C"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 WS Championship Candidates: £15.00</w:t>
      </w:r>
    </w:p>
    <w:p w14:paraId="77F00C61"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Postal Championship Open Round: £4.50</w:t>
      </w:r>
    </w:p>
    <w:p w14:paraId="4F17D5EE"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European Postal Championship Semi-Final: £7.00</w:t>
      </w:r>
    </w:p>
    <w:p w14:paraId="6076EC7E"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WS/GMN/A: £30.00</w:t>
      </w:r>
    </w:p>
    <w:p w14:paraId="4D5B803B"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WS/GMN/B: £30.00</w:t>
      </w:r>
    </w:p>
    <w:p w14:paraId="4A5324D6"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WS/MN/A: £22.00</w:t>
      </w:r>
    </w:p>
    <w:p w14:paraId="72B8F191"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WS/MN/B: £22.00</w:t>
      </w:r>
    </w:p>
    <w:p w14:paraId="3C1840FC"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WS/SIM/A: £24.00</w:t>
      </w:r>
    </w:p>
    <w:p w14:paraId="0981E063"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WS/SIM/B: £24.00</w:t>
      </w:r>
    </w:p>
    <w:p w14:paraId="5689EB76"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WS/CCM/A: £18.00</w:t>
      </w:r>
    </w:p>
    <w:p w14:paraId="041B023C"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WS/CCM/B: £18.00</w:t>
      </w:r>
    </w:p>
    <w:p w14:paraId="1B316EA6"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WS/CCE/A: £14.50</w:t>
      </w:r>
    </w:p>
    <w:p w14:paraId="526E8848"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WS/CCE/B: £14.50</w:t>
      </w:r>
    </w:p>
    <w:p w14:paraId="756F11E9"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World Cup: £10.00</w:t>
      </w:r>
    </w:p>
    <w:p w14:paraId="410F1D18" w14:textId="77777777" w:rsidR="00954D2B" w:rsidRPr="00D507C6" w:rsidRDefault="00954D2B" w:rsidP="00954D2B">
      <w:pPr>
        <w:numPr>
          <w:ilvl w:val="0"/>
          <w:numId w:val="8"/>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Veterans World Cup: £10.00</w:t>
      </w:r>
    </w:p>
    <w:p w14:paraId="7BDBE886" w14:textId="77777777" w:rsidR="00954D2B" w:rsidRPr="00D507C6" w:rsidRDefault="00954D2B" w:rsidP="00954D2B">
      <w:pPr>
        <w:numPr>
          <w:ilvl w:val="0"/>
          <w:numId w:val="8"/>
        </w:numPr>
        <w:spacing w:before="100" w:beforeAutospacing="1" w:after="100" w:afterAutospacing="1" w:line="324" w:lineRule="atLeast"/>
        <w:rPr>
          <w:rFonts w:ascii="Arial" w:hAnsi="Arial" w:cs="Arial"/>
          <w:color w:val="333333"/>
          <w:sz w:val="18"/>
          <w:szCs w:val="18"/>
        </w:rPr>
      </w:pPr>
      <w:r w:rsidRPr="00D507C6">
        <w:rPr>
          <w:rFonts w:ascii="Arial" w:hAnsi="Arial" w:cs="Arial" w:hint="cs"/>
          <w:color w:val="333333"/>
          <w:sz w:val="18"/>
          <w:szCs w:val="18"/>
        </w:rPr>
        <w:t>Webserver Open: £5.00</w:t>
      </w:r>
    </w:p>
    <w:p w14:paraId="3E744F78" w14:textId="77777777" w:rsidR="00954D2B" w:rsidRPr="00D507C6" w:rsidRDefault="00954D2B" w:rsidP="00954D2B">
      <w:pPr>
        <w:pStyle w:val="NormalWeb"/>
        <w:spacing w:before="240" w:beforeAutospacing="0" w:after="240" w:afterAutospacing="0"/>
        <w:rPr>
          <w:rFonts w:ascii="Arial" w:hAnsi="Arial" w:cs="Arial"/>
          <w:color w:val="333333"/>
          <w:sz w:val="18"/>
          <w:szCs w:val="18"/>
        </w:rPr>
      </w:pPr>
      <w:r w:rsidRPr="00D507C6">
        <w:rPr>
          <w:rFonts w:ascii="Arial" w:hAnsi="Arial" w:cs="Arial" w:hint="cs"/>
          <w:color w:val="333333"/>
          <w:sz w:val="18"/>
          <w:szCs w:val="18"/>
        </w:rPr>
        <w:t>Please consult the ICCF website to confirm that you are suitably qualified to play in your chosen event.</w:t>
      </w:r>
    </w:p>
    <w:p w14:paraId="0F1992ED" w14:textId="77777777" w:rsidR="00954D2B" w:rsidRPr="00D507C6" w:rsidRDefault="00954D2B" w:rsidP="00954D2B">
      <w:pPr>
        <w:pStyle w:val="Heading2"/>
        <w:rPr>
          <w:rFonts w:ascii="Arial" w:hAnsi="Arial" w:cs="Arial"/>
          <w:sz w:val="18"/>
          <w:szCs w:val="18"/>
        </w:rPr>
      </w:pPr>
      <w:r w:rsidRPr="00D507C6">
        <w:rPr>
          <w:rFonts w:ascii="Arial" w:hAnsi="Arial" w:cs="Arial" w:hint="cs"/>
          <w:sz w:val="18"/>
          <w:szCs w:val="18"/>
        </w:rPr>
        <w:t>Counties &amp; District CC Championship</w:t>
      </w:r>
    </w:p>
    <w:p w14:paraId="632649E3" w14:textId="77777777" w:rsidR="00954D2B" w:rsidRPr="00D507C6" w:rsidRDefault="00954D2B" w:rsidP="00954D2B">
      <w:pPr>
        <w:numPr>
          <w:ilvl w:val="0"/>
          <w:numId w:val="9"/>
        </w:numPr>
        <w:spacing w:before="100" w:beforeAutospacing="1" w:after="100" w:afterAutospacing="1"/>
        <w:rPr>
          <w:rFonts w:ascii="Arial" w:hAnsi="Arial" w:cs="Arial"/>
          <w:color w:val="333333"/>
          <w:sz w:val="18"/>
          <w:szCs w:val="18"/>
        </w:rPr>
      </w:pPr>
      <w:r w:rsidRPr="00D507C6">
        <w:rPr>
          <w:rFonts w:ascii="Arial" w:hAnsi="Arial" w:cs="Arial" w:hint="cs"/>
          <w:color w:val="333333"/>
          <w:sz w:val="18"/>
          <w:szCs w:val="18"/>
        </w:rPr>
        <w:t>Ward- Higgs, Sinclair &amp; Butler-Thomas £15.00 per team.</w:t>
      </w:r>
    </w:p>
    <w:p w14:paraId="4EED87B8" w14:textId="77777777" w:rsidR="00954D2B" w:rsidRPr="00D507C6" w:rsidRDefault="00954D2B" w:rsidP="00954D2B">
      <w:pPr>
        <w:pStyle w:val="Heading2"/>
        <w:rPr>
          <w:rFonts w:ascii="Arial" w:hAnsi="Arial" w:cs="Arial"/>
          <w:sz w:val="18"/>
          <w:szCs w:val="18"/>
        </w:rPr>
      </w:pPr>
      <w:r w:rsidRPr="00D507C6">
        <w:rPr>
          <w:rFonts w:ascii="Arial" w:hAnsi="Arial" w:cs="Arial" w:hint="cs"/>
          <w:sz w:val="18"/>
          <w:szCs w:val="18"/>
        </w:rPr>
        <w:t>Online Payment</w:t>
      </w:r>
    </w:p>
    <w:p w14:paraId="097C7A29" w14:textId="2AAB06A1" w:rsidR="00954D2B" w:rsidRDefault="00954D2B" w:rsidP="00954D2B">
      <w:pPr>
        <w:pStyle w:val="NormalWeb"/>
        <w:spacing w:before="240" w:beforeAutospacing="0" w:after="240" w:afterAutospacing="0"/>
        <w:rPr>
          <w:rFonts w:ascii="Arial" w:hAnsi="Arial" w:cs="Arial"/>
          <w:color w:val="333333"/>
          <w:sz w:val="18"/>
          <w:szCs w:val="18"/>
        </w:rPr>
      </w:pPr>
      <w:r w:rsidRPr="00D507C6">
        <w:rPr>
          <w:rFonts w:ascii="Arial" w:hAnsi="Arial" w:cs="Arial" w:hint="cs"/>
          <w:color w:val="333333"/>
          <w:sz w:val="18"/>
          <w:szCs w:val="18"/>
        </w:rPr>
        <w:t xml:space="preserve">Please utilise the Paypal facility on the </w:t>
      </w:r>
      <w:hyperlink r:id="rId15" w:history="1">
        <w:r w:rsidRPr="00D507C6">
          <w:rPr>
            <w:rStyle w:val="Hyperlink"/>
            <w:rFonts w:ascii="Arial" w:hAnsi="Arial" w:cs="Arial" w:hint="cs"/>
            <w:sz w:val="18"/>
            <w:szCs w:val="18"/>
          </w:rPr>
          <w:t>EFCC website</w:t>
        </w:r>
      </w:hyperlink>
      <w:r w:rsidRPr="00D507C6">
        <w:rPr>
          <w:rFonts w:ascii="Arial" w:hAnsi="Arial" w:cs="Arial" w:hint="cs"/>
          <w:color w:val="333333"/>
          <w:sz w:val="18"/>
          <w:szCs w:val="18"/>
        </w:rPr>
        <w:t xml:space="preserve"> for electronic payment of fees.</w:t>
      </w:r>
    </w:p>
    <w:p w14:paraId="2F8590C7" w14:textId="77777777" w:rsidR="000841F2" w:rsidRPr="0047724B" w:rsidRDefault="002A32F7" w:rsidP="000841F2">
      <w:pPr>
        <w:spacing w:line="340" w:lineRule="exact"/>
        <w:jc w:val="center"/>
        <w:rPr>
          <w:rFonts w:ascii="Arial" w:hAnsi="Arial"/>
          <w:szCs w:val="28"/>
        </w:rPr>
      </w:pPr>
      <w:hyperlink w:anchor="_Contents" w:history="1">
        <w:r w:rsidR="000841F2" w:rsidRPr="009A65D0">
          <w:rPr>
            <w:rStyle w:val="Hyperlink"/>
            <w:rFonts w:ascii="Arial" w:hAnsi="Arial"/>
            <w:szCs w:val="28"/>
          </w:rPr>
          <w:t>Back to Contents</w:t>
        </w:r>
      </w:hyperlink>
    </w:p>
    <w:p w14:paraId="7F6640B4" w14:textId="77777777" w:rsidR="00954D2B" w:rsidRDefault="00954D2B" w:rsidP="00705F73">
      <w:pPr>
        <w:pStyle w:val="Heading1"/>
      </w:pPr>
      <w:bookmarkStart w:id="5" w:name="_International_Secretary’s_Report"/>
      <w:bookmarkEnd w:id="5"/>
      <w:r w:rsidRPr="00BA0D00">
        <w:t>International Secretary’s Report</w:t>
      </w:r>
    </w:p>
    <w:p w14:paraId="10CD31BB" w14:textId="77777777" w:rsidR="00954D2B" w:rsidRPr="00A139DB" w:rsidRDefault="00954D2B" w:rsidP="00954D2B">
      <w:pPr>
        <w:rPr>
          <w:lang w:eastAsia="en-GB"/>
        </w:rPr>
      </w:pPr>
    </w:p>
    <w:p w14:paraId="2AF97B9F" w14:textId="77777777" w:rsidR="00954D2B" w:rsidRDefault="00954D2B" w:rsidP="00954D2B">
      <w:pPr>
        <w:rPr>
          <w:rFonts w:ascii="Arial" w:hAnsi="Arial" w:cs="Arial"/>
          <w:lang w:eastAsia="en-GB"/>
        </w:rPr>
      </w:pPr>
      <w:r>
        <w:rPr>
          <w:rFonts w:ascii="Arial" w:hAnsi="Arial" w:cs="Arial"/>
          <w:lang w:eastAsia="en-GB"/>
        </w:rPr>
        <w:t>The current International Secretary (Phillip Beckett) thought it pertinent to emphasise that Ian Pheby (EFCC President) took on the International Secretary’s role, at very short notice, following a retirement due to ill health, and carried out the duties in a highly efficient and thorough manner. Phillip would like to pay personal tribute to both of his immediate predecessors.</w:t>
      </w:r>
    </w:p>
    <w:p w14:paraId="40084E71" w14:textId="77777777" w:rsidR="00954D2B" w:rsidRPr="00BA0D00" w:rsidRDefault="00954D2B" w:rsidP="00954D2B">
      <w:pPr>
        <w:rPr>
          <w:rFonts w:ascii="Arial" w:eastAsia="Times New Roman" w:hAnsi="Arial" w:cs="Arial"/>
          <w:color w:val="000000"/>
          <w:lang w:eastAsia="en-GB"/>
        </w:rPr>
      </w:pPr>
    </w:p>
    <w:p w14:paraId="19B60A10" w14:textId="77777777" w:rsidR="00954D2B" w:rsidRPr="002812F3" w:rsidRDefault="00954D2B" w:rsidP="00954D2B">
      <w:pPr>
        <w:pStyle w:val="Heading2"/>
        <w:rPr>
          <w:rFonts w:ascii="Arial" w:eastAsia="Times New Roman" w:hAnsi="Arial" w:cs="Arial"/>
          <w:b/>
          <w:bCs/>
          <w:sz w:val="24"/>
          <w:szCs w:val="24"/>
          <w:lang w:eastAsia="en-GB"/>
        </w:rPr>
      </w:pPr>
      <w:r w:rsidRPr="002812F3">
        <w:rPr>
          <w:rFonts w:ascii="Arial" w:eastAsia="Times New Roman" w:hAnsi="Arial" w:cs="Arial"/>
          <w:b/>
          <w:bCs/>
          <w:sz w:val="24"/>
          <w:szCs w:val="24"/>
          <w:lang w:eastAsia="en-GB"/>
        </w:rPr>
        <w:t>Individual events started in the last year</w:t>
      </w:r>
    </w:p>
    <w:p w14:paraId="77ACC673" w14:textId="77777777" w:rsidR="00954D2B" w:rsidRPr="00BA0D00" w:rsidRDefault="00954D2B" w:rsidP="00954D2B">
      <w:pPr>
        <w:rPr>
          <w:rFonts w:ascii="Arial" w:eastAsia="Times New Roman" w:hAnsi="Arial" w:cs="Arial"/>
          <w:color w:val="000000"/>
          <w:lang w:eastAsia="en-GB"/>
        </w:rPr>
      </w:pPr>
    </w:p>
    <w:p w14:paraId="3A462449"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1. Peggy Clarke Memorial</w:t>
      </w:r>
    </w:p>
    <w:p w14:paraId="2FEADDC3" w14:textId="78563298"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2. Brian Jones Celebration (organised on behalf of Yorkshire Chess Associat</w:t>
      </w:r>
      <w:r>
        <w:rPr>
          <w:rFonts w:ascii="Arial" w:eastAsia="Times New Roman" w:hAnsi="Arial" w:cs="Arial"/>
          <w:color w:val="000000"/>
          <w:lang w:eastAsia="en-GB"/>
        </w:rPr>
        <w:t>i</w:t>
      </w:r>
      <w:r w:rsidRPr="00BA0D00">
        <w:rPr>
          <w:rFonts w:ascii="Arial" w:eastAsia="Times New Roman" w:hAnsi="Arial" w:cs="Arial"/>
          <w:color w:val="000000"/>
          <w:lang w:eastAsia="en-GB"/>
        </w:rPr>
        <w:t>on)</w:t>
      </w:r>
    </w:p>
    <w:p w14:paraId="604A4220"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3. Mike Nicholson Memorial</w:t>
      </w:r>
    </w:p>
    <w:p w14:paraId="1BD7BFFC"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4. Trevor Thomas Memorial</w:t>
      </w:r>
    </w:p>
    <w:p w14:paraId="3EECF1C6" w14:textId="77777777" w:rsidR="00954D2B" w:rsidRPr="00BA0D00" w:rsidRDefault="00954D2B" w:rsidP="00954D2B">
      <w:pPr>
        <w:rPr>
          <w:rFonts w:ascii="Arial" w:eastAsia="Times New Roman" w:hAnsi="Arial" w:cs="Arial"/>
          <w:color w:val="000000"/>
          <w:lang w:eastAsia="en-GB"/>
        </w:rPr>
      </w:pPr>
    </w:p>
    <w:p w14:paraId="230420DB" w14:textId="77777777" w:rsidR="00954D2B" w:rsidRPr="002812F3" w:rsidRDefault="00954D2B" w:rsidP="00954D2B">
      <w:pPr>
        <w:pStyle w:val="Heading2"/>
        <w:rPr>
          <w:rFonts w:ascii="Arial" w:eastAsia="Times New Roman" w:hAnsi="Arial" w:cs="Arial"/>
          <w:b/>
          <w:bCs/>
          <w:sz w:val="24"/>
          <w:szCs w:val="24"/>
          <w:lang w:eastAsia="en-GB"/>
        </w:rPr>
      </w:pPr>
      <w:r w:rsidRPr="002812F3">
        <w:rPr>
          <w:rFonts w:ascii="Arial" w:eastAsia="Times New Roman" w:hAnsi="Arial" w:cs="Arial"/>
          <w:b/>
          <w:bCs/>
          <w:sz w:val="24"/>
          <w:szCs w:val="24"/>
          <w:lang w:eastAsia="en-GB"/>
        </w:rPr>
        <w:t>Official Team Events</w:t>
      </w:r>
    </w:p>
    <w:p w14:paraId="706D48EC" w14:textId="77777777" w:rsidR="00954D2B" w:rsidRPr="00BA0D00" w:rsidRDefault="00954D2B" w:rsidP="00954D2B">
      <w:pPr>
        <w:rPr>
          <w:rFonts w:ascii="Arial" w:eastAsia="Times New Roman" w:hAnsi="Arial" w:cs="Arial"/>
          <w:color w:val="000000"/>
          <w:lang w:eastAsia="en-GB"/>
        </w:rPr>
      </w:pPr>
    </w:p>
    <w:p w14:paraId="2B937DFF"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1. Carlos Flores Gultiez Under 2300 (2 teams of 6 entered)</w:t>
      </w:r>
    </w:p>
    <w:p w14:paraId="545567A4"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2. European 960 Team Championship (1 team of 4)</w:t>
      </w:r>
    </w:p>
    <w:p w14:paraId="6B75EDC5"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3. Nol van't Riet team Under 2300 (2 teams of 6 entered)</w:t>
      </w:r>
    </w:p>
    <w:p w14:paraId="262F8DB0"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4. George D Pyrich Team Final (England 1 qualified for the final)</w:t>
      </w:r>
    </w:p>
    <w:p w14:paraId="095B5ACE" w14:textId="77777777" w:rsidR="00954D2B" w:rsidRPr="00BA0D00" w:rsidRDefault="00954D2B" w:rsidP="00954D2B">
      <w:pPr>
        <w:rPr>
          <w:rFonts w:ascii="Arial" w:eastAsia="Times New Roman" w:hAnsi="Arial" w:cs="Arial"/>
          <w:color w:val="000000"/>
          <w:lang w:eastAsia="en-GB"/>
        </w:rPr>
      </w:pPr>
    </w:p>
    <w:p w14:paraId="10B7375A" w14:textId="77777777" w:rsidR="00954D2B" w:rsidRPr="002812F3" w:rsidRDefault="00954D2B" w:rsidP="00954D2B">
      <w:pPr>
        <w:pStyle w:val="Heading2"/>
        <w:rPr>
          <w:rFonts w:ascii="Arial" w:eastAsia="Times New Roman" w:hAnsi="Arial" w:cs="Arial"/>
          <w:b/>
          <w:bCs/>
          <w:sz w:val="24"/>
          <w:szCs w:val="24"/>
          <w:lang w:eastAsia="en-GB"/>
        </w:rPr>
      </w:pPr>
      <w:r w:rsidRPr="002812F3">
        <w:rPr>
          <w:rFonts w:ascii="Arial" w:eastAsia="Times New Roman" w:hAnsi="Arial" w:cs="Arial"/>
          <w:b/>
          <w:bCs/>
          <w:sz w:val="24"/>
          <w:szCs w:val="24"/>
          <w:lang w:eastAsia="en-GB"/>
        </w:rPr>
        <w:t>Friendly Team Matches</w:t>
      </w:r>
    </w:p>
    <w:p w14:paraId="5FD3391B" w14:textId="77777777" w:rsidR="00954D2B" w:rsidRPr="00BA0D00" w:rsidRDefault="00954D2B" w:rsidP="00954D2B">
      <w:pPr>
        <w:rPr>
          <w:rFonts w:ascii="Arial" w:eastAsia="Times New Roman" w:hAnsi="Arial" w:cs="Arial"/>
          <w:color w:val="000000"/>
          <w:lang w:eastAsia="en-GB"/>
        </w:rPr>
      </w:pPr>
    </w:p>
    <w:p w14:paraId="4542B09A"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105 board match v USA</w:t>
      </w:r>
      <w:r>
        <w:rPr>
          <w:rFonts w:ascii="Arial" w:eastAsia="Times New Roman" w:hAnsi="Arial" w:cs="Arial"/>
          <w:color w:val="000000"/>
          <w:lang w:eastAsia="en-GB"/>
        </w:rPr>
        <w:t xml:space="preserve"> (on-going)</w:t>
      </w:r>
    </w:p>
    <w:p w14:paraId="2A7DDE16" w14:textId="33856AAD"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 xml:space="preserve">10 board match </w:t>
      </w:r>
      <w:r>
        <w:rPr>
          <w:rFonts w:ascii="Arial" w:eastAsia="Times New Roman" w:hAnsi="Arial" w:cs="Arial"/>
          <w:color w:val="000000"/>
          <w:lang w:eastAsia="en-GB"/>
        </w:rPr>
        <w:t>v</w:t>
      </w:r>
      <w:r w:rsidRPr="00BA0D00">
        <w:rPr>
          <w:rFonts w:ascii="Arial" w:eastAsia="Times New Roman" w:hAnsi="Arial" w:cs="Arial"/>
          <w:color w:val="000000"/>
          <w:lang w:eastAsia="en-GB"/>
        </w:rPr>
        <w:t xml:space="preserve"> Wales Under 1800 </w:t>
      </w:r>
      <w:r>
        <w:rPr>
          <w:rFonts w:ascii="Arial" w:eastAsia="Times New Roman" w:hAnsi="Arial" w:cs="Arial"/>
          <w:color w:val="000000"/>
          <w:lang w:eastAsia="en-GB"/>
        </w:rPr>
        <w:t>(</w:t>
      </w:r>
      <w:r w:rsidRPr="00BA0D00">
        <w:rPr>
          <w:rFonts w:ascii="Arial" w:eastAsia="Times New Roman" w:hAnsi="Arial" w:cs="Arial"/>
          <w:color w:val="000000"/>
          <w:lang w:eastAsia="en-GB"/>
        </w:rPr>
        <w:t>Lost</w:t>
      </w:r>
      <w:r>
        <w:rPr>
          <w:rFonts w:ascii="Arial" w:eastAsia="Times New Roman" w:hAnsi="Arial" w:cs="Arial"/>
          <w:color w:val="000000"/>
          <w:lang w:eastAsia="en-GB"/>
        </w:rPr>
        <w:t>)</w:t>
      </w:r>
    </w:p>
    <w:p w14:paraId="39BDB92D"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 xml:space="preserve">10 board match v Scotland Under 1800 </w:t>
      </w:r>
      <w:r>
        <w:rPr>
          <w:rFonts w:ascii="Arial" w:eastAsia="Times New Roman" w:hAnsi="Arial" w:cs="Arial"/>
          <w:color w:val="000000"/>
          <w:lang w:eastAsia="en-GB"/>
        </w:rPr>
        <w:t>(</w:t>
      </w:r>
      <w:r w:rsidRPr="00BA0D00">
        <w:rPr>
          <w:rFonts w:ascii="Arial" w:eastAsia="Times New Roman" w:hAnsi="Arial" w:cs="Arial"/>
          <w:color w:val="000000"/>
          <w:lang w:eastAsia="en-GB"/>
        </w:rPr>
        <w:t>Won</w:t>
      </w:r>
      <w:r>
        <w:rPr>
          <w:rFonts w:ascii="Arial" w:eastAsia="Times New Roman" w:hAnsi="Arial" w:cs="Arial"/>
          <w:color w:val="000000"/>
          <w:lang w:eastAsia="en-GB"/>
        </w:rPr>
        <w:t>)</w:t>
      </w:r>
    </w:p>
    <w:p w14:paraId="3E75BC41"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 xml:space="preserve">10 board v Indonesia Under 1800 </w:t>
      </w:r>
      <w:r>
        <w:rPr>
          <w:rFonts w:ascii="Arial" w:eastAsia="Times New Roman" w:hAnsi="Arial" w:cs="Arial"/>
          <w:color w:val="000000"/>
          <w:lang w:eastAsia="en-GB"/>
        </w:rPr>
        <w:t>(</w:t>
      </w:r>
      <w:r w:rsidRPr="00BA0D00">
        <w:rPr>
          <w:rFonts w:ascii="Arial" w:eastAsia="Times New Roman" w:hAnsi="Arial" w:cs="Arial"/>
          <w:color w:val="000000"/>
          <w:lang w:eastAsia="en-GB"/>
        </w:rPr>
        <w:t>Lost</w:t>
      </w:r>
      <w:r>
        <w:rPr>
          <w:rFonts w:ascii="Arial" w:eastAsia="Times New Roman" w:hAnsi="Arial" w:cs="Arial"/>
          <w:color w:val="000000"/>
          <w:lang w:eastAsia="en-GB"/>
        </w:rPr>
        <w:t>)</w:t>
      </w:r>
    </w:p>
    <w:p w14:paraId="45C3D956"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10 board v Scheming Mind</w:t>
      </w:r>
      <w:r>
        <w:rPr>
          <w:rFonts w:ascii="Arial" w:eastAsia="Times New Roman" w:hAnsi="Arial" w:cs="Arial"/>
          <w:color w:val="000000"/>
          <w:lang w:eastAsia="en-GB"/>
        </w:rPr>
        <w:t xml:space="preserve"> (on-going)</w:t>
      </w:r>
    </w:p>
    <w:p w14:paraId="05759C46"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 xml:space="preserve">10 board match v Mexico Under 1800 </w:t>
      </w:r>
      <w:r>
        <w:rPr>
          <w:rFonts w:ascii="Arial" w:eastAsia="Times New Roman" w:hAnsi="Arial" w:cs="Arial"/>
          <w:color w:val="000000"/>
          <w:lang w:eastAsia="en-GB"/>
        </w:rPr>
        <w:t>(</w:t>
      </w:r>
      <w:r w:rsidRPr="00BA0D00">
        <w:rPr>
          <w:rFonts w:ascii="Arial" w:eastAsia="Times New Roman" w:hAnsi="Arial" w:cs="Arial"/>
          <w:color w:val="000000"/>
          <w:lang w:eastAsia="en-GB"/>
        </w:rPr>
        <w:t>Won</w:t>
      </w:r>
      <w:r>
        <w:rPr>
          <w:rFonts w:ascii="Arial" w:eastAsia="Times New Roman" w:hAnsi="Arial" w:cs="Arial"/>
          <w:color w:val="000000"/>
          <w:lang w:eastAsia="en-GB"/>
        </w:rPr>
        <w:t>)</w:t>
      </w:r>
    </w:p>
    <w:p w14:paraId="0BF8EFB7"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 xml:space="preserve">14 board chess 960 match against Wales </w:t>
      </w:r>
      <w:r>
        <w:rPr>
          <w:rFonts w:ascii="Arial" w:eastAsia="Times New Roman" w:hAnsi="Arial" w:cs="Arial"/>
          <w:color w:val="000000"/>
          <w:lang w:eastAsia="en-GB"/>
        </w:rPr>
        <w:t>(</w:t>
      </w:r>
      <w:r w:rsidRPr="00BA0D00">
        <w:rPr>
          <w:rFonts w:ascii="Arial" w:eastAsia="Times New Roman" w:hAnsi="Arial" w:cs="Arial"/>
          <w:color w:val="000000"/>
          <w:lang w:eastAsia="en-GB"/>
        </w:rPr>
        <w:t>Lost</w:t>
      </w:r>
      <w:r>
        <w:rPr>
          <w:rFonts w:ascii="Arial" w:eastAsia="Times New Roman" w:hAnsi="Arial" w:cs="Arial"/>
          <w:color w:val="000000"/>
          <w:lang w:eastAsia="en-GB"/>
        </w:rPr>
        <w:t>)</w:t>
      </w:r>
    </w:p>
    <w:p w14:paraId="6811017D"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23 boards v Australian Kangaroos Under 2000</w:t>
      </w:r>
      <w:r>
        <w:rPr>
          <w:rFonts w:ascii="Arial" w:eastAsia="Times New Roman" w:hAnsi="Arial" w:cs="Arial"/>
          <w:color w:val="000000"/>
          <w:lang w:eastAsia="en-GB"/>
        </w:rPr>
        <w:t xml:space="preserve"> (on-going)</w:t>
      </w:r>
    </w:p>
    <w:p w14:paraId="6F731995"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33 board v Switzerland</w:t>
      </w:r>
      <w:r>
        <w:rPr>
          <w:rFonts w:ascii="Arial" w:eastAsia="Times New Roman" w:hAnsi="Arial" w:cs="Arial"/>
          <w:color w:val="000000"/>
          <w:lang w:eastAsia="en-GB"/>
        </w:rPr>
        <w:t xml:space="preserve"> (on-going)</w:t>
      </w:r>
    </w:p>
    <w:p w14:paraId="2DA96F07"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9 boards v New Zealand</w:t>
      </w:r>
      <w:r>
        <w:rPr>
          <w:rFonts w:ascii="Arial" w:eastAsia="Times New Roman" w:hAnsi="Arial" w:cs="Arial"/>
          <w:color w:val="000000"/>
          <w:lang w:eastAsia="en-GB"/>
        </w:rPr>
        <w:t xml:space="preserve"> (on-going)</w:t>
      </w:r>
    </w:p>
    <w:p w14:paraId="581529CC"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12 boards v Mexico Under 1800</w:t>
      </w:r>
      <w:r>
        <w:rPr>
          <w:rFonts w:ascii="Arial" w:eastAsia="Times New Roman" w:hAnsi="Arial" w:cs="Arial"/>
          <w:color w:val="000000"/>
          <w:lang w:eastAsia="en-GB"/>
        </w:rPr>
        <w:t xml:space="preserve"> (on-going)</w:t>
      </w:r>
    </w:p>
    <w:p w14:paraId="3EF1512C" w14:textId="77777777" w:rsidR="00954D2B" w:rsidRPr="00BA0D00" w:rsidRDefault="00954D2B" w:rsidP="00954D2B">
      <w:pPr>
        <w:rPr>
          <w:rFonts w:ascii="Arial" w:eastAsia="Times New Roman" w:hAnsi="Arial" w:cs="Arial"/>
          <w:color w:val="000000"/>
          <w:lang w:eastAsia="en-GB"/>
        </w:rPr>
      </w:pPr>
    </w:p>
    <w:p w14:paraId="4AC3EB90" w14:textId="77777777" w:rsidR="00954D2B" w:rsidRPr="002812F3" w:rsidRDefault="00954D2B" w:rsidP="00954D2B">
      <w:pPr>
        <w:pStyle w:val="Heading2"/>
        <w:rPr>
          <w:rFonts w:ascii="Arial" w:eastAsia="Times New Roman" w:hAnsi="Arial" w:cs="Arial"/>
          <w:b/>
          <w:bCs/>
          <w:sz w:val="24"/>
          <w:szCs w:val="24"/>
          <w:lang w:eastAsia="en-GB"/>
        </w:rPr>
      </w:pPr>
      <w:r w:rsidRPr="002812F3">
        <w:rPr>
          <w:rFonts w:ascii="Arial" w:eastAsia="Times New Roman" w:hAnsi="Arial" w:cs="Arial"/>
          <w:b/>
          <w:bCs/>
          <w:sz w:val="24"/>
          <w:szCs w:val="24"/>
          <w:lang w:eastAsia="en-GB"/>
        </w:rPr>
        <w:t>Titles obtained during the year</w:t>
      </w:r>
    </w:p>
    <w:p w14:paraId="5930C056" w14:textId="77777777" w:rsidR="00954D2B" w:rsidRPr="00BA0D00" w:rsidRDefault="00954D2B" w:rsidP="00954D2B">
      <w:pPr>
        <w:rPr>
          <w:rFonts w:ascii="Arial" w:eastAsia="Times New Roman" w:hAnsi="Arial" w:cs="Arial"/>
          <w:color w:val="000000"/>
          <w:lang w:eastAsia="en-GB"/>
        </w:rPr>
      </w:pPr>
    </w:p>
    <w:p w14:paraId="3E4F98F4"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I</w:t>
      </w:r>
      <w:r>
        <w:rPr>
          <w:rFonts w:ascii="Arial" w:eastAsia="Times New Roman" w:hAnsi="Arial" w:cs="Arial"/>
          <w:color w:val="000000"/>
          <w:lang w:eastAsia="en-GB"/>
        </w:rPr>
        <w:t xml:space="preserve">nternational </w:t>
      </w:r>
      <w:r w:rsidRPr="00BA0D00">
        <w:rPr>
          <w:rFonts w:ascii="Arial" w:eastAsia="Times New Roman" w:hAnsi="Arial" w:cs="Arial"/>
          <w:color w:val="000000"/>
          <w:lang w:eastAsia="en-GB"/>
        </w:rPr>
        <w:t>A</w:t>
      </w:r>
      <w:r>
        <w:rPr>
          <w:rFonts w:ascii="Arial" w:eastAsia="Times New Roman" w:hAnsi="Arial" w:cs="Arial"/>
          <w:color w:val="000000"/>
          <w:lang w:eastAsia="en-GB"/>
        </w:rPr>
        <w:t>rbiters</w:t>
      </w:r>
      <w:r>
        <w:rPr>
          <w:rFonts w:ascii="Arial" w:eastAsia="Times New Roman" w:hAnsi="Arial" w:cs="Arial"/>
          <w:color w:val="000000"/>
          <w:lang w:eastAsia="en-GB"/>
        </w:rPr>
        <w:tab/>
      </w:r>
      <w:r w:rsidRPr="00BA0D00">
        <w:rPr>
          <w:rFonts w:ascii="Arial" w:eastAsia="Times New Roman" w:hAnsi="Arial" w:cs="Arial"/>
          <w:color w:val="000000"/>
          <w:lang w:eastAsia="en-GB"/>
        </w:rPr>
        <w:t xml:space="preserve"> </w:t>
      </w:r>
      <w:r>
        <w:rPr>
          <w:rFonts w:ascii="Arial" w:eastAsia="Times New Roman" w:hAnsi="Arial" w:cs="Arial"/>
          <w:color w:val="000000"/>
          <w:lang w:eastAsia="en-GB"/>
        </w:rPr>
        <w:tab/>
      </w:r>
      <w:r w:rsidRPr="00BA0D00">
        <w:rPr>
          <w:rFonts w:ascii="Arial" w:eastAsia="Times New Roman" w:hAnsi="Arial" w:cs="Arial"/>
          <w:color w:val="000000"/>
          <w:lang w:eastAsia="en-GB"/>
        </w:rPr>
        <w:t>2</w:t>
      </w:r>
    </w:p>
    <w:p w14:paraId="0EABB032"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I</w:t>
      </w:r>
      <w:r>
        <w:rPr>
          <w:rFonts w:ascii="Arial" w:eastAsia="Times New Roman" w:hAnsi="Arial" w:cs="Arial"/>
          <w:color w:val="000000"/>
          <w:lang w:eastAsia="en-GB"/>
        </w:rPr>
        <w:t xml:space="preserve">nternational </w:t>
      </w:r>
      <w:r w:rsidRPr="00BA0D00">
        <w:rPr>
          <w:rFonts w:ascii="Arial" w:eastAsia="Times New Roman" w:hAnsi="Arial" w:cs="Arial"/>
          <w:color w:val="000000"/>
          <w:lang w:eastAsia="en-GB"/>
        </w:rPr>
        <w:t>M</w:t>
      </w:r>
      <w:r>
        <w:rPr>
          <w:rFonts w:ascii="Arial" w:eastAsia="Times New Roman" w:hAnsi="Arial" w:cs="Arial"/>
          <w:color w:val="000000"/>
          <w:lang w:eastAsia="en-GB"/>
        </w:rPr>
        <w:t>asters</w:t>
      </w:r>
      <w:r>
        <w:rPr>
          <w:rFonts w:ascii="Arial" w:eastAsia="Times New Roman" w:hAnsi="Arial" w:cs="Arial"/>
          <w:color w:val="000000"/>
          <w:lang w:eastAsia="en-GB"/>
        </w:rPr>
        <w:tab/>
      </w:r>
      <w:r w:rsidRPr="00BA0D00">
        <w:rPr>
          <w:rFonts w:ascii="Arial" w:eastAsia="Times New Roman" w:hAnsi="Arial" w:cs="Arial"/>
          <w:color w:val="000000"/>
          <w:lang w:eastAsia="en-GB"/>
        </w:rPr>
        <w:t xml:space="preserve"> </w:t>
      </w:r>
      <w:r>
        <w:rPr>
          <w:rFonts w:ascii="Arial" w:eastAsia="Times New Roman" w:hAnsi="Arial" w:cs="Arial"/>
          <w:color w:val="000000"/>
          <w:lang w:eastAsia="en-GB"/>
        </w:rPr>
        <w:tab/>
      </w:r>
      <w:r w:rsidRPr="00BA0D00">
        <w:rPr>
          <w:rFonts w:ascii="Arial" w:eastAsia="Times New Roman" w:hAnsi="Arial" w:cs="Arial"/>
          <w:color w:val="000000"/>
          <w:lang w:eastAsia="en-GB"/>
        </w:rPr>
        <w:t>4</w:t>
      </w:r>
    </w:p>
    <w:p w14:paraId="6B9322B0" w14:textId="77777777" w:rsidR="00954D2B" w:rsidRPr="00BA0D00"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C</w:t>
      </w:r>
      <w:r>
        <w:rPr>
          <w:rFonts w:ascii="Arial" w:eastAsia="Times New Roman" w:hAnsi="Arial" w:cs="Arial"/>
          <w:color w:val="000000"/>
          <w:lang w:eastAsia="en-GB"/>
        </w:rPr>
        <w:t>orrespondence Chess Masters</w:t>
      </w:r>
      <w:r>
        <w:rPr>
          <w:rFonts w:ascii="Arial" w:eastAsia="Times New Roman" w:hAnsi="Arial" w:cs="Arial"/>
          <w:color w:val="000000"/>
          <w:lang w:eastAsia="en-GB"/>
        </w:rPr>
        <w:tab/>
      </w:r>
      <w:r w:rsidRPr="00BA0D00">
        <w:rPr>
          <w:rFonts w:ascii="Arial" w:eastAsia="Times New Roman" w:hAnsi="Arial" w:cs="Arial"/>
          <w:color w:val="000000"/>
          <w:lang w:eastAsia="en-GB"/>
        </w:rPr>
        <w:t>14</w:t>
      </w:r>
    </w:p>
    <w:p w14:paraId="06A6A071" w14:textId="43BB5ADC" w:rsidR="00954D2B" w:rsidRDefault="00954D2B" w:rsidP="00954D2B">
      <w:pPr>
        <w:rPr>
          <w:rFonts w:ascii="Arial" w:eastAsia="Times New Roman" w:hAnsi="Arial" w:cs="Arial"/>
          <w:color w:val="000000"/>
          <w:lang w:eastAsia="en-GB"/>
        </w:rPr>
      </w:pPr>
      <w:r w:rsidRPr="00BA0D00">
        <w:rPr>
          <w:rFonts w:ascii="Arial" w:eastAsia="Times New Roman" w:hAnsi="Arial" w:cs="Arial"/>
          <w:color w:val="000000"/>
          <w:lang w:eastAsia="en-GB"/>
        </w:rPr>
        <w:t>C</w:t>
      </w:r>
      <w:r>
        <w:rPr>
          <w:rFonts w:ascii="Arial" w:eastAsia="Times New Roman" w:hAnsi="Arial" w:cs="Arial"/>
          <w:color w:val="000000"/>
          <w:lang w:eastAsia="en-GB"/>
        </w:rPr>
        <w:t>orrespondence Chess Experts</w:t>
      </w:r>
      <w:r>
        <w:rPr>
          <w:rFonts w:ascii="Arial" w:eastAsia="Times New Roman" w:hAnsi="Arial" w:cs="Arial"/>
          <w:color w:val="000000"/>
          <w:lang w:eastAsia="en-GB"/>
        </w:rPr>
        <w:tab/>
      </w:r>
      <w:r w:rsidRPr="00BA0D00">
        <w:rPr>
          <w:rFonts w:ascii="Arial" w:eastAsia="Times New Roman" w:hAnsi="Arial" w:cs="Arial"/>
          <w:color w:val="000000"/>
          <w:lang w:eastAsia="en-GB"/>
        </w:rPr>
        <w:t>21</w:t>
      </w:r>
    </w:p>
    <w:p w14:paraId="059980D8" w14:textId="6CF0868E" w:rsidR="007E1520" w:rsidRDefault="007E1520" w:rsidP="00954D2B">
      <w:pPr>
        <w:rPr>
          <w:rFonts w:ascii="Arial" w:eastAsia="Times New Roman" w:hAnsi="Arial" w:cs="Arial"/>
          <w:color w:val="000000"/>
          <w:lang w:eastAsia="en-GB"/>
        </w:rPr>
      </w:pPr>
    </w:p>
    <w:p w14:paraId="1E35EEA7"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4165D51C" w14:textId="112AF3D9" w:rsidR="00954D2B" w:rsidRDefault="00954D2B">
      <w:pPr>
        <w:rPr>
          <w:rFonts w:ascii="Arial" w:eastAsia="Times New Roman" w:hAnsi="Arial" w:cs="Arial"/>
          <w:lang w:eastAsia="en-GB"/>
        </w:rPr>
      </w:pPr>
      <w:r>
        <w:rPr>
          <w:rFonts w:ascii="Arial" w:eastAsia="Times New Roman" w:hAnsi="Arial" w:cs="Arial"/>
          <w:lang w:eastAsia="en-GB"/>
        </w:rPr>
        <w:br w:type="page"/>
      </w:r>
    </w:p>
    <w:p w14:paraId="6E81DE27" w14:textId="77777777" w:rsidR="00954D2B" w:rsidRDefault="00954D2B" w:rsidP="00954D2B">
      <w:pPr>
        <w:pStyle w:val="BodyText"/>
      </w:pPr>
      <w:r>
        <w:t>"Mrs Kronborg's children were all trained to dress themselves at the earliest possible age, to make their own beds, - the boys as well as the girls, - to take care of their clothes, to eat what was given them, and to keep out of the way. Mrs Kronborg would have made a good chess-player; she had a head for moves and positions."</w:t>
      </w:r>
    </w:p>
    <w:p w14:paraId="0734784E" w14:textId="77777777" w:rsidR="00954D2B" w:rsidRDefault="00954D2B" w:rsidP="00954D2B">
      <w:pPr>
        <w:pStyle w:val="BodyText"/>
      </w:pPr>
      <w:r>
        <w:t xml:space="preserve">Willa Cather </w:t>
      </w:r>
      <w:r>
        <w:rPr>
          <w:i/>
          <w:iCs/>
        </w:rPr>
        <w:t xml:space="preserve">The Song of the Lark </w:t>
      </w:r>
      <w:r>
        <w:t>(p19)</w:t>
      </w:r>
    </w:p>
    <w:p w14:paraId="02F7FED0" w14:textId="77777777" w:rsidR="00954D2B" w:rsidRDefault="00954D2B" w:rsidP="00954D2B">
      <w:pPr>
        <w:pStyle w:val="BodyText"/>
      </w:pPr>
    </w:p>
    <w:p w14:paraId="7EF7270F" w14:textId="77777777" w:rsidR="00954D2B" w:rsidRDefault="00954D2B" w:rsidP="00954D2B">
      <w:pPr>
        <w:pStyle w:val="BodyText"/>
      </w:pPr>
      <w:r>
        <w:t>“Excellence in chess is a mark of a scheming mind”</w:t>
      </w:r>
      <w:r>
        <w:br/>
        <w:t>Sir Arthur Conan Doyle</w:t>
      </w:r>
    </w:p>
    <w:p w14:paraId="6AA25ED0" w14:textId="77777777" w:rsidR="00954D2B" w:rsidRDefault="00954D2B" w:rsidP="00954D2B">
      <w:pPr>
        <w:pStyle w:val="BodyText"/>
      </w:pPr>
    </w:p>
    <w:p w14:paraId="721C45C6" w14:textId="77777777" w:rsidR="00954D2B" w:rsidRDefault="00954D2B" w:rsidP="00954D2B">
      <w:pPr>
        <w:pStyle w:val="BodyText"/>
      </w:pPr>
      <w:r>
        <w:t>“Old man: Do you know chess?</w:t>
      </w:r>
    </w:p>
    <w:p w14:paraId="41ADB291" w14:textId="77777777" w:rsidR="00954D2B" w:rsidRDefault="00954D2B" w:rsidP="00954D2B">
      <w:pPr>
        <w:pStyle w:val="BodyText"/>
      </w:pPr>
      <w:r>
        <w:t>Young man: I learned it a week ago.</w:t>
      </w:r>
    </w:p>
    <w:p w14:paraId="3FA84569" w14:textId="77777777" w:rsidR="00954D2B" w:rsidRDefault="00954D2B" w:rsidP="00954D2B">
      <w:pPr>
        <w:pStyle w:val="BodyText"/>
      </w:pPr>
      <w:r>
        <w:t>OM: Did your mind go on playing the game all night that first night?</w:t>
      </w:r>
    </w:p>
    <w:p w14:paraId="357B93BA" w14:textId="77777777" w:rsidR="00954D2B" w:rsidRDefault="00954D2B" w:rsidP="00954D2B">
      <w:pPr>
        <w:pStyle w:val="BodyText"/>
      </w:pPr>
      <w:r>
        <w:t>YM: Don't mention it!</w:t>
      </w:r>
    </w:p>
    <w:p w14:paraId="60DF2474" w14:textId="77777777" w:rsidR="00954D2B" w:rsidRDefault="00954D2B" w:rsidP="00954D2B">
      <w:pPr>
        <w:pStyle w:val="BodyText"/>
      </w:pPr>
      <w:r>
        <w:t>OM: It was eagerly, unsatisfiably interested; it rioted in the combinations; you implored it to drop the game and let you get some sleep?</w:t>
      </w:r>
    </w:p>
    <w:p w14:paraId="6B8666D5" w14:textId="77777777" w:rsidR="00954D2B" w:rsidRDefault="00954D2B" w:rsidP="00954D2B">
      <w:pPr>
        <w:pStyle w:val="BodyText"/>
      </w:pPr>
      <w:r>
        <w:t>YM: Yes. It wouldn't listen; it played right along. It wore me out and I got up haggard and wretched in the morning.”</w:t>
      </w:r>
    </w:p>
    <w:p w14:paraId="1E23DA6A" w14:textId="77777777" w:rsidR="00954D2B" w:rsidRDefault="00954D2B" w:rsidP="00954D2B">
      <w:pPr>
        <w:pStyle w:val="BodyText"/>
      </w:pPr>
      <w:r>
        <w:rPr>
          <w:rFonts w:eastAsia="Times New Roman" w:cs="Times New Roman"/>
        </w:rPr>
        <w:t xml:space="preserve">Mark Twain </w:t>
      </w:r>
      <w:r>
        <w:rPr>
          <w:rFonts w:eastAsia="Times New Roman" w:cs="Times New Roman"/>
          <w:i/>
          <w:iCs/>
        </w:rPr>
        <w:t>What is Man?</w:t>
      </w:r>
    </w:p>
    <w:p w14:paraId="607ED0AC" w14:textId="17E78C76" w:rsidR="00954D2B" w:rsidRPr="00954D2B" w:rsidRDefault="00954D2B" w:rsidP="00705F73">
      <w:pPr>
        <w:pStyle w:val="Heading1"/>
      </w:pPr>
      <w:bookmarkStart w:id="6" w:name="_Chess_and_Psychology"/>
      <w:bookmarkEnd w:id="6"/>
      <w:r w:rsidRPr="00954D2B">
        <w:t>Chess and Psychology</w:t>
      </w:r>
      <w:r>
        <w:br/>
      </w:r>
    </w:p>
    <w:p w14:paraId="7C185137" w14:textId="77777777" w:rsidR="00954D2B" w:rsidRDefault="00954D2B" w:rsidP="00954D2B">
      <w:pPr>
        <w:pStyle w:val="BodyText"/>
        <w:jc w:val="center"/>
      </w:pPr>
      <w:r>
        <w:t>by Stephen Meredith Williams DPhil</w:t>
      </w:r>
      <w:r>
        <w:br/>
        <w:t>Chippenham</w:t>
      </w:r>
    </w:p>
    <w:p w14:paraId="4BF0990D" w14:textId="759B90F2" w:rsidR="00954D2B" w:rsidRDefault="00954D2B" w:rsidP="00954D2B">
      <w:pPr>
        <w:pStyle w:val="BodyText"/>
      </w:pPr>
      <w:r>
        <w:tab/>
        <w:t>Though the writers quoted for epigraph are far from enthusiastic about chess, I myself am a fan and a participant, though far from adept at the game – a County Master who once made a fairly feeble attempt to gain the Regional Master title. And that has been in spite of learning to play at the age of eight, while today I have already seen my seventieth birthday. Except for a break from the serious (rated) game from the age of eighteen into my mid-thirties, I have been playing and achieving so little all that time. At CC (correspondence chess) I am stronger, having fallen from a lifetime best rating in the mid 2300’s to my present 2280. (I do use a computer, and regard it as part of the CC game.)</w:t>
      </w:r>
    </w:p>
    <w:p w14:paraId="682C5B1E" w14:textId="6C149696" w:rsidR="00954D2B" w:rsidRDefault="00954D2B" w:rsidP="00954D2B">
      <w:pPr>
        <w:pStyle w:val="BodyText"/>
      </w:pPr>
      <w:r>
        <w:tab/>
        <w:t>By profession I was a psychologist, teaching in British universities for fifteen years and then running an independent practice in psychology for a slightly longer period. Hence an article on “chess and psychology”. The (mainly academic) literature on this has been voluminous, and I have copped out of the book-length treatment that would be necessary to give it flow and structure – by pruning a great deal that does not bear on my main themes, and by compiling and annotating a bibliography that is the meat of this article. However, I will introduce the bibliography by outlining those principal themes.</w:t>
      </w:r>
    </w:p>
    <w:p w14:paraId="08B06E1C" w14:textId="77777777" w:rsidR="00954D2B" w:rsidRDefault="00954D2B" w:rsidP="00954D2B">
      <w:pPr>
        <w:pStyle w:val="BodyText"/>
      </w:pPr>
      <w:r>
        <w:tab/>
        <w:t xml:space="preserve">There is a recent book about </w:t>
      </w:r>
      <w:r>
        <w:rPr>
          <w:i/>
          <w:iCs/>
        </w:rPr>
        <w:t>The Psychology of Chess</w:t>
      </w:r>
      <w:r>
        <w:t xml:space="preserve"> by Professor Fernand Gobet, who has himself contributed a very considerable number of articles to the field. My first decision has been to leave the vast majority of those articles out of this one, so as to be distinctive and also because in the book he has expounded his own work far better than I ever could. There is another even more recent book by Angel Blanch on </w:t>
      </w:r>
      <w:r>
        <w:rPr>
          <w:i/>
          <w:iCs/>
        </w:rPr>
        <w:t xml:space="preserve">Chess and Individual Differences, </w:t>
      </w:r>
      <w:r>
        <w:t>but currently that is inordinately expensive and, so, inaccessible.</w:t>
      </w:r>
    </w:p>
    <w:p w14:paraId="737CE456" w14:textId="4F3B8F90" w:rsidR="00954D2B" w:rsidRDefault="00954D2B" w:rsidP="00954D2B">
      <w:pPr>
        <w:pStyle w:val="BodyText"/>
      </w:pPr>
      <w:r>
        <w:tab/>
        <w:t>I am in no doubt that the aspect of psychology that most interests most people is mental (or psychological?) health. I am also aware that many people wonder what the difference is between a psychologist and a psychiatrist. The proper answer is that a psychologist is a student of the mind, though one who may, when specializing in clinical psychology, be part of the multidisciplinary team charged with aiding the person in distress. A psychiatrist is a healer of the mind, medically qualified with the authority to prescribe physical treatments: mainly psychotropic drugs, but also ECT (electro-convulsive therapy) and others besides, and who also carries more of the legal responsibility for the welfare of the individual and the community. The spoof answer to the question what is the difference is that a psychologist is more intelligent. And a psychiatrist? Earns more money.</w:t>
      </w:r>
    </w:p>
    <w:p w14:paraId="1950B1FA" w14:textId="4779DEA0" w:rsidR="00954D2B" w:rsidRDefault="00954D2B" w:rsidP="00705F73">
      <w:pPr>
        <w:pStyle w:val="Heading1"/>
        <w:rPr>
          <w:rFonts w:eastAsia="Times New Roman"/>
        </w:rPr>
      </w:pPr>
      <w:r>
        <w:rPr>
          <w:rFonts w:eastAsia="Times New Roman"/>
        </w:rPr>
        <w:t>Chess and psychological health</w:t>
      </w:r>
    </w:p>
    <w:p w14:paraId="295E8594" w14:textId="77777777" w:rsidR="002C470D" w:rsidRPr="002C470D" w:rsidRDefault="002C470D" w:rsidP="002C470D">
      <w:pPr>
        <w:rPr>
          <w:lang w:eastAsia="en-GB"/>
        </w:rPr>
      </w:pPr>
    </w:p>
    <w:p w14:paraId="47C88BAD" w14:textId="3AFF6F63" w:rsidR="00954D2B" w:rsidRDefault="00954D2B" w:rsidP="00954D2B">
      <w:pPr>
        <w:pStyle w:val="BodyText"/>
      </w:pPr>
      <w:r>
        <w:rPr>
          <w:rFonts w:ascii="Times New Roman" w:eastAsia="Times New Roman" w:hAnsi="Times New Roman" w:cs="Times New Roman"/>
        </w:rPr>
        <w:t xml:space="preserve"> </w:t>
      </w:r>
      <w:r>
        <w:rPr>
          <w:rFonts w:ascii="Times New Roman" w:eastAsia="Times New Roman" w:hAnsi="Times New Roman" w:cs="Times New Roman"/>
        </w:rPr>
        <w:tab/>
      </w:r>
      <w:r>
        <w:rPr>
          <w:rFonts w:eastAsia="Times New Roman" w:cs="Times New Roman"/>
        </w:rPr>
        <w:t>In the context of eccentricity, it is safest to mention great names of the past: Franҫois-André Philidor was advised at one time to abandon his "dangerous experiments" in blindfold chess, for the sake of preserving his reason. Johan Zukertort and Harry Pillsbury both died tragically young, a circumstance attributed by the media of the time to their absorption in chess. Paul Morphy and Wilhelm Steinitz both carried eccentricity to considerable extents. It is likely that their proximity to grinding poverty collaborated with the psychological strain of the game to bring about the adverse consequences. A lot more could be said about more contemporary names but there remains a stigma.</w:t>
      </w:r>
    </w:p>
    <w:p w14:paraId="73A34D1A" w14:textId="77777777" w:rsidR="00954D2B" w:rsidRDefault="00954D2B" w:rsidP="00954D2B">
      <w:pPr>
        <w:pStyle w:val="BodyText"/>
      </w:pPr>
      <w:r>
        <w:rPr>
          <w:rFonts w:ascii="Linux Libertine" w:eastAsia="Times New Roman" w:hAnsi="Linux Libertine" w:cs="Times New Roman"/>
        </w:rPr>
        <w:tab/>
      </w:r>
      <w:r>
        <w:rPr>
          <w:rFonts w:eastAsia="Times New Roman" w:cs="Times New Roman"/>
        </w:rPr>
        <w:t xml:space="preserve">It is likely that it is winning at the highest level that tends to carry a price. Far from driving people mad, chess </w:t>
      </w:r>
      <w:r>
        <w:t xml:space="preserve">has </w:t>
      </w:r>
      <w:r>
        <w:rPr>
          <w:rFonts w:eastAsia="Times New Roman" w:cs="Times New Roman"/>
        </w:rPr>
        <w:t xml:space="preserve">a </w:t>
      </w:r>
      <w:r>
        <w:t xml:space="preserve">legitimate </w:t>
      </w:r>
      <w:r>
        <w:rPr>
          <w:rFonts w:eastAsia="Times New Roman" w:cs="Times New Roman"/>
        </w:rPr>
        <w:t>place in psychotherapy. David Bronstein once wrote of its "narcotic element”, and Pakenham-Walsh</w:t>
      </w:r>
      <w:r>
        <w:rPr>
          <w:rStyle w:val="FootnoteAnchor"/>
          <w:rFonts w:eastAsia="Times New Roman" w:cs="Times New Roman"/>
        </w:rPr>
        <w:footnoteReference w:id="1"/>
      </w:r>
      <w:r>
        <w:rPr>
          <w:rFonts w:eastAsia="Times New Roman" w:cs="Times New Roman"/>
        </w:rPr>
        <w:t xml:space="preserve"> has described his own use of chess for therapy. The great Soviet physicist Peter Kapitsa said, "Chess brings the mind into a state of balance". Any important game tends to have physical effects</w:t>
      </w:r>
      <w:r>
        <w:rPr>
          <w:rStyle w:val="FootnoteAnchor"/>
          <w:rFonts w:eastAsia="Times New Roman" w:cs="Times New Roman"/>
        </w:rPr>
        <w:footnoteReference w:id="2"/>
      </w:r>
      <w:r>
        <w:rPr>
          <w:rFonts w:eastAsia="Times New Roman" w:cs="Times New Roman"/>
        </w:rPr>
        <w:t>, which show the feelings it arouses, and the utility of the game in coming to terms with feelings. And in spite of the silence in which it is conducted, it does facilitate relationships. Not only with fellow players: Fred Waitzkin’s book describes vividly how the relationship of Josh Waitzkin with his trainer, Bruce Pandolfini, had sharp ups and downs, as much as in a marriage.</w:t>
      </w:r>
    </w:p>
    <w:p w14:paraId="5AD1D5CE" w14:textId="77777777" w:rsidR="00954D2B" w:rsidRDefault="00954D2B" w:rsidP="00954D2B">
      <w:pPr>
        <w:pStyle w:val="BodyText"/>
      </w:pPr>
      <w:r>
        <w:rPr>
          <w:rFonts w:eastAsia="Times New Roman" w:cs="Times New Roman"/>
        </w:rPr>
        <w:tab/>
      </w:r>
      <w:r>
        <w:t xml:space="preserve">Psychoanalysts see a deeper meaning in chess. </w:t>
      </w:r>
      <w:r>
        <w:rPr>
          <w:rFonts w:eastAsia="Times New Roman" w:cs="Times New Roman"/>
        </w:rPr>
        <w:t xml:space="preserve">Reuben Fine </w:t>
      </w:r>
      <w:r>
        <w:t>was a psychoanalyst as well as an outstanding chess player and writer (his</w:t>
      </w:r>
      <w:r>
        <w:rPr>
          <w:i/>
          <w:iCs/>
        </w:rPr>
        <w:t xml:space="preserve"> Basic Chess Endings</w:t>
      </w:r>
      <w:r>
        <w:t xml:space="preserve"> was a bible for my generation),</w:t>
      </w:r>
      <w:r>
        <w:rPr>
          <w:i/>
          <w:iCs/>
        </w:rPr>
        <w:t xml:space="preserve"> </w:t>
      </w:r>
      <w:r>
        <w:t xml:space="preserve">who has </w:t>
      </w:r>
      <w:r>
        <w:rPr>
          <w:rFonts w:eastAsia="Times New Roman" w:cs="Times New Roman"/>
        </w:rPr>
        <w:t xml:space="preserve">explained the main way in which chess </w:t>
      </w:r>
      <w:r>
        <w:t xml:space="preserve">has been </w:t>
      </w:r>
      <w:r>
        <w:rPr>
          <w:rFonts w:eastAsia="Times New Roman" w:cs="Times New Roman"/>
        </w:rPr>
        <w:t>fit</w:t>
      </w:r>
      <w:r>
        <w:t>ted</w:t>
      </w:r>
      <w:r>
        <w:rPr>
          <w:rFonts w:eastAsia="Times New Roman" w:cs="Times New Roman"/>
        </w:rPr>
        <w:t xml:space="preserve"> into psychoanalytic theory.</w:t>
      </w:r>
      <w:r>
        <w:t xml:space="preserve"> C</w:t>
      </w:r>
      <w:r>
        <w:rPr>
          <w:rFonts w:eastAsia="Times New Roman" w:cs="Times New Roman"/>
        </w:rPr>
        <w:t>hess</w:t>
      </w:r>
      <w:r>
        <w:t xml:space="preserve"> </w:t>
      </w:r>
      <w:r>
        <w:rPr>
          <w:rFonts w:eastAsia="Times New Roman" w:cs="Times New Roman"/>
        </w:rPr>
        <w:t xml:space="preserve">is more often than not taught to </w:t>
      </w:r>
      <w:r>
        <w:t xml:space="preserve">a </w:t>
      </w:r>
      <w:r>
        <w:rPr>
          <w:rFonts w:eastAsia="Times New Roman" w:cs="Times New Roman"/>
        </w:rPr>
        <w:t xml:space="preserve">boy by his father </w:t>
      </w:r>
      <w:r>
        <w:t>(</w:t>
      </w:r>
      <w:r>
        <w:rPr>
          <w:rFonts w:eastAsia="Times New Roman" w:cs="Times New Roman"/>
        </w:rPr>
        <w:t xml:space="preserve">or by a father </w:t>
      </w:r>
      <w:r>
        <w:t>figure)</w:t>
      </w:r>
      <w:r>
        <w:rPr>
          <w:rFonts w:eastAsia="Times New Roman" w:cs="Times New Roman"/>
        </w:rPr>
        <w:t xml:space="preserve">. </w:t>
      </w:r>
      <w:r>
        <w:t xml:space="preserve">By taking his father on at chess, a son finds a harmless way to attack him. To beat him is to beat him on his own ground, and so hurt him the more keenly. After all, a father is an </w:t>
      </w:r>
      <w:r>
        <w:rPr>
          <w:i/>
          <w:iCs/>
        </w:rPr>
        <w:t>adult</w:t>
      </w:r>
      <w:r>
        <w:t xml:space="preserve">, how can he possibly lose to a boy? A war game, as the phrase suggests, is </w:t>
      </w:r>
      <w:r>
        <w:rPr>
          <w:rFonts w:eastAsia="Times New Roman" w:cs="Times New Roman"/>
        </w:rPr>
        <w:t xml:space="preserve">a </w:t>
      </w:r>
      <w:r>
        <w:t>way</w:t>
      </w:r>
      <w:r>
        <w:rPr>
          <w:rFonts w:eastAsia="Times New Roman" w:cs="Times New Roman"/>
        </w:rPr>
        <w:t xml:space="preserve"> of working </w:t>
      </w:r>
      <w:r>
        <w:t>through aggressive feelings. Essentially, it helps to resolve the Oedipus complex</w:t>
      </w:r>
      <w:r>
        <w:rPr>
          <w:rStyle w:val="FootnoteAnchor"/>
        </w:rPr>
        <w:footnoteReference w:id="3"/>
      </w:r>
      <w:r>
        <w:t xml:space="preserve"> It was particularly Sigmund Freud’s emphasis upon the </w:t>
      </w:r>
      <w:r>
        <w:rPr>
          <w:i/>
          <w:iCs/>
        </w:rPr>
        <w:t>sexual</w:t>
      </w:r>
      <w:r>
        <w:t xml:space="preserve"> basis of much human motivation, including his characterisation of the son’s love for his mother as sexual in nature, that aroused much derision of his whole system of ideas when it was first put forward. Sexuality has been related to </w:t>
      </w:r>
      <w:r>
        <w:rPr>
          <w:rFonts w:eastAsia="Times New Roman" w:cs="Times New Roman"/>
        </w:rPr>
        <w:t xml:space="preserve">chess </w:t>
      </w:r>
      <w:r>
        <w:t xml:space="preserve">by literature critic </w:t>
      </w:r>
      <w:r>
        <w:rPr>
          <w:rFonts w:eastAsia="Times New Roman" w:cs="Times New Roman"/>
        </w:rPr>
        <w:t>George Steiner, too,</w:t>
      </w:r>
      <w:r>
        <w:t xml:space="preserve"> in a splendid purple passage:</w:t>
      </w:r>
    </w:p>
    <w:p w14:paraId="3F042750" w14:textId="77777777" w:rsidR="00954D2B" w:rsidRDefault="00954D2B" w:rsidP="00954D2B">
      <w:pPr>
        <w:pStyle w:val="Quotations"/>
      </w:pPr>
      <w:r>
        <w:t xml:space="preserve"> "The poets lie about orgasm. It is a small, chancy business, its particularities immediately effaced even from the most roseate memories, compared to the crescendo of triumph in chess, to the tide of light and release that races over mind and knotted body as the opponent's king, inert in the fatal web one has spun, falls upon the board." </w:t>
      </w:r>
      <w:r>
        <w:rPr>
          <w:rStyle w:val="FootnoteAnchor"/>
        </w:rPr>
        <w:footnoteReference w:id="4"/>
      </w:r>
      <w:r>
        <w:t xml:space="preserve"> </w:t>
      </w:r>
    </w:p>
    <w:p w14:paraId="1D64FBFC" w14:textId="77777777" w:rsidR="00954D2B" w:rsidRDefault="00954D2B" w:rsidP="00954D2B">
      <w:pPr>
        <w:pStyle w:val="BodyText"/>
      </w:pPr>
      <w:r>
        <w:t>Checkmate is better than orgasm? No wonder that it should be useful in therapy!</w:t>
      </w:r>
    </w:p>
    <w:p w14:paraId="4623B6CE" w14:textId="182DBD48" w:rsidR="00954D2B" w:rsidRDefault="00954D2B" w:rsidP="00705F73">
      <w:pPr>
        <w:pStyle w:val="Heading1"/>
      </w:pPr>
      <w:r>
        <w:t>Women and children first</w:t>
      </w:r>
    </w:p>
    <w:p w14:paraId="2DC33325" w14:textId="77777777" w:rsidR="002C470D" w:rsidRPr="002C470D" w:rsidRDefault="002C470D" w:rsidP="002C470D">
      <w:pPr>
        <w:rPr>
          <w:lang w:eastAsia="en-GB"/>
        </w:rPr>
      </w:pPr>
    </w:p>
    <w:p w14:paraId="6328E8E1" w14:textId="77777777" w:rsidR="00954D2B" w:rsidRDefault="00954D2B" w:rsidP="00954D2B">
      <w:pPr>
        <w:pStyle w:val="BodyText"/>
      </w:pPr>
      <w:r>
        <w:tab/>
        <w:t>I have seen for myself how chess (properly supervised) has a wonderful tranquillising effect on children and Ralph L Hall in 1983 even advocated it as a school subject. Some support has been found for this</w:t>
      </w:r>
      <w:r>
        <w:rPr>
          <w:rStyle w:val="FootnoteAnchor"/>
        </w:rPr>
        <w:footnoteReference w:id="5"/>
      </w:r>
      <w:r>
        <w:t>, with evidence that chess playing can improve mathematics scores, but Sala and Gobet (2017) are sceptical.</w:t>
      </w:r>
    </w:p>
    <w:p w14:paraId="337AFD18" w14:textId="77777777" w:rsidR="00954D2B" w:rsidRDefault="00954D2B" w:rsidP="00954D2B">
      <w:pPr>
        <w:pStyle w:val="BodyText"/>
      </w:pPr>
      <w:r>
        <w:tab/>
        <w:t>Others argue for the value of chess in developing gifted children, specifically.</w:t>
      </w:r>
      <w:r>
        <w:rPr>
          <w:rStyle w:val="FootnoteAnchor"/>
        </w:rPr>
        <w:footnoteReference w:id="6"/>
      </w:r>
      <w:r>
        <w:t xml:space="preserve"> Chess is an activity like music and mathematics in which huge talent can manifest itself very young.  It is prodigies who give chess its reputation as an age-leveller, and at many congresses you can see adults grimacing with the effort to defeat a child who looks as if he or she could be their son or (grand)daughter.</w:t>
      </w:r>
    </w:p>
    <w:p w14:paraId="104C5724" w14:textId="4A6D36B8" w:rsidR="00954D2B" w:rsidRDefault="00954D2B" w:rsidP="00954D2B">
      <w:pPr>
        <w:pStyle w:val="BodyText"/>
      </w:pPr>
      <w:r>
        <w:tab/>
        <w:t xml:space="preserve">Arpad Elo, the man who developed an international grading system for chess strength (see his 1978 book), looked at the life-span trend of chess skill. He found that Grandmasters improved from their teens into their thirties, showing a modest decline thereafter. I am struck by the similarity to the life-span development of intelligence quotients (IQs). It is worth noting that the peak age of achievement in </w:t>
      </w:r>
      <w:r>
        <w:rPr>
          <w:i/>
          <w:iCs/>
        </w:rPr>
        <w:t>postal</w:t>
      </w:r>
      <w:r>
        <w:t xml:space="preserve"> chess seemed to be at least a decade later, in the mid-forties</w:t>
      </w:r>
      <w:r>
        <w:rPr>
          <w:rStyle w:val="FootnoteAnchor"/>
        </w:rPr>
        <w:footnoteReference w:id="7"/>
      </w:r>
      <w:r>
        <w:t xml:space="preserve"> I find I am worse at calculating variations than when younger but, can compensate for this by my greater knowledge of chess. I take this up further in the section on chess skill.</w:t>
      </w:r>
    </w:p>
    <w:p w14:paraId="5BB7B640" w14:textId="77777777" w:rsidR="00954D2B" w:rsidRDefault="00954D2B" w:rsidP="00954D2B">
      <w:pPr>
        <w:pStyle w:val="BodyText"/>
      </w:pPr>
      <w:r>
        <w:tab/>
        <w:t>The parallel with IQ is in fact a fairly complex technical issue: the first age-curves for IQ were based on “cross-sectional” work comparing groups of different ages at the same time. When individuals are followed through “longitudinally” different patterns emerge, mainly that there is a plateau in middle age before decline sets in at a much later age. Also, the average decline may be due to sharp falls in a few people who have strokes, for example, rather than being in any way universal. Chess can be a fascinating way of illuminating general psychological issues, particularly those to do with skill and expertise (see later).</w:t>
      </w:r>
    </w:p>
    <w:p w14:paraId="31D79B9A" w14:textId="5AD91FF6" w:rsidR="00954D2B" w:rsidRDefault="00954D2B" w:rsidP="00954D2B">
      <w:pPr>
        <w:pStyle w:val="BodyText"/>
      </w:pPr>
      <w:r>
        <w:tab/>
        <w:t xml:space="preserve">I myself once collected some data on the teenage development of chess skill. For the twenty-one best 17-year-olds in the 1994-5 British Grading List, I used other rating lists to tabulate their ratings at each age from twelve to seventeen years. On average, these players improved most in their thirteenth and, especially, fourteenth years, the improvement thereafter tapering off, suggesting an association with puberty. But there were great differences between individuals in the rate of improvement, one already at County Master level at the age of twelve, but merely maintaining his form at that level until seventeen, another improving from amateur level to County Master standard over the period. </w:t>
      </w:r>
    </w:p>
    <w:p w14:paraId="3779416E" w14:textId="77777777" w:rsidR="00954D2B" w:rsidRDefault="00954D2B" w:rsidP="00954D2B">
      <w:pPr>
        <w:pStyle w:val="BodyText"/>
      </w:pPr>
      <w:r>
        <w:tab/>
        <w:t>When should you start your child on chess? The clear beginning-point is learning the rules. No grandmaster seems to have begun in this sense later than the teens - more recently, no later than the early teens.</w:t>
      </w:r>
      <w:r>
        <w:rPr>
          <w:rStyle w:val="FootnoteAnchor"/>
        </w:rPr>
        <w:footnoteReference w:id="8"/>
      </w:r>
      <w:r>
        <w:t xml:space="preserve"> The earlier one starts, the earlier the first title is attained</w:t>
      </w:r>
      <w:r>
        <w:rPr>
          <w:rStyle w:val="FootnoteAnchor"/>
        </w:rPr>
        <w:footnoteReference w:id="9"/>
      </w:r>
      <w:r>
        <w:t xml:space="preserve"> .</w:t>
      </w:r>
    </w:p>
    <w:p w14:paraId="41CFF4AC" w14:textId="77777777" w:rsidR="00954D2B" w:rsidRDefault="00954D2B" w:rsidP="00954D2B">
      <w:pPr>
        <w:pStyle w:val="HorizontalLine"/>
        <w:spacing w:line="276" w:lineRule="auto"/>
      </w:pPr>
      <w:r>
        <w:t xml:space="preserve"> </w:t>
      </w:r>
    </w:p>
    <w:p w14:paraId="61EA50E9" w14:textId="77777777" w:rsidR="00954D2B" w:rsidRDefault="00954D2B" w:rsidP="00954D2B">
      <w:pPr>
        <w:pStyle w:val="BodyText"/>
      </w:pPr>
      <w:r>
        <w:tab/>
        <w:t>Far more men than women play chess. Women are surprisingly under-represented in the chess world, comprising less that 5% of registered tournament players worldwide and only 1% of the world's grand masters.</w:t>
      </w:r>
      <w:r>
        <w:rPr>
          <w:rStyle w:val="FootnoteAnchor"/>
        </w:rPr>
        <w:footnoteReference w:id="10"/>
      </w:r>
    </w:p>
    <w:p w14:paraId="752EE018" w14:textId="20883FB1" w:rsidR="00954D2B" w:rsidRDefault="00954D2B" w:rsidP="00954D2B">
      <w:pPr>
        <w:pStyle w:val="BodyText"/>
      </w:pPr>
      <w:r>
        <w:tab/>
        <w:t>Whether the explanation for the gender imbalance should be sought in inherent psychological tendencies or in social conditioning is, in Richard Eales' view</w:t>
      </w:r>
      <w:r>
        <w:rPr>
          <w:rStyle w:val="FootnoteAnchor"/>
        </w:rPr>
        <w:footnoteReference w:id="11"/>
      </w:r>
      <w:r>
        <w:t>, largely a matter of taste. I personally incline far more to social factors as the explanation. Thus Lisa Lane, a one-time US Women’s Chess Champion, once said that Robert Fischer was the greatest player alive. "That statement is accurate," commented Fischer when this was put to him, "but Lisa really wouldn't be in a position to know. They're all weak, all women." How graceless! Is it surprising that women stay away from the game?</w:t>
      </w:r>
    </w:p>
    <w:p w14:paraId="2257F6AD" w14:textId="59B83A7C" w:rsidR="00954D2B" w:rsidRDefault="00954D2B" w:rsidP="00954D2B">
      <w:pPr>
        <w:pStyle w:val="BodyText"/>
      </w:pPr>
      <w:r>
        <w:tab/>
        <w:t>Some of Bobby Fischer's habits and mannerisms have been described</w:t>
      </w:r>
      <w:r>
        <w:rPr>
          <w:rStyle w:val="FootnoteAnchor"/>
        </w:rPr>
        <w:footnoteReference w:id="12"/>
      </w:r>
      <w:r>
        <w:t xml:space="preserve"> as "strikingly alike to those seen in autistic individuals". </w:t>
      </w:r>
      <w:r w:rsidR="00E35B82">
        <w:t xml:space="preserve">On the other hand, these same authors regard the competitive nature of chess as incompatible with the personality of the autistic. </w:t>
      </w:r>
      <w:r>
        <w:t>Personally, I have grave misgivings about the popularity of the diagnosis of autism. It is supposed to be a manifestation of the “extreme male brain”. Why is there no diagnosis of an extreme female brain (characterized, perhaps, by an insistence on personalising all discussion)? “Autistic” seems to me a possible instance of the scientific name-calling and nose-thumbing that distinguishes so much bad psychology: little more than a jibe on the same page as “nerd” or “anorak”.</w:t>
      </w:r>
    </w:p>
    <w:p w14:paraId="239F0B5D" w14:textId="0EA15D5E" w:rsidR="00954D2B" w:rsidRDefault="00954D2B" w:rsidP="00954D2B">
      <w:pPr>
        <w:pStyle w:val="BodyText"/>
      </w:pPr>
      <w:r>
        <w:tab/>
        <w:t>The question of sexual orientation arises in a situation where, as Fine put it: "two men are voluntarily together for hours at a time with no women present". He added that there is almost no evidence of overt homosexuality among chess players, “since the rituals and symbols of the game gratify such desires on the level of fantasy.“ Of course this is going back some years.</w:t>
      </w:r>
    </w:p>
    <w:p w14:paraId="2783B153" w14:textId="348DF0ED" w:rsidR="00954D2B" w:rsidRDefault="00954D2B" w:rsidP="00705F73">
      <w:pPr>
        <w:pStyle w:val="Heading1"/>
      </w:pPr>
      <w:r>
        <w:t>Chess skill</w:t>
      </w:r>
    </w:p>
    <w:p w14:paraId="44608FCF" w14:textId="77777777" w:rsidR="002C470D" w:rsidRPr="002C470D" w:rsidRDefault="002C470D" w:rsidP="002C470D">
      <w:pPr>
        <w:rPr>
          <w:lang w:eastAsia="en-GB"/>
        </w:rPr>
      </w:pPr>
    </w:p>
    <w:p w14:paraId="02367C05" w14:textId="77777777" w:rsidR="00954D2B" w:rsidRDefault="00954D2B" w:rsidP="00954D2B">
      <w:pPr>
        <w:pStyle w:val="BodyText"/>
      </w:pPr>
      <w:r>
        <w:tab/>
        <w:t>Much of the research surveyed in my bibliography can be taken as pertaining to questions about chess skill. Is it no more than a matter of past chess activity, whether playing or studying?</w:t>
      </w:r>
      <w:r>
        <w:rPr>
          <w:rStyle w:val="FootnoteAnchor"/>
        </w:rPr>
        <w:footnoteReference w:id="13"/>
      </w:r>
      <w:r>
        <w:t xml:space="preserve"> The way to improve at chess is said to be to play a lot</w:t>
      </w:r>
      <w:r>
        <w:rPr>
          <w:rStyle w:val="FootnoteAnchor"/>
        </w:rPr>
        <w:footnoteReference w:id="14"/>
      </w:r>
      <w:r>
        <w:t>, practice in the form of study is less beneficial. Can some defeats be put down to a bad night’s sleep?</w:t>
      </w:r>
      <w:r>
        <w:rPr>
          <w:rStyle w:val="FootnoteAnchor"/>
        </w:rPr>
        <w:footnoteReference w:id="15"/>
      </w:r>
      <w:r>
        <w:t xml:space="preserve"> Can stimulants like caffeine enhance performance? One study</w:t>
      </w:r>
      <w:r>
        <w:rPr>
          <w:rStyle w:val="FootnoteAnchor"/>
        </w:rPr>
        <w:footnoteReference w:id="16"/>
      </w:r>
      <w:r>
        <w:t xml:space="preserve"> found that they do (methylphenidate, modafinil and caffeine were used) so long as the ingestion of these doesn’t lead to a loss on time! There have also been studies,</w:t>
      </w:r>
      <w:r>
        <w:rPr>
          <w:rStyle w:val="FootnoteAnchor"/>
        </w:rPr>
        <w:footnoteReference w:id="17"/>
      </w:r>
      <w:r>
        <w:t xml:space="preserve"> of whether the brains of experts and chess novices differ. The relationship between chess skill and IQ has suggested some positive association both in chess masters</w:t>
      </w:r>
      <w:r>
        <w:rPr>
          <w:rStyle w:val="FootnoteAnchor"/>
        </w:rPr>
        <w:footnoteReference w:id="18"/>
      </w:r>
      <w:r>
        <w:t xml:space="preserve"> and in children</w:t>
      </w:r>
      <w:r>
        <w:rPr>
          <w:rStyle w:val="FootnoteAnchor"/>
        </w:rPr>
        <w:footnoteReference w:id="19"/>
      </w:r>
    </w:p>
    <w:p w14:paraId="7F408E80" w14:textId="5F879672" w:rsidR="00954D2B" w:rsidRDefault="00954D2B" w:rsidP="00954D2B">
      <w:pPr>
        <w:pStyle w:val="BodyText"/>
      </w:pPr>
      <w:r>
        <w:tab/>
        <w:t xml:space="preserve">Seminal work of Adriaan De Groot soon after the end of the second world war established one reliable concomitant of chess expertise: better players can </w:t>
      </w:r>
      <w:r>
        <w:rPr>
          <w:i/>
          <w:iCs/>
        </w:rPr>
        <w:t>remember</w:t>
      </w:r>
      <w:r>
        <w:t xml:space="preserve"> chess positions better.</w:t>
      </w:r>
      <w:r>
        <w:rPr>
          <w:rStyle w:val="FootnoteAnchor"/>
        </w:rPr>
        <w:footnoteReference w:id="20"/>
      </w:r>
      <w:r>
        <w:t xml:space="preserve"> This is still an active field of research</w:t>
      </w:r>
      <w:r>
        <w:rPr>
          <w:rStyle w:val="FootnoteAnchor"/>
        </w:rPr>
        <w:footnoteReference w:id="21"/>
      </w:r>
      <w:r>
        <w:t>. Other early workers on chess skill were Herbert Simon and William Chase</w:t>
      </w:r>
      <w:r>
        <w:rPr>
          <w:rStyle w:val="FootnoteAnchor"/>
        </w:rPr>
        <w:footnoteReference w:id="22"/>
      </w:r>
      <w:r>
        <w:t xml:space="preserve">. Their explanation for the finding about memory was that people “chunk” information in order to overcome the limitations of their memory. Psychologists still hold there is something special about the range between 5 and 9 items, e.g. when trying to remember a telephone number. But if the number can be “encoded” like “the two digits at the start of the number are 07”, that is, in terms of chunks, more digits can be reported (in a laboratory study,say). The idea generalizes to more long-term memory. In chess the configuration of the castled king, rook and the pawns in front of them might form a chunk for a lot of us, and chess experts seem to hold in store many more chunks of this sort than novices do. </w:t>
      </w:r>
    </w:p>
    <w:p w14:paraId="6AA7B7AA" w14:textId="77777777" w:rsidR="00954D2B" w:rsidRDefault="00954D2B" w:rsidP="00954D2B">
      <w:pPr>
        <w:pStyle w:val="BodyText"/>
      </w:pPr>
      <w:r>
        <w:tab/>
        <w:t>The relative roles of this sort of knowledge and search (through variations) is also a major topic of study.</w:t>
      </w:r>
      <w:r>
        <w:rPr>
          <w:rStyle w:val="FootnoteAnchor"/>
        </w:rPr>
        <w:footnoteReference w:id="23"/>
      </w:r>
      <w:r>
        <w:t xml:space="preserve"> Of course it is not only stored chunks that matter: it was quite late in my playing career that I learned that queen and knight, for example, or rook and knight are pairs of pieces that can co-operate well. A lot of psychology on mental imagery and pattern recognition is also relevant. Perhaps this is a good place to point out that the vast majority of </w:t>
      </w:r>
      <w:r>
        <w:rPr>
          <w:i/>
          <w:iCs/>
        </w:rPr>
        <w:t>books</w:t>
      </w:r>
      <w:r>
        <w:t xml:space="preserve"> on chess, and there are very many, are bought because their reader wants to improve their own results. Whether the sort of work I have been describing can do this is debatable.</w:t>
      </w:r>
    </w:p>
    <w:p w14:paraId="3F3DEC92" w14:textId="77777777" w:rsidR="00954D2B" w:rsidRDefault="00954D2B" w:rsidP="00954D2B">
      <w:pPr>
        <w:pStyle w:val="BodyText"/>
      </w:pPr>
      <w:r>
        <w:tab/>
        <w:t>More than one author</w:t>
      </w:r>
      <w:r>
        <w:rPr>
          <w:rStyle w:val="FootnoteAnchor"/>
        </w:rPr>
        <w:footnoteReference w:id="24"/>
      </w:r>
      <w:r>
        <w:t xml:space="preserve"> has pointed out the advantages of chess as a model or laboratory for expertise and skill in general. Often, this has been the motivation for the research rather than any interest in chess specifically. Though often the researchers have been strong players themselves. Fernand Gobet, for example, is an IM and Adriaan De Groot played for the Netherlands.</w:t>
      </w:r>
    </w:p>
    <w:p w14:paraId="45A96186" w14:textId="2663C49C" w:rsidR="00097D4E" w:rsidRDefault="00954D2B" w:rsidP="00954D2B">
      <w:pPr>
        <w:pStyle w:val="BodyText"/>
      </w:pPr>
      <w:r>
        <w:tab/>
        <w:t>Of course modern work, some of it identified in my footnotes, has gone beyond De Groot and Simon/Chase. For example, Sheridan and Reingold (2014, 2017) have  used eye-movement monitoring equipment to investigate the thought processes that distinguish expert from chess novice. Databases of players and games have improved out of all recognition and can spare the researcher the tiresome data collection phase of a study. Please read on to find out more about this research, both classical and modern.</w:t>
      </w:r>
    </w:p>
    <w:p w14:paraId="5C7A5B2E" w14:textId="77777777" w:rsidR="00097D4E" w:rsidRDefault="00097D4E">
      <w:pPr>
        <w:rPr>
          <w:rFonts w:ascii="Arial" w:eastAsia="Noto Serif CJK SC" w:hAnsi="Arial" w:cs="Lohit Devanagari"/>
          <w:kern w:val="2"/>
          <w:lang w:eastAsia="zh-CN" w:bidi="hi-IN"/>
        </w:rPr>
      </w:pPr>
      <w:r>
        <w:br w:type="page"/>
      </w:r>
    </w:p>
    <w:p w14:paraId="57DACE3D" w14:textId="77777777" w:rsidR="00D759AE" w:rsidRDefault="00954D2B" w:rsidP="00705F73">
      <w:pPr>
        <w:pStyle w:val="Heading1"/>
      </w:pPr>
      <w:r>
        <w:t>SELECT ANNOTATED BIBLIOGRAPHY OF</w:t>
      </w:r>
    </w:p>
    <w:p w14:paraId="12062DD5" w14:textId="77777777" w:rsidR="00D759AE" w:rsidRDefault="00D759AE" w:rsidP="00705F73">
      <w:pPr>
        <w:pStyle w:val="Heading1"/>
      </w:pPr>
      <w:r>
        <w:t>PSYCHOLOGY OF CHESS</w:t>
      </w:r>
    </w:p>
    <w:p w14:paraId="72DA0C34" w14:textId="0FC4F560" w:rsidR="00954D2B" w:rsidRDefault="00954D2B" w:rsidP="00705F73">
      <w:pPr>
        <w:pStyle w:val="Heading1"/>
      </w:pPr>
      <w:r>
        <w:t>(76 items, 20 of them books)</w:t>
      </w:r>
    </w:p>
    <w:p w14:paraId="32131F4D" w14:textId="77777777" w:rsidR="00954D2B" w:rsidRDefault="00954D2B" w:rsidP="00954D2B">
      <w:pPr>
        <w:jc w:val="center"/>
      </w:pPr>
      <w:r>
        <w:t>.</w:t>
      </w:r>
    </w:p>
    <w:p w14:paraId="22A4A2EB" w14:textId="77777777" w:rsidR="00954D2B" w:rsidRPr="00097D4E" w:rsidRDefault="00954D2B" w:rsidP="00954D2B">
      <w:pPr>
        <w:rPr>
          <w:rFonts w:ascii="Arial" w:hAnsi="Arial" w:cs="Arial"/>
        </w:rPr>
      </w:pPr>
      <w:r w:rsidRPr="00097D4E">
        <w:rPr>
          <w:rFonts w:ascii="Arial" w:hAnsi="Arial" w:cs="Arial" w:hint="cs"/>
        </w:rPr>
        <w:t xml:space="preserve">Aciego, R., García, L. &amp; Betancort, M. (2012). The benefits of chess for the intellectual and social-emotional enrichment in schoolchildren.. </w:t>
      </w:r>
      <w:r w:rsidRPr="00097D4E">
        <w:rPr>
          <w:rFonts w:ascii="Arial" w:hAnsi="Arial" w:cs="Arial" w:hint="cs"/>
          <w:i/>
        </w:rPr>
        <w:t>The Spanish journal of psychology</w:t>
      </w:r>
      <w:r w:rsidRPr="00097D4E">
        <w:rPr>
          <w:rFonts w:ascii="Arial" w:hAnsi="Arial" w:cs="Arial" w:hint="cs"/>
        </w:rPr>
        <w:t xml:space="preserve"> </w:t>
      </w:r>
      <w:r w:rsidRPr="00097D4E">
        <w:rPr>
          <w:rFonts w:ascii="Arial" w:hAnsi="Arial" w:cs="Arial" w:hint="cs"/>
          <w:b/>
        </w:rPr>
        <w:t>15</w:t>
      </w:r>
      <w:r w:rsidRPr="00097D4E">
        <w:rPr>
          <w:rFonts w:ascii="Arial" w:hAnsi="Arial" w:cs="Arial" w:hint="cs"/>
        </w:rPr>
        <w:t xml:space="preserve">, 551--559. (Doi: </w:t>
      </w:r>
      <w:r w:rsidRPr="00097D4E">
        <w:rPr>
          <w:rFonts w:ascii="Arial" w:hAnsi="Arial" w:cs="Arial" w:hint="cs"/>
          <w:sz w:val="22"/>
          <w:szCs w:val="22"/>
        </w:rPr>
        <w:t>10.5209/rev_sjop.2012.v15.n2.38866.</w:t>
      </w:r>
      <w:r w:rsidRPr="00097D4E">
        <w:rPr>
          <w:rFonts w:ascii="Arial" w:hAnsi="Arial" w:cs="Arial" w:hint="cs"/>
        </w:rPr>
        <w:t xml:space="preserve">) </w:t>
      </w:r>
    </w:p>
    <w:p w14:paraId="210AD1F6" w14:textId="77777777" w:rsidR="00954D2B" w:rsidRDefault="00954D2B" w:rsidP="00954D2B"/>
    <w:p w14:paraId="372593DF" w14:textId="77777777" w:rsidR="00954D2B" w:rsidRPr="00097D4E" w:rsidRDefault="00954D2B" w:rsidP="00954D2B">
      <w:pPr>
        <w:rPr>
          <w:rFonts w:ascii="Arial" w:hAnsi="Arial" w:cs="Arial"/>
        </w:rPr>
      </w:pPr>
      <w:r w:rsidRPr="00097D4E">
        <w:rPr>
          <w:rFonts w:ascii="Arial" w:hAnsi="Arial" w:cs="Arial" w:hint="cs"/>
        </w:rPr>
        <w:t xml:space="preserve">Avni A, Kipper DA &amp; Fox S (1987). Personality and leisure activities: an illustration with chess players. </w:t>
      </w:r>
      <w:r w:rsidRPr="00097D4E">
        <w:rPr>
          <w:rFonts w:ascii="Arial" w:hAnsi="Arial" w:cs="Arial" w:hint="cs"/>
          <w:i/>
          <w:iCs/>
        </w:rPr>
        <w:t xml:space="preserve">Personality and Individual Differences </w:t>
      </w:r>
      <w:r w:rsidRPr="00097D4E">
        <w:rPr>
          <w:rFonts w:ascii="Arial" w:hAnsi="Arial" w:cs="Arial" w:hint="cs"/>
          <w:b/>
          <w:bCs/>
        </w:rPr>
        <w:t>8</w:t>
      </w:r>
      <w:r w:rsidRPr="00097D4E">
        <w:rPr>
          <w:rFonts w:ascii="Arial" w:hAnsi="Arial" w:cs="Arial" w:hint="cs"/>
        </w:rPr>
        <w:t xml:space="preserve">, 715-9. </w:t>
      </w:r>
    </w:p>
    <w:p w14:paraId="37A6B31F" w14:textId="77777777" w:rsidR="00954D2B" w:rsidRPr="00097D4E" w:rsidRDefault="00954D2B" w:rsidP="00954D2B">
      <w:pPr>
        <w:rPr>
          <w:rFonts w:ascii="Arial" w:hAnsi="Arial" w:cs="Arial"/>
        </w:rPr>
      </w:pPr>
    </w:p>
    <w:p w14:paraId="11326F53" w14:textId="77777777" w:rsidR="00954D2B" w:rsidRPr="00097D4E" w:rsidRDefault="00954D2B" w:rsidP="00954D2B">
      <w:pPr>
        <w:pStyle w:val="Quotations"/>
        <w:rPr>
          <w:rFonts w:cs="Arial"/>
        </w:rPr>
      </w:pPr>
      <w:r w:rsidRPr="00097D4E">
        <w:rPr>
          <w:rFonts w:cs="Arial" w:hint="cs"/>
        </w:rPr>
        <w:t>The participants comprised 3 groups: of highly and moderately competitive chess players, and a comparison group of non-players. All chess players differed from the comparison group in terms of unconventional thinking and orderliness. Also, highly competitive players differed from non-players in being significantly more suspicious. The 3 groups did not differ significantly on neuroticism, aggressive tendency, and hostility.</w:t>
      </w:r>
    </w:p>
    <w:p w14:paraId="56E58C6E" w14:textId="77777777" w:rsidR="00954D2B" w:rsidRPr="00097D4E" w:rsidRDefault="00954D2B" w:rsidP="00954D2B">
      <w:pPr>
        <w:rPr>
          <w:rFonts w:ascii="Arial" w:hAnsi="Arial" w:cs="Arial"/>
        </w:rPr>
      </w:pPr>
      <w:r w:rsidRPr="00097D4E">
        <w:rPr>
          <w:rFonts w:ascii="Arial" w:hAnsi="Arial" w:cs="Arial" w:hint="cs"/>
        </w:rPr>
        <w:t xml:space="preserve">Blanch, A. (2020). </w:t>
      </w:r>
      <w:r w:rsidRPr="00097D4E">
        <w:rPr>
          <w:rFonts w:ascii="Arial" w:hAnsi="Arial" w:cs="Arial" w:hint="cs"/>
          <w:i/>
        </w:rPr>
        <w:t xml:space="preserve">Chess and Individual Differences. </w:t>
      </w:r>
      <w:r w:rsidRPr="00097D4E">
        <w:rPr>
          <w:rFonts w:ascii="Arial" w:hAnsi="Arial" w:cs="Arial" w:hint="cs"/>
        </w:rPr>
        <w:t xml:space="preserve">Cambridge University Press. </w:t>
      </w:r>
    </w:p>
    <w:p w14:paraId="3F494A87" w14:textId="77777777" w:rsidR="00954D2B" w:rsidRDefault="00954D2B" w:rsidP="00954D2B"/>
    <w:p w14:paraId="79BCEC77" w14:textId="77777777" w:rsidR="00954D2B" w:rsidRDefault="00954D2B" w:rsidP="00954D2B">
      <w:pPr>
        <w:pStyle w:val="Quotations"/>
      </w:pPr>
      <w:r>
        <w:t>The intersection of chess and differences between people. Forty years’ research included.</w:t>
      </w:r>
    </w:p>
    <w:p w14:paraId="5FC87FC0" w14:textId="77777777" w:rsidR="00954D2B" w:rsidRPr="00097D4E" w:rsidRDefault="00954D2B" w:rsidP="00954D2B">
      <w:pPr>
        <w:rPr>
          <w:rFonts w:ascii="Arial" w:hAnsi="Arial" w:cs="Arial"/>
        </w:rPr>
      </w:pPr>
      <w:r w:rsidRPr="00097D4E">
        <w:rPr>
          <w:rFonts w:ascii="Arial" w:hAnsi="Arial" w:cs="Arial" w:hint="cs"/>
        </w:rPr>
        <w:t xml:space="preserve">Calderwood R, Klein GA &amp; Crandall BW (1988). Time pressure, skill, and move quality in chess. </w:t>
      </w:r>
      <w:r w:rsidRPr="00097D4E">
        <w:rPr>
          <w:rFonts w:ascii="Arial" w:hAnsi="Arial" w:cs="Arial" w:hint="cs"/>
          <w:i/>
          <w:iCs/>
        </w:rPr>
        <w:t>American Journal of Psychology</w:t>
      </w:r>
      <w:r w:rsidRPr="00097D4E">
        <w:rPr>
          <w:rFonts w:ascii="Arial" w:hAnsi="Arial" w:cs="Arial" w:hint="cs"/>
        </w:rPr>
        <w:t xml:space="preserve"> </w:t>
      </w:r>
      <w:r w:rsidRPr="00097D4E">
        <w:rPr>
          <w:rFonts w:ascii="Arial" w:hAnsi="Arial" w:cs="Arial" w:hint="cs"/>
          <w:b/>
          <w:bCs/>
        </w:rPr>
        <w:t>101</w:t>
      </w:r>
      <w:r w:rsidRPr="00097D4E">
        <w:rPr>
          <w:rFonts w:ascii="Arial" w:hAnsi="Arial" w:cs="Arial" w:hint="cs"/>
          <w:b/>
          <w:bCs/>
          <w:u w:val="single"/>
        </w:rPr>
        <w:t>,</w:t>
      </w:r>
      <w:r w:rsidRPr="00097D4E">
        <w:rPr>
          <w:rFonts w:ascii="Arial" w:hAnsi="Arial" w:cs="Arial" w:hint="cs"/>
        </w:rPr>
        <w:t xml:space="preserve"> 481-93. </w:t>
      </w:r>
    </w:p>
    <w:p w14:paraId="29D9BF98" w14:textId="77777777" w:rsidR="00954D2B" w:rsidRDefault="00954D2B" w:rsidP="00954D2B"/>
    <w:p w14:paraId="2197F1B4" w14:textId="77777777" w:rsidR="00954D2B" w:rsidRDefault="00954D2B" w:rsidP="00954D2B">
      <w:pPr>
        <w:pStyle w:val="Quotations"/>
      </w:pPr>
      <w:r>
        <w:t>The rated quality of moves for very strong (master) and weaker (class B) players was compared in tournament games played under regulation and blitz time rules. Found that blitz time constraints had a greater detrimental effect on the quality of move of class B players.</w:t>
      </w:r>
    </w:p>
    <w:p w14:paraId="5D2044CE" w14:textId="77777777" w:rsidR="00954D2B" w:rsidRPr="00097D4E" w:rsidRDefault="00954D2B" w:rsidP="00954D2B">
      <w:pPr>
        <w:rPr>
          <w:rFonts w:ascii="Arial" w:hAnsi="Arial" w:cs="Arial"/>
        </w:rPr>
      </w:pPr>
      <w:r w:rsidRPr="00097D4E">
        <w:rPr>
          <w:rFonts w:ascii="Arial" w:hAnsi="Arial" w:cs="Arial" w:hint="cs"/>
        </w:rPr>
        <w:t xml:space="preserve">Chabris CF &amp; Glickman ME (2006). Sex differences in intellectual performance: analysis of a large cohort of competitive chess players.. </w:t>
      </w:r>
      <w:r w:rsidRPr="00097D4E">
        <w:rPr>
          <w:rFonts w:ascii="Arial" w:hAnsi="Arial" w:cs="Arial" w:hint="cs"/>
          <w:i/>
        </w:rPr>
        <w:t>Psychological science</w:t>
      </w:r>
      <w:r w:rsidRPr="00097D4E">
        <w:rPr>
          <w:rFonts w:ascii="Arial" w:hAnsi="Arial" w:cs="Arial" w:hint="cs"/>
        </w:rPr>
        <w:t xml:space="preserve"> </w:t>
      </w:r>
      <w:r w:rsidRPr="00097D4E">
        <w:rPr>
          <w:rFonts w:ascii="Arial" w:hAnsi="Arial" w:cs="Arial" w:hint="cs"/>
          <w:b/>
        </w:rPr>
        <w:t>17</w:t>
      </w:r>
      <w:r w:rsidRPr="00097D4E">
        <w:rPr>
          <w:rFonts w:ascii="Arial" w:hAnsi="Arial" w:cs="Arial" w:hint="cs"/>
        </w:rPr>
        <w:t xml:space="preserve">, 1040--1046.  (Doi: 10.1111/j.1467-9280.2006.01828.x.) </w:t>
      </w:r>
    </w:p>
    <w:p w14:paraId="39FC7870" w14:textId="77777777" w:rsidR="00954D2B" w:rsidRDefault="00954D2B" w:rsidP="00954D2B"/>
    <w:p w14:paraId="25A54638" w14:textId="77777777" w:rsidR="00954D2B" w:rsidRDefault="00954D2B" w:rsidP="00954D2B">
      <w:pPr>
        <w:pStyle w:val="Quotations"/>
      </w:pPr>
      <w:r>
        <w:t>They conclude, having analysed the ratings of more than 250,000 tournament players over 13 years that the greater number of men at the highest levels in chess can be explained by the greater number of boys who enter chess at the lowest levels.</w:t>
      </w:r>
    </w:p>
    <w:p w14:paraId="50838A8A" w14:textId="77777777" w:rsidR="00954D2B" w:rsidRPr="00097D4E" w:rsidRDefault="00954D2B" w:rsidP="00954D2B">
      <w:pPr>
        <w:rPr>
          <w:rFonts w:ascii="Arial" w:hAnsi="Arial" w:cs="Arial"/>
        </w:rPr>
      </w:pPr>
      <w:r w:rsidRPr="00097D4E">
        <w:rPr>
          <w:rFonts w:ascii="Arial" w:hAnsi="Arial" w:cs="Arial" w:hint="cs"/>
        </w:rPr>
        <w:t xml:space="preserve">Chabris CF &amp; Hamilton SE (1992). Hemispheric specialization for skilled perceptual organization by chess masters. </w:t>
      </w:r>
      <w:r w:rsidRPr="00097D4E">
        <w:rPr>
          <w:rFonts w:ascii="Arial" w:hAnsi="Arial" w:cs="Arial" w:hint="cs"/>
          <w:i/>
          <w:iCs/>
        </w:rPr>
        <w:t>Neuropsychologia</w:t>
      </w:r>
      <w:r w:rsidRPr="00097D4E">
        <w:rPr>
          <w:rFonts w:ascii="Arial" w:hAnsi="Arial" w:cs="Arial" w:hint="cs"/>
          <w:u w:val="single"/>
        </w:rPr>
        <w:t xml:space="preserve"> </w:t>
      </w:r>
      <w:r w:rsidRPr="00097D4E">
        <w:rPr>
          <w:rFonts w:ascii="Arial" w:hAnsi="Arial" w:cs="Arial" w:hint="cs"/>
          <w:b/>
          <w:bCs/>
        </w:rPr>
        <w:t>30</w:t>
      </w:r>
      <w:r w:rsidRPr="00097D4E">
        <w:rPr>
          <w:rFonts w:ascii="Arial" w:hAnsi="Arial" w:cs="Arial" w:hint="cs"/>
          <w:u w:val="single"/>
        </w:rPr>
        <w:t xml:space="preserve"> </w:t>
      </w:r>
      <w:r w:rsidRPr="00097D4E">
        <w:rPr>
          <w:rFonts w:ascii="Arial" w:hAnsi="Arial" w:cs="Arial" w:hint="cs"/>
        </w:rPr>
        <w:t>(1), 47-57.</w:t>
      </w:r>
    </w:p>
    <w:p w14:paraId="6166B2D0" w14:textId="77777777" w:rsidR="00954D2B" w:rsidRDefault="00954D2B" w:rsidP="00954D2B"/>
    <w:p w14:paraId="3BE6B7DE" w14:textId="77777777" w:rsidR="00954D2B" w:rsidRDefault="00954D2B" w:rsidP="00954D2B">
      <w:pPr>
        <w:pStyle w:val="Quotations"/>
      </w:pPr>
      <w:r>
        <w:t xml:space="preserve">I take the liberty of including something on a particular personal interest: chess as a laboratory for the study of side laterality. See also Gobet &amp; Campitelli (2007). Christopher Chabris was one of the editors of the short-lived </w:t>
      </w:r>
      <w:r>
        <w:rPr>
          <w:i/>
          <w:iCs/>
        </w:rPr>
        <w:t>American Chess Journal</w:t>
      </w:r>
      <w:r>
        <w:t xml:space="preserve"> of the 1990’s.</w:t>
      </w:r>
    </w:p>
    <w:p w14:paraId="1D28A57A" w14:textId="77777777" w:rsidR="00954D2B" w:rsidRPr="00097D4E" w:rsidRDefault="00954D2B" w:rsidP="00954D2B">
      <w:pPr>
        <w:rPr>
          <w:rFonts w:ascii="Arial" w:hAnsi="Arial" w:cs="Arial"/>
        </w:rPr>
      </w:pPr>
      <w:r w:rsidRPr="00097D4E">
        <w:rPr>
          <w:rFonts w:ascii="Arial" w:hAnsi="Arial" w:cs="Arial" w:hint="cs"/>
        </w:rPr>
        <w:t xml:space="preserve">Charness N (1988). Expertise in chess, music and physics: a cognitive perspective. pp 399-426, in LK Obler &amp; D Fein (Eds)  </w:t>
      </w:r>
      <w:r w:rsidRPr="00097D4E">
        <w:rPr>
          <w:rFonts w:ascii="Arial" w:hAnsi="Arial" w:cs="Arial" w:hint="cs"/>
          <w:i/>
          <w:iCs/>
        </w:rPr>
        <w:t>The Exceptional Brain: Neuropsychology of Talent and Special Abilities</w:t>
      </w:r>
      <w:r w:rsidRPr="00097D4E">
        <w:rPr>
          <w:rFonts w:ascii="Arial" w:hAnsi="Arial" w:cs="Arial" w:hint="cs"/>
          <w:u w:val="single"/>
        </w:rPr>
        <w:t>.</w:t>
      </w:r>
      <w:r w:rsidRPr="00097D4E">
        <w:rPr>
          <w:rFonts w:ascii="Arial" w:hAnsi="Arial" w:cs="Arial" w:hint="cs"/>
        </w:rPr>
        <w:t xml:space="preserve"> London: Guilford.</w:t>
      </w:r>
    </w:p>
    <w:p w14:paraId="3B610D64" w14:textId="77777777" w:rsidR="00954D2B" w:rsidRDefault="00954D2B" w:rsidP="00954D2B"/>
    <w:p w14:paraId="154B8787" w14:textId="77777777" w:rsidR="00954D2B" w:rsidRPr="00097D4E" w:rsidRDefault="00954D2B" w:rsidP="00954D2B">
      <w:pPr>
        <w:rPr>
          <w:rFonts w:ascii="Arial" w:hAnsi="Arial" w:cs="Arial"/>
        </w:rPr>
      </w:pPr>
      <w:r w:rsidRPr="00097D4E">
        <w:rPr>
          <w:rFonts w:ascii="Arial" w:hAnsi="Arial" w:cs="Arial" w:hint="cs"/>
        </w:rPr>
        <w:t xml:space="preserve">Charness N (1991). Expertise in chess: the balance between knowledge and search. In KA Ericsson &amp; J Smith (Eds) </w:t>
      </w:r>
      <w:r w:rsidRPr="00097D4E">
        <w:rPr>
          <w:rFonts w:ascii="Arial" w:hAnsi="Arial" w:cs="Arial" w:hint="cs"/>
          <w:i/>
          <w:iCs/>
        </w:rPr>
        <w:t>Toward a General Theory of Expertise: Prospects and Limits.</w:t>
      </w:r>
      <w:r w:rsidRPr="00097D4E">
        <w:rPr>
          <w:rFonts w:ascii="Arial" w:hAnsi="Arial" w:cs="Arial" w:hint="cs"/>
        </w:rPr>
        <w:t xml:space="preserve"> Cambridge: Cambridge UP.</w:t>
      </w:r>
    </w:p>
    <w:p w14:paraId="0D9B037D" w14:textId="77777777" w:rsidR="00954D2B" w:rsidRDefault="00954D2B" w:rsidP="00954D2B"/>
    <w:p w14:paraId="0EE183CB" w14:textId="77777777" w:rsidR="00954D2B" w:rsidRDefault="00954D2B" w:rsidP="00954D2B">
      <w:pPr>
        <w:pStyle w:val="Quotations"/>
      </w:pPr>
      <w:r>
        <w:t>Neil Charness is well known, not only for his work on expertise but for a particular emphasis on how it interacts with ageing. I have sometimes heard that chess performance deteriorates with age, and since I do feel that knowledge about the game increases with practice and experience, it is likely that a decreasing power to search for the best moves through many variations is responsible.</w:t>
      </w:r>
    </w:p>
    <w:p w14:paraId="7C89AAC1" w14:textId="77777777" w:rsidR="00954D2B" w:rsidRPr="00097D4E" w:rsidRDefault="00954D2B" w:rsidP="00954D2B">
      <w:pPr>
        <w:rPr>
          <w:rFonts w:ascii="Arial" w:hAnsi="Arial" w:cs="Arial"/>
        </w:rPr>
      </w:pPr>
      <w:r w:rsidRPr="00097D4E">
        <w:rPr>
          <w:rFonts w:ascii="Arial" w:hAnsi="Arial" w:cs="Arial" w:hint="cs"/>
        </w:rPr>
        <w:t xml:space="preserve">Cockburn A (1974).  </w:t>
      </w:r>
      <w:r w:rsidRPr="00097D4E">
        <w:rPr>
          <w:rFonts w:ascii="Arial" w:hAnsi="Arial" w:cs="Arial" w:hint="cs"/>
          <w:i/>
          <w:iCs/>
        </w:rPr>
        <w:t>Idle Passion: Chess and the Dance of Death.</w:t>
      </w:r>
      <w:r w:rsidRPr="00097D4E">
        <w:rPr>
          <w:rFonts w:ascii="Arial" w:hAnsi="Arial" w:cs="Arial" w:hint="cs"/>
          <w:u w:val="single"/>
        </w:rPr>
        <w:t xml:space="preserve"> </w:t>
      </w:r>
      <w:r w:rsidRPr="00097D4E">
        <w:rPr>
          <w:rFonts w:ascii="Arial" w:hAnsi="Arial" w:cs="Arial" w:hint="cs"/>
        </w:rPr>
        <w:t xml:space="preserve">Weidenfeld and Nicholson. </w:t>
      </w:r>
    </w:p>
    <w:p w14:paraId="4868AE2A" w14:textId="77777777" w:rsidR="00954D2B" w:rsidRDefault="00954D2B" w:rsidP="00954D2B"/>
    <w:p w14:paraId="72EE6B6E" w14:textId="77777777" w:rsidR="00954D2B" w:rsidRDefault="00954D2B" w:rsidP="00954D2B">
      <w:pPr>
        <w:pStyle w:val="Quotations"/>
      </w:pPr>
      <w:r>
        <w:t xml:space="preserve">For gory detail about Paul Morphy’s eccentricities, read this book by a devil’s advocate who really doesn’t admire him, nor chess either, as his title shows. On p. 97 he gives some references to the psychology of the chess prodigy generally. Elsewhere he recognises that psycho-analytic ideas like Reuben Fine’s can arouse serious hostility among chess players, though they interest the general public. </w:t>
      </w:r>
    </w:p>
    <w:p w14:paraId="3F9C4390" w14:textId="77777777" w:rsidR="00954D2B" w:rsidRPr="00097D4E" w:rsidRDefault="00954D2B" w:rsidP="00954D2B">
      <w:pPr>
        <w:rPr>
          <w:rFonts w:ascii="Arial" w:hAnsi="Arial" w:cs="Arial"/>
        </w:rPr>
      </w:pPr>
      <w:r w:rsidRPr="00097D4E">
        <w:rPr>
          <w:rFonts w:ascii="Arial" w:hAnsi="Arial" w:cs="Arial" w:hint="cs"/>
        </w:rPr>
        <w:t xml:space="preserve">Connors, M. H., Burns, B. D. &amp; Campitelli, G. (2011). Expertise in complex decision making: the role of search in chess 70 years after de Groot.. </w:t>
      </w:r>
      <w:r w:rsidRPr="00097D4E">
        <w:rPr>
          <w:rFonts w:ascii="Arial" w:hAnsi="Arial" w:cs="Arial" w:hint="cs"/>
          <w:i/>
        </w:rPr>
        <w:t>Cognitive science</w:t>
      </w:r>
      <w:r w:rsidRPr="00097D4E">
        <w:rPr>
          <w:rFonts w:ascii="Arial" w:hAnsi="Arial" w:cs="Arial" w:hint="cs"/>
        </w:rPr>
        <w:t xml:space="preserve"> </w:t>
      </w:r>
      <w:r w:rsidRPr="00097D4E">
        <w:rPr>
          <w:rFonts w:ascii="Arial" w:hAnsi="Arial" w:cs="Arial" w:hint="cs"/>
          <w:b/>
        </w:rPr>
        <w:t>35</w:t>
      </w:r>
      <w:r w:rsidRPr="00097D4E">
        <w:rPr>
          <w:rFonts w:ascii="Arial" w:hAnsi="Arial" w:cs="Arial" w:hint="cs"/>
        </w:rPr>
        <w:t xml:space="preserve">, 1567--1579.  (Doi: 10.1111/j.1551-6709.2011.01196.x.) </w:t>
      </w:r>
    </w:p>
    <w:p w14:paraId="68D8B4AA" w14:textId="77777777" w:rsidR="00954D2B" w:rsidRDefault="00954D2B" w:rsidP="00954D2B"/>
    <w:p w14:paraId="5C97D74A" w14:textId="77777777" w:rsidR="00954D2B" w:rsidRPr="00097D4E" w:rsidRDefault="00954D2B" w:rsidP="00954D2B">
      <w:pPr>
        <w:rPr>
          <w:rFonts w:ascii="Arial" w:hAnsi="Arial" w:cs="Arial"/>
        </w:rPr>
      </w:pPr>
      <w:r w:rsidRPr="00097D4E">
        <w:rPr>
          <w:rFonts w:ascii="Arial" w:hAnsi="Arial" w:cs="Arial" w:hint="cs"/>
        </w:rPr>
        <w:t xml:space="preserve">Cranberg LD &amp; Albert ML (1988). The chess mind. In LK Obler &amp; D Fein (Eds) (1988). </w:t>
      </w:r>
      <w:r w:rsidRPr="00097D4E">
        <w:rPr>
          <w:rFonts w:ascii="Arial" w:hAnsi="Arial" w:cs="Arial" w:hint="cs"/>
          <w:i/>
          <w:iCs/>
        </w:rPr>
        <w:t>The Exceptional Brain: Neuropsychology of Talent and Special Abilities.</w:t>
      </w:r>
      <w:r w:rsidRPr="00097D4E">
        <w:rPr>
          <w:rFonts w:ascii="Arial" w:hAnsi="Arial" w:cs="Arial" w:hint="cs"/>
        </w:rPr>
        <w:t xml:space="preserve"> London: Guilford.</w:t>
      </w:r>
    </w:p>
    <w:p w14:paraId="482B238D" w14:textId="77777777" w:rsidR="00954D2B" w:rsidRPr="00097D4E" w:rsidRDefault="00954D2B" w:rsidP="00954D2B">
      <w:pPr>
        <w:rPr>
          <w:rFonts w:ascii="Arial" w:hAnsi="Arial" w:cs="Arial"/>
        </w:rPr>
      </w:pPr>
    </w:p>
    <w:p w14:paraId="39FFA0C1" w14:textId="77777777" w:rsidR="00954D2B" w:rsidRPr="00097D4E" w:rsidRDefault="00954D2B" w:rsidP="00954D2B">
      <w:pPr>
        <w:rPr>
          <w:rFonts w:ascii="Arial" w:hAnsi="Arial" w:cs="Arial"/>
        </w:rPr>
      </w:pPr>
      <w:r w:rsidRPr="00097D4E">
        <w:rPr>
          <w:rFonts w:ascii="Arial" w:hAnsi="Arial" w:cs="Arial" w:hint="cs"/>
        </w:rPr>
        <w:t xml:space="preserve">De Bruin, A. B. H., Smits, N., Rikers, R. M. J. P. &amp; Schmidt, H. G. (2008). Deliberate practice predicts performance over time in adolescent chess players and drop-outs: a linear mixed models analysis.. </w:t>
      </w:r>
      <w:r w:rsidRPr="00097D4E">
        <w:rPr>
          <w:rFonts w:ascii="Arial" w:hAnsi="Arial" w:cs="Arial" w:hint="cs"/>
          <w:i/>
        </w:rPr>
        <w:t>British journal of psychology (London, England : 1953)</w:t>
      </w:r>
      <w:r w:rsidRPr="00097D4E">
        <w:rPr>
          <w:rFonts w:ascii="Arial" w:hAnsi="Arial" w:cs="Arial" w:hint="cs"/>
        </w:rPr>
        <w:t xml:space="preserve"> </w:t>
      </w:r>
      <w:r w:rsidRPr="00097D4E">
        <w:rPr>
          <w:rFonts w:ascii="Arial" w:hAnsi="Arial" w:cs="Arial" w:hint="cs"/>
          <w:b/>
        </w:rPr>
        <w:t>99</w:t>
      </w:r>
      <w:r w:rsidRPr="00097D4E">
        <w:rPr>
          <w:rFonts w:ascii="Arial" w:hAnsi="Arial" w:cs="Arial" w:hint="cs"/>
        </w:rPr>
        <w:t xml:space="preserve">, 473--497.  (Doi: 10.1348/000712608X295631.) </w:t>
      </w:r>
    </w:p>
    <w:p w14:paraId="1EC6DF5C" w14:textId="77777777" w:rsidR="00954D2B" w:rsidRPr="00097D4E" w:rsidRDefault="00954D2B" w:rsidP="00954D2B">
      <w:pPr>
        <w:rPr>
          <w:rFonts w:ascii="Arial" w:hAnsi="Arial" w:cs="Arial"/>
        </w:rPr>
      </w:pPr>
    </w:p>
    <w:p w14:paraId="4E739EB1" w14:textId="77777777" w:rsidR="00954D2B" w:rsidRPr="00097D4E" w:rsidRDefault="00954D2B" w:rsidP="00954D2B">
      <w:pPr>
        <w:rPr>
          <w:rFonts w:ascii="Arial" w:hAnsi="Arial" w:cs="Arial"/>
        </w:rPr>
      </w:pPr>
      <w:r w:rsidRPr="00097D4E">
        <w:rPr>
          <w:rFonts w:ascii="Arial" w:hAnsi="Arial" w:cs="Arial" w:hint="cs"/>
        </w:rPr>
        <w:t xml:space="preserve">De Groot AD (1978). </w:t>
      </w:r>
      <w:r w:rsidRPr="00097D4E">
        <w:rPr>
          <w:rFonts w:ascii="Arial" w:hAnsi="Arial" w:cs="Arial" w:hint="cs"/>
          <w:i/>
          <w:iCs/>
        </w:rPr>
        <w:t>Thought and Choice in Chess 2/e.</w:t>
      </w:r>
      <w:r w:rsidRPr="00097D4E">
        <w:rPr>
          <w:rFonts w:ascii="Arial" w:hAnsi="Arial" w:cs="Arial" w:hint="cs"/>
        </w:rPr>
        <w:t xml:space="preserve"> The Hague: Mouton.</w:t>
      </w:r>
    </w:p>
    <w:p w14:paraId="449BD713" w14:textId="77777777" w:rsidR="00954D2B" w:rsidRPr="00097D4E" w:rsidRDefault="00954D2B" w:rsidP="00954D2B">
      <w:pPr>
        <w:rPr>
          <w:rFonts w:ascii="Arial" w:hAnsi="Arial" w:cs="Arial"/>
        </w:rPr>
      </w:pPr>
    </w:p>
    <w:p w14:paraId="2996C786" w14:textId="77777777" w:rsidR="00954D2B" w:rsidRPr="00097D4E" w:rsidRDefault="00954D2B" w:rsidP="00954D2B">
      <w:pPr>
        <w:rPr>
          <w:rFonts w:ascii="Arial" w:hAnsi="Arial" w:cs="Arial"/>
        </w:rPr>
      </w:pPr>
      <w:r w:rsidRPr="00097D4E">
        <w:rPr>
          <w:rFonts w:ascii="Arial" w:hAnsi="Arial" w:cs="Arial" w:hint="cs"/>
        </w:rPr>
        <w:t>De Groot, AD (1987). Intuition: a fundamental human capability.</w:t>
      </w:r>
      <w:r w:rsidRPr="00097D4E">
        <w:rPr>
          <w:rFonts w:ascii="Arial" w:hAnsi="Arial" w:cs="Arial" w:hint="cs"/>
          <w:i/>
          <w:iCs/>
          <w:u w:val="single"/>
        </w:rPr>
        <w:t xml:space="preserve"> Tijdschrift voor Sociale Wetenschappen </w:t>
      </w:r>
      <w:r w:rsidRPr="00097D4E">
        <w:rPr>
          <w:rFonts w:ascii="Arial" w:hAnsi="Arial" w:cs="Arial" w:hint="cs"/>
          <w:b/>
          <w:bCs/>
        </w:rPr>
        <w:t>32</w:t>
      </w:r>
      <w:r w:rsidRPr="00097D4E">
        <w:rPr>
          <w:rFonts w:ascii="Arial" w:hAnsi="Arial" w:cs="Arial" w:hint="cs"/>
          <w:u w:val="single"/>
        </w:rPr>
        <w:t xml:space="preserve">, </w:t>
      </w:r>
      <w:r w:rsidRPr="00097D4E">
        <w:rPr>
          <w:rFonts w:ascii="Arial" w:hAnsi="Arial" w:cs="Arial" w:hint="cs"/>
        </w:rPr>
        <w:t xml:space="preserve">151-159. </w:t>
      </w:r>
    </w:p>
    <w:p w14:paraId="18712E6F" w14:textId="77777777" w:rsidR="00954D2B" w:rsidRPr="00097D4E" w:rsidRDefault="00954D2B" w:rsidP="00954D2B">
      <w:pPr>
        <w:rPr>
          <w:rFonts w:ascii="Arial" w:hAnsi="Arial" w:cs="Arial"/>
        </w:rPr>
      </w:pPr>
    </w:p>
    <w:p w14:paraId="490F0821" w14:textId="77777777" w:rsidR="00954D2B" w:rsidRDefault="00954D2B" w:rsidP="00954D2B">
      <w:pPr>
        <w:pStyle w:val="Quotations"/>
      </w:pPr>
      <w:r>
        <w:t>Where his chess-player participants couldn’t fully explain the criteria and methods involved in their thinking and decisions, de Groot calls it “intuition”.</w:t>
      </w:r>
    </w:p>
    <w:p w14:paraId="60B7AF7B" w14:textId="77777777" w:rsidR="00954D2B" w:rsidRPr="00097D4E" w:rsidRDefault="00954D2B" w:rsidP="00954D2B">
      <w:pPr>
        <w:spacing w:line="276" w:lineRule="auto"/>
        <w:rPr>
          <w:rFonts w:ascii="Arial" w:hAnsi="Arial" w:cs="Arial"/>
        </w:rPr>
      </w:pPr>
      <w:r w:rsidRPr="00097D4E">
        <w:rPr>
          <w:rFonts w:ascii="Arial" w:hAnsi="Arial" w:cs="Arial" w:hint="cs"/>
        </w:rPr>
        <w:t xml:space="preserve">Doll J &amp; Mayr U (1987). Intelligenz und Schachleistung - Eine Untersuchung an Schachexperten [Intelligence and achievement in chess - A study of chess masters]. </w:t>
      </w:r>
      <w:r w:rsidRPr="00097D4E">
        <w:rPr>
          <w:rFonts w:ascii="Arial" w:hAnsi="Arial" w:cs="Arial" w:hint="cs"/>
          <w:i/>
          <w:iCs/>
        </w:rPr>
        <w:t>Psychologische Beiträge</w:t>
      </w:r>
      <w:r w:rsidRPr="00097D4E">
        <w:rPr>
          <w:rFonts w:ascii="Arial" w:hAnsi="Arial" w:cs="Arial" w:hint="cs"/>
          <w:u w:val="single"/>
        </w:rPr>
        <w:t xml:space="preserve"> </w:t>
      </w:r>
      <w:r w:rsidRPr="00097D4E">
        <w:rPr>
          <w:rFonts w:ascii="Arial" w:hAnsi="Arial" w:cs="Arial" w:hint="cs"/>
          <w:b/>
          <w:bCs/>
        </w:rPr>
        <w:t>29</w:t>
      </w:r>
      <w:r w:rsidRPr="00097D4E">
        <w:rPr>
          <w:rFonts w:ascii="Arial" w:hAnsi="Arial" w:cs="Arial" w:hint="cs"/>
          <w:u w:val="single"/>
        </w:rPr>
        <w:t>,</w:t>
      </w:r>
      <w:r w:rsidRPr="00097D4E">
        <w:rPr>
          <w:rFonts w:ascii="Arial" w:hAnsi="Arial" w:cs="Arial" w:hint="cs"/>
        </w:rPr>
        <w:t xml:space="preserve"> 270-289. </w:t>
      </w:r>
    </w:p>
    <w:p w14:paraId="01D3E531" w14:textId="77777777" w:rsidR="00954D2B" w:rsidRDefault="00954D2B" w:rsidP="00954D2B">
      <w:pPr>
        <w:spacing w:line="276" w:lineRule="auto"/>
      </w:pPr>
    </w:p>
    <w:p w14:paraId="390C44AB" w14:textId="77777777" w:rsidR="00954D2B" w:rsidRPr="00097D4E" w:rsidRDefault="00954D2B" w:rsidP="00954D2B">
      <w:pPr>
        <w:rPr>
          <w:rFonts w:ascii="Arial" w:hAnsi="Arial" w:cs="Arial"/>
        </w:rPr>
      </w:pPr>
      <w:r w:rsidRPr="00097D4E">
        <w:rPr>
          <w:rFonts w:ascii="Arial" w:hAnsi="Arial" w:cs="Arial" w:hint="cs"/>
        </w:rPr>
        <w:t xml:space="preserve">Eales R (1985, 2002).  </w:t>
      </w:r>
      <w:r w:rsidRPr="00097D4E">
        <w:rPr>
          <w:rFonts w:ascii="Arial" w:hAnsi="Arial" w:cs="Arial" w:hint="cs"/>
          <w:i/>
          <w:iCs/>
        </w:rPr>
        <w:t>Chess: The History of a Game.</w:t>
      </w:r>
      <w:r w:rsidRPr="00097D4E">
        <w:rPr>
          <w:rFonts w:ascii="Arial" w:hAnsi="Arial" w:cs="Arial" w:hint="cs"/>
          <w:u w:val="single"/>
        </w:rPr>
        <w:t xml:space="preserve"> </w:t>
      </w:r>
      <w:r w:rsidRPr="00097D4E">
        <w:rPr>
          <w:rFonts w:ascii="Arial" w:hAnsi="Arial" w:cs="Arial" w:hint="cs"/>
        </w:rPr>
        <w:t xml:space="preserve">Batsford. </w:t>
      </w:r>
    </w:p>
    <w:p w14:paraId="26B332FC" w14:textId="77777777" w:rsidR="00954D2B" w:rsidRDefault="00954D2B" w:rsidP="00954D2B"/>
    <w:p w14:paraId="43B7B661" w14:textId="77777777" w:rsidR="00954D2B" w:rsidRPr="00097D4E" w:rsidRDefault="00954D2B" w:rsidP="00954D2B">
      <w:pPr>
        <w:rPr>
          <w:rFonts w:ascii="Arial" w:hAnsi="Arial" w:cs="Arial"/>
        </w:rPr>
      </w:pPr>
      <w:r w:rsidRPr="00097D4E">
        <w:rPr>
          <w:rFonts w:ascii="Arial" w:hAnsi="Arial" w:cs="Arial" w:hint="cs"/>
        </w:rPr>
        <w:t xml:space="preserve">Elo AE (1978). </w:t>
      </w:r>
      <w:r w:rsidRPr="00097D4E">
        <w:rPr>
          <w:rFonts w:ascii="Arial" w:hAnsi="Arial" w:cs="Arial" w:hint="cs"/>
          <w:i/>
          <w:iCs/>
        </w:rPr>
        <w:t>The Rating of Chess Players, Past and Present.</w:t>
      </w:r>
      <w:r w:rsidRPr="00097D4E">
        <w:rPr>
          <w:rFonts w:ascii="Arial" w:hAnsi="Arial" w:cs="Arial" w:hint="cs"/>
        </w:rPr>
        <w:t xml:space="preserve"> New York: Arco.</w:t>
      </w:r>
    </w:p>
    <w:p w14:paraId="79DC6FFE" w14:textId="77777777" w:rsidR="00954D2B" w:rsidRDefault="00954D2B" w:rsidP="00954D2B"/>
    <w:p w14:paraId="18C14B6D" w14:textId="77777777" w:rsidR="00954D2B" w:rsidRPr="00097D4E" w:rsidRDefault="00954D2B" w:rsidP="00954D2B">
      <w:pPr>
        <w:rPr>
          <w:rFonts w:ascii="Arial" w:hAnsi="Arial" w:cs="Arial"/>
        </w:rPr>
      </w:pPr>
      <w:r w:rsidRPr="00097D4E">
        <w:rPr>
          <w:rFonts w:ascii="Arial" w:hAnsi="Arial" w:cs="Arial" w:hint="cs"/>
        </w:rPr>
        <w:t xml:space="preserve">Ensmenger, N. (2011). Is chess the drosophila of artificial intelligence? A social history of an algorithm </w:t>
      </w:r>
      <w:r w:rsidRPr="00097D4E">
        <w:rPr>
          <w:rFonts w:ascii="Arial" w:hAnsi="Arial" w:cs="Arial" w:hint="cs"/>
          <w:i/>
          <w:iCs/>
        </w:rPr>
        <w:t>Social Studies of Scienc</w:t>
      </w:r>
      <w:r w:rsidRPr="00097D4E">
        <w:rPr>
          <w:rFonts w:ascii="Arial" w:hAnsi="Arial" w:cs="Arial" w:hint="cs"/>
          <w:u w:val="single"/>
        </w:rPr>
        <w:t>e</w:t>
      </w:r>
      <w:r w:rsidRPr="00097D4E">
        <w:rPr>
          <w:rFonts w:ascii="Arial" w:hAnsi="Arial" w:cs="Arial" w:hint="cs"/>
        </w:rPr>
        <w:t xml:space="preserve">, Vol. </w:t>
      </w:r>
      <w:r w:rsidRPr="00097D4E">
        <w:rPr>
          <w:rFonts w:ascii="Arial" w:hAnsi="Arial" w:cs="Arial" w:hint="cs"/>
          <w:b/>
          <w:bCs/>
        </w:rPr>
        <w:t>42</w:t>
      </w:r>
      <w:r w:rsidRPr="00097D4E">
        <w:rPr>
          <w:rFonts w:ascii="Arial" w:hAnsi="Arial" w:cs="Arial" w:hint="cs"/>
        </w:rPr>
        <w:t>, pp. 5-30</w:t>
      </w:r>
    </w:p>
    <w:p w14:paraId="4A775AA8" w14:textId="77777777" w:rsidR="00954D2B" w:rsidRDefault="00954D2B" w:rsidP="00954D2B"/>
    <w:p w14:paraId="5FDDB280" w14:textId="77777777" w:rsidR="00954D2B" w:rsidRDefault="00954D2B" w:rsidP="00954D2B">
      <w:pPr>
        <w:pStyle w:val="Quotations"/>
        <w:rPr>
          <w:i/>
          <w:iCs/>
        </w:rPr>
      </w:pPr>
      <w:r>
        <w:rPr>
          <w:i/>
          <w:iCs/>
        </w:rPr>
        <w:t>Drosophila melanogaster</w:t>
      </w:r>
      <w:r>
        <w:t xml:space="preserve"> is a species of fruit-fly that has become the standard object of study in many experiments in genetics. In the same way, rats and pigeons have been the objects of study in many experiments on animal learning.</w:t>
      </w:r>
    </w:p>
    <w:p w14:paraId="5715BFAD" w14:textId="77777777" w:rsidR="00954D2B" w:rsidRPr="00097D4E" w:rsidRDefault="00954D2B" w:rsidP="00954D2B">
      <w:pPr>
        <w:rPr>
          <w:rFonts w:ascii="Arial" w:hAnsi="Arial" w:cs="Arial"/>
        </w:rPr>
      </w:pPr>
      <w:r w:rsidRPr="00097D4E">
        <w:rPr>
          <w:rFonts w:ascii="Arial" w:hAnsi="Arial" w:cs="Arial" w:hint="cs"/>
        </w:rPr>
        <w:t xml:space="preserve">Ericsson KA &amp; Charness N (1994). Expert performance: its structure and acquisition. </w:t>
      </w:r>
      <w:r w:rsidRPr="00097D4E">
        <w:rPr>
          <w:rFonts w:ascii="Arial" w:hAnsi="Arial" w:cs="Arial" w:hint="cs"/>
          <w:i/>
          <w:iCs/>
        </w:rPr>
        <w:t>American Psychologist</w:t>
      </w:r>
      <w:r w:rsidRPr="00097D4E">
        <w:rPr>
          <w:rFonts w:ascii="Arial" w:hAnsi="Arial" w:cs="Arial" w:hint="cs"/>
          <w:b/>
          <w:bCs/>
        </w:rPr>
        <w:t xml:space="preserve"> 49 </w:t>
      </w:r>
      <w:r w:rsidRPr="00097D4E">
        <w:rPr>
          <w:rFonts w:ascii="Arial" w:hAnsi="Arial" w:cs="Arial" w:hint="cs"/>
          <w:u w:val="single"/>
        </w:rPr>
        <w:t xml:space="preserve">(8), </w:t>
      </w:r>
      <w:r w:rsidRPr="00097D4E">
        <w:rPr>
          <w:rFonts w:ascii="Arial" w:hAnsi="Arial" w:cs="Arial" w:hint="cs"/>
        </w:rPr>
        <w:t>725-747.</w:t>
      </w:r>
    </w:p>
    <w:p w14:paraId="78672E41" w14:textId="77777777" w:rsidR="00954D2B" w:rsidRDefault="00954D2B" w:rsidP="00954D2B"/>
    <w:p w14:paraId="29666EB9" w14:textId="77777777" w:rsidR="00954D2B" w:rsidRDefault="00954D2B" w:rsidP="00954D2B">
      <w:pPr>
        <w:pStyle w:val="Quotations"/>
      </w:pPr>
      <w:r>
        <w:t>A collaboration of two father-figures in the study of expertise, in a widely respected journal that has published a considerable number of articles relating to chess.</w:t>
      </w:r>
    </w:p>
    <w:p w14:paraId="59B27377" w14:textId="77777777" w:rsidR="00954D2B" w:rsidRPr="00097D4E" w:rsidRDefault="00954D2B" w:rsidP="00954D2B">
      <w:pPr>
        <w:rPr>
          <w:rFonts w:ascii="Arial" w:hAnsi="Arial" w:cs="Arial"/>
        </w:rPr>
      </w:pPr>
      <w:r w:rsidRPr="00097D4E">
        <w:rPr>
          <w:rFonts w:ascii="Arial" w:hAnsi="Arial" w:cs="Arial" w:hint="cs"/>
        </w:rPr>
        <w:t xml:space="preserve">Ericsson KA, Krampe R &amp; Tesch-Römer C (1993). The role of deliberate practice in the acquisition of expert performance. </w:t>
      </w:r>
      <w:r w:rsidRPr="00097D4E">
        <w:rPr>
          <w:rFonts w:ascii="Arial" w:hAnsi="Arial" w:cs="Arial" w:hint="cs"/>
          <w:i/>
          <w:iCs/>
        </w:rPr>
        <w:t>Psychological Review</w:t>
      </w:r>
      <w:r w:rsidRPr="00097D4E">
        <w:rPr>
          <w:rFonts w:ascii="Arial" w:hAnsi="Arial" w:cs="Arial" w:hint="cs"/>
          <w:u w:val="single"/>
        </w:rPr>
        <w:t xml:space="preserve"> </w:t>
      </w:r>
      <w:r w:rsidRPr="00097D4E">
        <w:rPr>
          <w:rFonts w:ascii="Arial" w:hAnsi="Arial" w:cs="Arial" w:hint="cs"/>
          <w:b/>
          <w:bCs/>
        </w:rPr>
        <w:t>100</w:t>
      </w:r>
      <w:r w:rsidRPr="00097D4E">
        <w:rPr>
          <w:rFonts w:ascii="Arial" w:hAnsi="Arial" w:cs="Arial" w:hint="cs"/>
        </w:rPr>
        <w:t xml:space="preserve"> (3)</w:t>
      </w:r>
      <w:r w:rsidRPr="00097D4E">
        <w:rPr>
          <w:rFonts w:ascii="Arial" w:hAnsi="Arial" w:cs="Arial" w:hint="cs"/>
          <w:u w:val="single"/>
        </w:rPr>
        <w:t>,</w:t>
      </w:r>
      <w:r w:rsidRPr="00097D4E">
        <w:rPr>
          <w:rFonts w:ascii="Arial" w:hAnsi="Arial" w:cs="Arial" w:hint="cs"/>
        </w:rPr>
        <w:t xml:space="preserve"> 363-406.</w:t>
      </w:r>
    </w:p>
    <w:p w14:paraId="2E048847" w14:textId="77777777" w:rsidR="00954D2B" w:rsidRDefault="00954D2B" w:rsidP="00954D2B"/>
    <w:p w14:paraId="7EECE2C8" w14:textId="77777777" w:rsidR="00954D2B" w:rsidRPr="00097D4E" w:rsidRDefault="00954D2B" w:rsidP="00954D2B">
      <w:pPr>
        <w:rPr>
          <w:rFonts w:ascii="Arial" w:hAnsi="Arial" w:cs="Arial"/>
        </w:rPr>
      </w:pPr>
      <w:r w:rsidRPr="00097D4E">
        <w:rPr>
          <w:rFonts w:ascii="Arial" w:hAnsi="Arial" w:cs="Arial" w:hint="cs"/>
        </w:rPr>
        <w:t xml:space="preserve">Ericsson KA &amp; Smith J (Eds) (1991). </w:t>
      </w:r>
      <w:r w:rsidRPr="00097D4E">
        <w:rPr>
          <w:rFonts w:ascii="Arial" w:hAnsi="Arial" w:cs="Arial" w:hint="cs"/>
          <w:i/>
          <w:iCs/>
        </w:rPr>
        <w:t>Toward a General Theory of Expertise: Prospects and Limits.</w:t>
      </w:r>
      <w:r w:rsidRPr="00097D4E">
        <w:rPr>
          <w:rFonts w:ascii="Arial" w:hAnsi="Arial" w:cs="Arial" w:hint="cs"/>
        </w:rPr>
        <w:t xml:space="preserve"> Cambridge: Cambridge UP.</w:t>
      </w:r>
    </w:p>
    <w:p w14:paraId="60C50E70" w14:textId="77777777" w:rsidR="00954D2B" w:rsidRDefault="00954D2B" w:rsidP="00954D2B"/>
    <w:p w14:paraId="02C7BB3A" w14:textId="77777777" w:rsidR="00954D2B" w:rsidRDefault="00954D2B" w:rsidP="00954D2B">
      <w:pPr>
        <w:pStyle w:val="Quotations"/>
      </w:pPr>
      <w:r>
        <w:t>The editors laud the dramatic increase in knowledge about expertise due to studies of, among others, chess masters. “Expert performance is primarily a reflection of acquired skill resulting from the accumulation of domain-specific knowledge and methods”</w:t>
      </w:r>
    </w:p>
    <w:p w14:paraId="4366600F" w14:textId="77777777" w:rsidR="00954D2B" w:rsidRPr="00097D4E" w:rsidRDefault="00954D2B" w:rsidP="00954D2B">
      <w:pPr>
        <w:rPr>
          <w:rFonts w:ascii="Arial" w:hAnsi="Arial" w:cs="Arial"/>
        </w:rPr>
      </w:pPr>
      <w:r w:rsidRPr="00097D4E">
        <w:rPr>
          <w:rFonts w:ascii="Arial" w:hAnsi="Arial" w:cs="Arial" w:hint="cs"/>
        </w:rPr>
        <w:t xml:space="preserve">Fine R (1967). </w:t>
      </w:r>
      <w:r w:rsidRPr="00097D4E">
        <w:rPr>
          <w:rFonts w:ascii="Arial" w:hAnsi="Arial" w:cs="Arial" w:hint="cs"/>
          <w:i/>
          <w:iCs/>
        </w:rPr>
        <w:t>The Psychology of the Chess Player.</w:t>
      </w:r>
      <w:r w:rsidRPr="00097D4E">
        <w:rPr>
          <w:rFonts w:ascii="Arial" w:hAnsi="Arial" w:cs="Arial" w:hint="cs"/>
        </w:rPr>
        <w:t xml:space="preserve"> New York: Dover.</w:t>
      </w:r>
    </w:p>
    <w:p w14:paraId="497FFDF0" w14:textId="77777777" w:rsidR="00954D2B" w:rsidRDefault="00954D2B" w:rsidP="00954D2B"/>
    <w:p w14:paraId="4E3DAC8A" w14:textId="77777777" w:rsidR="00954D2B" w:rsidRPr="00097D4E" w:rsidRDefault="00954D2B" w:rsidP="00954D2B">
      <w:pPr>
        <w:rPr>
          <w:rFonts w:ascii="Arial" w:hAnsi="Arial" w:cs="Arial"/>
        </w:rPr>
      </w:pPr>
      <w:r w:rsidRPr="00097D4E">
        <w:rPr>
          <w:rFonts w:ascii="Arial" w:hAnsi="Arial" w:cs="Arial" w:hint="cs"/>
        </w:rPr>
        <w:t xml:space="preserve">Franke, A. G., Gränsmark, P., Agricola, A., Schühle, K., Rommel, T., Sebastian, A., Balló, H. E., Gorbulev, S., Gerdes, C., Frank, B., Ruckes, C., Tüscher, O. &amp; Lieb, K. (2017). Methylphenidate, modafinil, and caffeine for cognitive enhancement in chess: A double-blind, randomised controlled trial.. </w:t>
      </w:r>
      <w:r w:rsidRPr="00097D4E">
        <w:rPr>
          <w:rFonts w:ascii="Arial" w:hAnsi="Arial" w:cs="Arial" w:hint="cs"/>
          <w:i/>
          <w:iCs/>
        </w:rPr>
        <w:t>European neuropsychopharmacology : the journal of the European College of Neuropsychopharmacology</w:t>
      </w:r>
      <w:r w:rsidRPr="00097D4E">
        <w:rPr>
          <w:rFonts w:ascii="Arial" w:hAnsi="Arial" w:cs="Arial" w:hint="cs"/>
        </w:rPr>
        <w:t xml:space="preserve"> </w:t>
      </w:r>
      <w:r w:rsidRPr="00097D4E">
        <w:rPr>
          <w:rFonts w:ascii="Arial" w:hAnsi="Arial" w:cs="Arial" w:hint="cs"/>
          <w:b/>
          <w:bCs/>
        </w:rPr>
        <w:t>27</w:t>
      </w:r>
      <w:r w:rsidRPr="00097D4E">
        <w:rPr>
          <w:rFonts w:ascii="Arial" w:hAnsi="Arial" w:cs="Arial" w:hint="cs"/>
        </w:rPr>
        <w:t>, 248--260.</w:t>
      </w:r>
      <w:r w:rsidRPr="00097D4E">
        <w:rPr>
          <w:rFonts w:ascii="Arial" w:hAnsi="Arial" w:cs="Arial" w:hint="cs"/>
          <w:sz w:val="22"/>
          <w:szCs w:val="22"/>
        </w:rPr>
        <w:t>(Doi:10.1016/j.euroneuro.2017.01.006.)</w:t>
      </w:r>
      <w:r w:rsidRPr="00097D4E">
        <w:rPr>
          <w:rFonts w:ascii="Arial" w:hAnsi="Arial" w:cs="Arial" w:hint="cs"/>
        </w:rPr>
        <w:t xml:space="preserve"> </w:t>
      </w:r>
    </w:p>
    <w:p w14:paraId="2F11077F" w14:textId="77777777" w:rsidR="00954D2B" w:rsidRPr="00097D4E" w:rsidRDefault="00954D2B" w:rsidP="00954D2B">
      <w:pPr>
        <w:rPr>
          <w:rFonts w:ascii="Arial" w:hAnsi="Arial" w:cs="Arial"/>
        </w:rPr>
      </w:pPr>
    </w:p>
    <w:p w14:paraId="3B59530D" w14:textId="77777777" w:rsidR="00954D2B" w:rsidRPr="00097D4E" w:rsidRDefault="00954D2B" w:rsidP="00954D2B">
      <w:pPr>
        <w:rPr>
          <w:rFonts w:ascii="Arial" w:hAnsi="Arial" w:cs="Arial"/>
        </w:rPr>
      </w:pPr>
      <w:r w:rsidRPr="00097D4E">
        <w:rPr>
          <w:rFonts w:ascii="Arial" w:hAnsi="Arial" w:cs="Arial" w:hint="cs"/>
        </w:rPr>
        <w:t xml:space="preserve">Frydman M &amp; Lynn R (1992). The general intelligence and spatial abilities of gifted young Belgian chess players. </w:t>
      </w:r>
      <w:r w:rsidRPr="00097D4E">
        <w:rPr>
          <w:rFonts w:ascii="Arial" w:hAnsi="Arial" w:cs="Arial" w:hint="cs"/>
          <w:i/>
          <w:iCs/>
        </w:rPr>
        <w:t xml:space="preserve">British journal of psychology </w:t>
      </w:r>
      <w:r w:rsidRPr="00097D4E">
        <w:rPr>
          <w:rFonts w:ascii="Arial" w:hAnsi="Arial" w:cs="Arial" w:hint="cs"/>
          <w:b/>
          <w:bCs/>
        </w:rPr>
        <w:t>83</w:t>
      </w:r>
      <w:r w:rsidRPr="00097D4E">
        <w:rPr>
          <w:rFonts w:ascii="Arial" w:hAnsi="Arial" w:cs="Arial" w:hint="cs"/>
          <w:i/>
          <w:iCs/>
        </w:rPr>
        <w:t xml:space="preserve"> </w:t>
      </w:r>
      <w:r w:rsidRPr="00097D4E">
        <w:rPr>
          <w:rFonts w:ascii="Arial" w:hAnsi="Arial" w:cs="Arial" w:hint="cs"/>
        </w:rPr>
        <w:t>233-235</w:t>
      </w:r>
    </w:p>
    <w:p w14:paraId="6CD3F13D" w14:textId="77777777" w:rsidR="00954D2B" w:rsidRPr="00097D4E" w:rsidRDefault="00954D2B" w:rsidP="00954D2B">
      <w:pPr>
        <w:rPr>
          <w:rFonts w:ascii="Arial" w:hAnsi="Arial" w:cs="Arial"/>
        </w:rPr>
      </w:pPr>
    </w:p>
    <w:p w14:paraId="19DA90FF" w14:textId="77777777" w:rsidR="00954D2B" w:rsidRPr="00097D4E" w:rsidRDefault="00954D2B" w:rsidP="00954D2B">
      <w:pPr>
        <w:rPr>
          <w:rFonts w:ascii="Arial" w:hAnsi="Arial" w:cs="Arial"/>
        </w:rPr>
      </w:pPr>
      <w:r w:rsidRPr="00097D4E">
        <w:rPr>
          <w:rFonts w:ascii="Arial" w:hAnsi="Arial" w:cs="Arial" w:hint="cs"/>
        </w:rPr>
        <w:t xml:space="preserve">Fuentes, J. P., Villafaina, S., Collado-Mateo, D., de la Vega, R., Gusi, N. &amp; Clemente-Suárez, V. J. (2018). Use of Biotechnological Devices in the Quantification of Psychophysiological Workload of Professional Chess Players.. </w:t>
      </w:r>
      <w:r w:rsidRPr="00097D4E">
        <w:rPr>
          <w:rFonts w:ascii="Arial" w:hAnsi="Arial" w:cs="Arial" w:hint="cs"/>
          <w:i/>
        </w:rPr>
        <w:t>Journal of medical systems</w:t>
      </w:r>
      <w:r w:rsidRPr="00097D4E">
        <w:rPr>
          <w:rFonts w:ascii="Arial" w:hAnsi="Arial" w:cs="Arial" w:hint="cs"/>
        </w:rPr>
        <w:t xml:space="preserve"> </w:t>
      </w:r>
      <w:r w:rsidRPr="00097D4E">
        <w:rPr>
          <w:rFonts w:ascii="Arial" w:hAnsi="Arial" w:cs="Arial" w:hint="cs"/>
          <w:b/>
        </w:rPr>
        <w:t>42</w:t>
      </w:r>
      <w:r w:rsidRPr="00097D4E">
        <w:rPr>
          <w:rFonts w:ascii="Arial" w:hAnsi="Arial" w:cs="Arial" w:hint="cs"/>
        </w:rPr>
        <w:t>, 40.</w:t>
      </w:r>
      <w:r w:rsidRPr="00097D4E">
        <w:rPr>
          <w:rFonts w:ascii="Arial" w:hAnsi="Arial" w:cs="Arial" w:hint="cs"/>
          <w:sz w:val="22"/>
          <w:szCs w:val="22"/>
        </w:rPr>
        <w:t xml:space="preserve">(Doi: 10.1007/s10916-018-0890-0.) </w:t>
      </w:r>
    </w:p>
    <w:p w14:paraId="70F94666" w14:textId="77777777" w:rsidR="00954D2B" w:rsidRDefault="00954D2B" w:rsidP="00954D2B"/>
    <w:p w14:paraId="260EA700" w14:textId="77777777" w:rsidR="00954D2B" w:rsidRDefault="00954D2B" w:rsidP="00954D2B">
      <w:pPr>
        <w:pStyle w:val="Quotations"/>
      </w:pPr>
      <w:r>
        <w:t>Similar to the next item in this bibliography. EEG, HRV and critical flicker fusion threshold all showed regular changes in the course of a game. N was 1, a player ranked amongst the top 300 in the world.</w:t>
      </w:r>
    </w:p>
    <w:p w14:paraId="1B296CDD" w14:textId="77777777" w:rsidR="00954D2B" w:rsidRPr="00097D4E" w:rsidRDefault="00954D2B" w:rsidP="00954D2B">
      <w:pPr>
        <w:rPr>
          <w:rFonts w:ascii="Arial" w:hAnsi="Arial" w:cs="Arial"/>
        </w:rPr>
      </w:pPr>
      <w:r w:rsidRPr="00097D4E">
        <w:rPr>
          <w:rFonts w:ascii="Arial" w:hAnsi="Arial" w:cs="Arial" w:hint="cs"/>
        </w:rPr>
        <w:t xml:space="preserve">Fuentes-García, J. P., Pereira, T., Castro, M. A., Carvalho Santos, A. &amp; Villafaina, S. (2019). Psychophysiological stress response of adolescent chess players during problem-solving tasks.. </w:t>
      </w:r>
      <w:r w:rsidRPr="00097D4E">
        <w:rPr>
          <w:rFonts w:ascii="Arial" w:hAnsi="Arial" w:cs="Arial" w:hint="cs"/>
          <w:i/>
        </w:rPr>
        <w:t>Physiology &amp; behavior</w:t>
      </w:r>
      <w:r w:rsidRPr="00097D4E">
        <w:rPr>
          <w:rFonts w:ascii="Arial" w:hAnsi="Arial" w:cs="Arial" w:hint="cs"/>
        </w:rPr>
        <w:t xml:space="preserve"> </w:t>
      </w:r>
      <w:r w:rsidRPr="00097D4E">
        <w:rPr>
          <w:rFonts w:ascii="Arial" w:hAnsi="Arial" w:cs="Arial" w:hint="cs"/>
          <w:b/>
        </w:rPr>
        <w:t>209</w:t>
      </w:r>
      <w:r w:rsidRPr="00097D4E">
        <w:rPr>
          <w:rFonts w:ascii="Arial" w:hAnsi="Arial" w:cs="Arial" w:hint="cs"/>
        </w:rPr>
        <w:t xml:space="preserve">, 112609.  (Doi: 10.1016/j.physbeh.2019.112609.) </w:t>
      </w:r>
    </w:p>
    <w:p w14:paraId="1F42272A" w14:textId="77777777" w:rsidR="00954D2B" w:rsidRDefault="00954D2B" w:rsidP="00954D2B"/>
    <w:p w14:paraId="47E537AC" w14:textId="77777777" w:rsidR="00954D2B" w:rsidRDefault="00954D2B" w:rsidP="00954D2B">
      <w:pPr>
        <w:pStyle w:val="Quotations"/>
      </w:pPr>
      <w:r>
        <w:t>They measured EEG (electroencephalogram) and heart rate variability (HRV) in teenagers (mean 15 years) while they were solving chess problems. There were associations.</w:t>
      </w:r>
    </w:p>
    <w:p w14:paraId="3F958AEA" w14:textId="77777777" w:rsidR="00954D2B" w:rsidRPr="00097D4E" w:rsidRDefault="00954D2B" w:rsidP="00954D2B">
      <w:pPr>
        <w:rPr>
          <w:rFonts w:ascii="Arial" w:hAnsi="Arial" w:cs="Arial"/>
        </w:rPr>
      </w:pPr>
      <w:r w:rsidRPr="00097D4E">
        <w:rPr>
          <w:rFonts w:ascii="Arial" w:hAnsi="Arial" w:cs="Arial" w:hint="cs"/>
        </w:rPr>
        <w:t xml:space="preserve">Fuentes-García, J. P., Patiño, M. J. M., Villafaina, S., Clemente-Suárez, V. J. &amp; Clemente-Suárez, V. J. (2020). The Effect of COVID-19 Confinement in Behavioral, Psychological, and Training Patterns of Chess Players. </w:t>
      </w:r>
      <w:r w:rsidRPr="00097D4E">
        <w:rPr>
          <w:rFonts w:ascii="Arial" w:hAnsi="Arial" w:cs="Arial" w:hint="cs"/>
          <w:i/>
        </w:rPr>
        <w:t>Frontiers in Psychology</w:t>
      </w:r>
      <w:r w:rsidRPr="00097D4E">
        <w:rPr>
          <w:rFonts w:ascii="Arial" w:hAnsi="Arial" w:cs="Arial" w:hint="cs"/>
        </w:rPr>
        <w:t xml:space="preserve"> </w:t>
      </w:r>
      <w:r w:rsidRPr="00097D4E">
        <w:rPr>
          <w:rFonts w:ascii="Arial" w:hAnsi="Arial" w:cs="Arial" w:hint="cs"/>
          <w:b/>
        </w:rPr>
        <w:t>11</w:t>
      </w:r>
      <w:r w:rsidRPr="00097D4E">
        <w:rPr>
          <w:rFonts w:ascii="Arial" w:hAnsi="Arial" w:cs="Arial" w:hint="cs"/>
        </w:rPr>
        <w:t xml:space="preserve">.  (Doi: 10.3389/fpsyg.2020.01812.)  Retrieved  from https://www.frontiersin.org/article/10.3389/fpsyg.2020.01812/full. </w:t>
      </w:r>
    </w:p>
    <w:p w14:paraId="66FF0D25" w14:textId="77777777" w:rsidR="00954D2B" w:rsidRDefault="00954D2B" w:rsidP="00954D2B"/>
    <w:p w14:paraId="61A831FC" w14:textId="77777777" w:rsidR="00954D2B" w:rsidRDefault="00954D2B" w:rsidP="00954D2B">
      <w:pPr>
        <w:pStyle w:val="Quotations"/>
      </w:pPr>
      <w:r>
        <w:t>This article is included because of its contemporary relevance, in spite of the marginality to our main themes. N was 450, divided into 4 groups from professional to progressively more amateur. They’re all getting in more chess practice because of Covid-19 restrictions. Also considered relevance of educational level.</w:t>
      </w:r>
    </w:p>
    <w:p w14:paraId="0C927FD2" w14:textId="77777777" w:rsidR="00954D2B" w:rsidRPr="00097D4E" w:rsidRDefault="00954D2B" w:rsidP="00954D2B">
      <w:pPr>
        <w:rPr>
          <w:rFonts w:ascii="Arial" w:hAnsi="Arial" w:cs="Arial"/>
        </w:rPr>
      </w:pPr>
      <w:r w:rsidRPr="00097D4E">
        <w:rPr>
          <w:rFonts w:ascii="Arial" w:hAnsi="Arial" w:cs="Arial" w:hint="cs"/>
        </w:rPr>
        <w:t xml:space="preserve">Gaige, Jeremy (1987). </w:t>
      </w:r>
      <w:r w:rsidRPr="00097D4E">
        <w:rPr>
          <w:rFonts w:ascii="Arial" w:hAnsi="Arial" w:cs="Arial" w:hint="cs"/>
          <w:i/>
          <w:iCs/>
        </w:rPr>
        <w:t>Chess Personalia: A Biobibliography.</w:t>
      </w:r>
      <w:r w:rsidRPr="00097D4E">
        <w:rPr>
          <w:rFonts w:ascii="Arial" w:hAnsi="Arial" w:cs="Arial" w:hint="cs"/>
        </w:rPr>
        <w:t xml:space="preserve"> London: McFarland.</w:t>
      </w:r>
    </w:p>
    <w:p w14:paraId="6B3E44A6" w14:textId="77777777" w:rsidR="00954D2B" w:rsidRPr="00097D4E" w:rsidRDefault="00954D2B" w:rsidP="00954D2B">
      <w:pPr>
        <w:rPr>
          <w:rFonts w:ascii="Arial" w:hAnsi="Arial" w:cs="Arial"/>
        </w:rPr>
      </w:pPr>
    </w:p>
    <w:p w14:paraId="4EDC7855" w14:textId="77777777" w:rsidR="00954D2B" w:rsidRPr="00097D4E" w:rsidRDefault="00954D2B" w:rsidP="00954D2B">
      <w:pPr>
        <w:rPr>
          <w:rFonts w:ascii="Arial" w:hAnsi="Arial" w:cs="Arial"/>
        </w:rPr>
      </w:pPr>
      <w:r w:rsidRPr="00097D4E">
        <w:rPr>
          <w:rFonts w:ascii="Arial" w:hAnsi="Arial" w:cs="Arial" w:hint="cs"/>
        </w:rPr>
        <w:t xml:space="preserve">Gao, Q., Chen, W., Wang, Z. &amp; Lin, D. (2019). Secret of the Masters: Young Chess Players Show Advanced Visual Perspective Taking.. </w:t>
      </w:r>
      <w:r w:rsidRPr="00097D4E">
        <w:rPr>
          <w:rFonts w:ascii="Arial" w:hAnsi="Arial" w:cs="Arial" w:hint="cs"/>
          <w:i/>
        </w:rPr>
        <w:t>Frontiers in psychology</w:t>
      </w:r>
      <w:r w:rsidRPr="00097D4E">
        <w:rPr>
          <w:rFonts w:ascii="Arial" w:hAnsi="Arial" w:cs="Arial" w:hint="cs"/>
        </w:rPr>
        <w:t xml:space="preserve"> </w:t>
      </w:r>
      <w:r w:rsidRPr="00097D4E">
        <w:rPr>
          <w:rFonts w:ascii="Arial" w:hAnsi="Arial" w:cs="Arial" w:hint="cs"/>
          <w:b/>
        </w:rPr>
        <w:t>10</w:t>
      </w:r>
      <w:r w:rsidRPr="00097D4E">
        <w:rPr>
          <w:rFonts w:ascii="Arial" w:hAnsi="Arial" w:cs="Arial" w:hint="cs"/>
        </w:rPr>
        <w:t xml:space="preserve">, 2407.  (Doi: 10.3389/fpsyg.2019.02407.) </w:t>
      </w:r>
    </w:p>
    <w:p w14:paraId="7B014199" w14:textId="77777777" w:rsidR="00954D2B" w:rsidRDefault="00954D2B" w:rsidP="00954D2B"/>
    <w:p w14:paraId="7A3E79EC" w14:textId="77777777" w:rsidR="00954D2B" w:rsidRDefault="00954D2B" w:rsidP="00954D2B">
      <w:pPr>
        <w:pStyle w:val="Quotations"/>
      </w:pPr>
      <w:r>
        <w:t>Compared two groups, each of 15, of 11-12-year olds on a laboratory task based on a video game. Results of one experiment (but not another) showed the chess-playing group to be better at seeing the perspective of someone else.</w:t>
      </w:r>
    </w:p>
    <w:p w14:paraId="49D84FF0" w14:textId="77777777" w:rsidR="00954D2B" w:rsidRPr="00DE4933" w:rsidRDefault="00954D2B" w:rsidP="00954D2B">
      <w:pPr>
        <w:rPr>
          <w:rFonts w:ascii="Arial" w:hAnsi="Arial" w:cs="Arial"/>
        </w:rPr>
      </w:pPr>
      <w:r w:rsidRPr="00DE4933">
        <w:rPr>
          <w:rFonts w:ascii="Arial" w:hAnsi="Arial" w:cs="Arial" w:hint="cs"/>
        </w:rPr>
        <w:t xml:space="preserve">Gobet, F. (2019) </w:t>
      </w:r>
      <w:r w:rsidRPr="00DE4933">
        <w:rPr>
          <w:rFonts w:ascii="Arial" w:hAnsi="Arial" w:cs="Arial" w:hint="cs"/>
          <w:i/>
          <w:iCs/>
        </w:rPr>
        <w:t>The Psychology of Chess.</w:t>
      </w:r>
      <w:r w:rsidRPr="00DE4933">
        <w:rPr>
          <w:rFonts w:ascii="Arial" w:hAnsi="Arial" w:cs="Arial" w:hint="cs"/>
        </w:rPr>
        <w:t xml:space="preserve"> London &amp; New York: Routledge.</w:t>
      </w:r>
    </w:p>
    <w:p w14:paraId="0A7F981C" w14:textId="77777777" w:rsidR="00954D2B" w:rsidRDefault="00954D2B" w:rsidP="00954D2B"/>
    <w:p w14:paraId="5BFB2F8E" w14:textId="39D566C9" w:rsidR="00954D2B" w:rsidRPr="00DE4933" w:rsidRDefault="00954D2B" w:rsidP="00954D2B">
      <w:pPr>
        <w:rPr>
          <w:rFonts w:ascii="Arial" w:hAnsi="Arial" w:cs="Arial"/>
        </w:rPr>
      </w:pPr>
      <w:r w:rsidRPr="00DE4933">
        <w:rPr>
          <w:rFonts w:ascii="Arial" w:hAnsi="Arial" w:cs="Arial" w:hint="cs"/>
        </w:rPr>
        <w:t xml:space="preserve">Gobet, F. &amp; Campitelli, G. (2007). The role of domain-specific practice, handedness, and starting age in chess.. </w:t>
      </w:r>
      <w:r w:rsidRPr="00DE4933">
        <w:rPr>
          <w:rFonts w:ascii="Arial" w:hAnsi="Arial" w:cs="Arial" w:hint="cs"/>
          <w:i/>
        </w:rPr>
        <w:t>Developmental Psychology</w:t>
      </w:r>
      <w:r w:rsidRPr="00DE4933">
        <w:rPr>
          <w:rFonts w:ascii="Arial" w:hAnsi="Arial" w:cs="Arial" w:hint="cs"/>
        </w:rPr>
        <w:t xml:space="preserve">. </w:t>
      </w:r>
      <w:r w:rsidRPr="00DE4933">
        <w:rPr>
          <w:rFonts w:ascii="Arial" w:hAnsi="Arial" w:cs="Arial" w:hint="cs"/>
          <w:b/>
          <w:bCs/>
        </w:rPr>
        <w:t>43</w:t>
      </w:r>
      <w:r w:rsidRPr="00DE4933">
        <w:rPr>
          <w:rFonts w:ascii="Arial" w:hAnsi="Arial" w:cs="Arial" w:hint="cs"/>
        </w:rPr>
        <w:t xml:space="preserve"> (1) 159-172. </w:t>
      </w:r>
    </w:p>
    <w:p w14:paraId="4AD4F0AE" w14:textId="77777777" w:rsidR="00DE4933" w:rsidRDefault="00DE4933" w:rsidP="00954D2B"/>
    <w:p w14:paraId="4E5C3C11" w14:textId="77777777" w:rsidR="00954D2B" w:rsidRDefault="00954D2B" w:rsidP="00954D2B">
      <w:pPr>
        <w:pStyle w:val="Quotations"/>
      </w:pPr>
      <w:r>
        <w:t>Another mention of laterality. See Chabris &amp; Hamilton (1992).</w:t>
      </w:r>
    </w:p>
    <w:p w14:paraId="43793E14" w14:textId="77777777" w:rsidR="00954D2B" w:rsidRDefault="00954D2B" w:rsidP="00954D2B">
      <w:pPr>
        <w:pStyle w:val="ListContents"/>
        <w:ind w:left="0"/>
      </w:pPr>
      <w:r>
        <w:t xml:space="preserve">Gobet F &amp; Simon HA  (1998). Expert Chess Memory: Revisiting the Chunking Hypothesis </w:t>
      </w:r>
      <w:r>
        <w:rPr>
          <w:i/>
          <w:iCs/>
        </w:rPr>
        <w:t>Memory</w:t>
      </w:r>
      <w:r>
        <w:t xml:space="preserve">, Vol. </w:t>
      </w:r>
      <w:r>
        <w:rPr>
          <w:b/>
          <w:bCs/>
        </w:rPr>
        <w:t>6</w:t>
      </w:r>
      <w:r>
        <w:t xml:space="preserve">, pp. 225-255 </w:t>
      </w:r>
    </w:p>
    <w:p w14:paraId="1D4F604E" w14:textId="77777777" w:rsidR="00954D2B" w:rsidRDefault="00954D2B" w:rsidP="00954D2B">
      <w:pPr>
        <w:pStyle w:val="ListContents"/>
        <w:ind w:left="0"/>
      </w:pPr>
    </w:p>
    <w:p w14:paraId="092E5E6A" w14:textId="77777777" w:rsidR="00954D2B" w:rsidRPr="00DE4933" w:rsidRDefault="00954D2B" w:rsidP="00954D2B">
      <w:pPr>
        <w:rPr>
          <w:rFonts w:ascii="Arial" w:hAnsi="Arial" w:cs="Arial"/>
        </w:rPr>
      </w:pPr>
      <w:r w:rsidRPr="00DE4933">
        <w:rPr>
          <w:rFonts w:ascii="Arial" w:hAnsi="Arial" w:cs="Arial" w:hint="cs"/>
        </w:rPr>
        <w:t xml:space="preserve">Gong, Y., Ericsson, K. A. &amp; Moxley, J. H. (2015). Recall of briefly presented chess positions and its relation to chess skill.. </w:t>
      </w:r>
      <w:r w:rsidRPr="00DE4933">
        <w:rPr>
          <w:rFonts w:ascii="Arial" w:hAnsi="Arial" w:cs="Arial" w:hint="cs"/>
          <w:i/>
        </w:rPr>
        <w:t>PloS one</w:t>
      </w:r>
      <w:r w:rsidRPr="00DE4933">
        <w:rPr>
          <w:rFonts w:ascii="Arial" w:hAnsi="Arial" w:cs="Arial" w:hint="cs"/>
        </w:rPr>
        <w:t xml:space="preserve"> </w:t>
      </w:r>
      <w:r w:rsidRPr="00DE4933">
        <w:rPr>
          <w:rFonts w:ascii="Arial" w:hAnsi="Arial" w:cs="Arial" w:hint="cs"/>
          <w:b/>
        </w:rPr>
        <w:t>10</w:t>
      </w:r>
      <w:r w:rsidRPr="00DE4933">
        <w:rPr>
          <w:rFonts w:ascii="Arial" w:hAnsi="Arial" w:cs="Arial" w:hint="cs"/>
        </w:rPr>
        <w:t xml:space="preserve">, e0118756.  (Doi: 10.1371/journal.pone.0118756.) </w:t>
      </w:r>
    </w:p>
    <w:p w14:paraId="52E8C653" w14:textId="77777777" w:rsidR="00954D2B" w:rsidRDefault="00954D2B" w:rsidP="00954D2B"/>
    <w:p w14:paraId="470D325F" w14:textId="77777777" w:rsidR="00954D2B" w:rsidRPr="00DE4933" w:rsidRDefault="00954D2B" w:rsidP="00954D2B">
      <w:pPr>
        <w:rPr>
          <w:rFonts w:ascii="Arial" w:hAnsi="Arial" w:cs="Arial"/>
        </w:rPr>
      </w:pPr>
      <w:r w:rsidRPr="00DE4933">
        <w:rPr>
          <w:rFonts w:ascii="Arial" w:hAnsi="Arial" w:cs="Arial" w:hint="cs"/>
        </w:rPr>
        <w:t xml:space="preserve">Grabner, R. H., Stern, E. &amp; Neubauer, A. C. (2007). Individual differences in chess expertise: a psychometric investigation.. </w:t>
      </w:r>
      <w:r w:rsidRPr="00DE4933">
        <w:rPr>
          <w:rFonts w:ascii="Arial" w:hAnsi="Arial" w:cs="Arial" w:hint="cs"/>
          <w:i/>
        </w:rPr>
        <w:t>Acta psychologica</w:t>
      </w:r>
      <w:r w:rsidRPr="00DE4933">
        <w:rPr>
          <w:rFonts w:ascii="Arial" w:hAnsi="Arial" w:cs="Arial" w:hint="cs"/>
        </w:rPr>
        <w:t xml:space="preserve"> </w:t>
      </w:r>
      <w:r w:rsidRPr="00DE4933">
        <w:rPr>
          <w:rFonts w:ascii="Arial" w:hAnsi="Arial" w:cs="Arial" w:hint="cs"/>
          <w:b/>
        </w:rPr>
        <w:t>124</w:t>
      </w:r>
      <w:r w:rsidRPr="00DE4933">
        <w:rPr>
          <w:rFonts w:ascii="Arial" w:hAnsi="Arial" w:cs="Arial" w:hint="cs"/>
        </w:rPr>
        <w:t xml:space="preserve">, 398--420.  (Doi: 10.1016/j.actpsy.2006.07.008.) </w:t>
      </w:r>
    </w:p>
    <w:p w14:paraId="605246A5" w14:textId="77777777" w:rsidR="00954D2B" w:rsidRDefault="00954D2B" w:rsidP="00954D2B"/>
    <w:p w14:paraId="4F6D0381" w14:textId="77777777" w:rsidR="00954D2B" w:rsidRDefault="00954D2B" w:rsidP="00954D2B">
      <w:pPr>
        <w:pStyle w:val="Quotations"/>
      </w:pPr>
      <w:r>
        <w:t>They studies a sample of 90 adult tournament chess players of varying playing strengths (1311-2387 ELO), testing intelligence and personality variables; as well as recording experience in chess play and practice . They conclude that the latter are more important than the former in predicting expertise, but nonetheless intelligence, and personality do have a bearing on it. Interestingly, all the variables they analysed statistically accounted for little more than half the variability in expertise.</w:t>
      </w:r>
    </w:p>
    <w:p w14:paraId="242C445B" w14:textId="77777777" w:rsidR="00954D2B" w:rsidRPr="00DE4933" w:rsidRDefault="00954D2B" w:rsidP="00954D2B">
      <w:pPr>
        <w:rPr>
          <w:rFonts w:ascii="Arial" w:hAnsi="Arial" w:cs="Arial"/>
        </w:rPr>
      </w:pPr>
      <w:r w:rsidRPr="00DE4933">
        <w:rPr>
          <w:rFonts w:ascii="Arial" w:hAnsi="Arial" w:cs="Arial" w:hint="cs"/>
        </w:rPr>
        <w:t xml:space="preserve">Hall, Ralph L (1983). Why chess in the schools. ERIC Database holds a record. Opinion paper of 11pp. May be available from RIE - Resources for Infant Educarers (Oregon). Further extracts at </w:t>
      </w:r>
      <w:hyperlink r:id="rId16">
        <w:r w:rsidRPr="00DE4933">
          <w:rPr>
            <w:rStyle w:val="Hyperlink"/>
            <w:rFonts w:ascii="Arial" w:hAnsi="Arial" w:cs="Arial" w:hint="cs"/>
          </w:rPr>
          <w:t>https://www.his.com/~pshapiro/chess.html</w:t>
        </w:r>
      </w:hyperlink>
    </w:p>
    <w:p w14:paraId="51471E64" w14:textId="77777777" w:rsidR="00954D2B" w:rsidRDefault="00954D2B" w:rsidP="00954D2B"/>
    <w:p w14:paraId="3065B92C" w14:textId="77777777" w:rsidR="00954D2B" w:rsidRDefault="00954D2B" w:rsidP="00954D2B">
      <w:pPr>
        <w:pStyle w:val="Quotations"/>
      </w:pPr>
      <w:r>
        <w:t xml:space="preserve">The game of chess is recommended as a school activity. In addition to requiring that individuals become actively involved in a mentally demanding competition, its effects are stimulating, wholesome and healthy. Several benefits accrue from the teaching and promoting of chess in schools. Chess limits the element of luck (teaching the importance of planning), requires that reason be coordinated with instinct (it is an effective decision-making activity), it is an endless source of satisfaction (the better one plays, the more rewarding it becomes), and it is a highly organised recreational activity with clubs (leagues, team play) and elaborate systems of local, national, and international governance. In addition, chess is an international language such that players will find a friendly reception in any of the thousands of chess clubs throughout the world. </w:t>
      </w:r>
    </w:p>
    <w:p w14:paraId="497D9477" w14:textId="77777777" w:rsidR="00954D2B" w:rsidRPr="00DE4933" w:rsidRDefault="00954D2B" w:rsidP="00954D2B">
      <w:pPr>
        <w:rPr>
          <w:rFonts w:ascii="Arial" w:hAnsi="Arial" w:cs="Arial"/>
        </w:rPr>
      </w:pPr>
      <w:r w:rsidRPr="00DE4933">
        <w:rPr>
          <w:rFonts w:ascii="Arial" w:hAnsi="Arial" w:cs="Arial" w:hint="cs"/>
        </w:rPr>
        <w:t xml:space="preserve">Hartston WH &amp; Wason PC (1983). </w:t>
      </w:r>
      <w:r w:rsidRPr="00DE4933">
        <w:rPr>
          <w:rFonts w:ascii="Arial" w:hAnsi="Arial" w:cs="Arial" w:hint="cs"/>
          <w:i/>
          <w:iCs/>
        </w:rPr>
        <w:t>The Psychology of Chess.</w:t>
      </w:r>
      <w:r w:rsidRPr="00DE4933">
        <w:rPr>
          <w:rFonts w:ascii="Arial" w:hAnsi="Arial" w:cs="Arial" w:hint="cs"/>
        </w:rPr>
        <w:t xml:space="preserve"> Batsford</w:t>
      </w:r>
    </w:p>
    <w:p w14:paraId="71B57E02" w14:textId="77777777" w:rsidR="00954D2B" w:rsidRDefault="00954D2B" w:rsidP="00954D2B"/>
    <w:p w14:paraId="5AAFF854" w14:textId="77777777" w:rsidR="00954D2B" w:rsidRDefault="00954D2B" w:rsidP="00954D2B">
      <w:pPr>
        <w:pStyle w:val="Quotations"/>
      </w:pPr>
      <w:r>
        <w:t>William Hartston is a British journalist who has written a great deal on chess and research, and an IM. Peter Wason was a distinguished professor of psychology.</w:t>
      </w:r>
    </w:p>
    <w:p w14:paraId="2BD6940C" w14:textId="77777777" w:rsidR="00954D2B" w:rsidRPr="00DE4933" w:rsidRDefault="00954D2B" w:rsidP="00954D2B">
      <w:pPr>
        <w:rPr>
          <w:rFonts w:ascii="Arial" w:hAnsi="Arial" w:cs="Arial"/>
        </w:rPr>
      </w:pPr>
      <w:r w:rsidRPr="00DE4933">
        <w:rPr>
          <w:rFonts w:ascii="Arial" w:hAnsi="Arial" w:cs="Arial" w:hint="cs"/>
        </w:rPr>
        <w:t xml:space="preserve">Holding DH (1985). </w:t>
      </w:r>
      <w:r w:rsidRPr="00DE4933">
        <w:rPr>
          <w:rFonts w:ascii="Arial" w:hAnsi="Arial" w:cs="Arial" w:hint="cs"/>
          <w:i/>
          <w:iCs/>
        </w:rPr>
        <w:t>The Psychology of Chess Skill.</w:t>
      </w:r>
      <w:r w:rsidRPr="00DE4933">
        <w:rPr>
          <w:rFonts w:ascii="Arial" w:hAnsi="Arial" w:cs="Arial" w:hint="cs"/>
        </w:rPr>
        <w:t xml:space="preserve"> Hillsdale, NJ: Erlbaum.</w:t>
      </w:r>
    </w:p>
    <w:p w14:paraId="61FA488E" w14:textId="77777777" w:rsidR="00954D2B" w:rsidRDefault="00954D2B" w:rsidP="00954D2B"/>
    <w:p w14:paraId="59BE5244" w14:textId="77777777" w:rsidR="00954D2B" w:rsidRDefault="00954D2B" w:rsidP="00954D2B">
      <w:pPr>
        <w:pStyle w:val="Quotations"/>
      </w:pPr>
      <w:r>
        <w:t>Another very expensive book but a much cheaper Kindle edition is due for release on 30</w:t>
      </w:r>
      <w:r>
        <w:rPr>
          <w:vertAlign w:val="superscript"/>
        </w:rPr>
        <w:t>th</w:t>
      </w:r>
      <w:r>
        <w:t xml:space="preserve"> June 2021. Dennis Holding is also known for his critique of the concept of an ”icon”, i.e. a very literal and short-lived kind of visual “sensory memory” cf work on mental imagery.</w:t>
      </w:r>
    </w:p>
    <w:p w14:paraId="7566DD02" w14:textId="77777777" w:rsidR="00954D2B" w:rsidRPr="00DE4933" w:rsidRDefault="00954D2B" w:rsidP="00954D2B">
      <w:pPr>
        <w:rPr>
          <w:rFonts w:ascii="Arial" w:hAnsi="Arial" w:cs="Arial"/>
        </w:rPr>
      </w:pPr>
      <w:r w:rsidRPr="00DE4933">
        <w:rPr>
          <w:rFonts w:ascii="Arial" w:hAnsi="Arial" w:cs="Arial" w:hint="cs"/>
        </w:rPr>
        <w:t xml:space="preserve">Holding DH (1989). Evaluation factors in human tree search. </w:t>
      </w:r>
      <w:r w:rsidRPr="00DE4933">
        <w:rPr>
          <w:rFonts w:ascii="Arial" w:hAnsi="Arial" w:cs="Arial" w:hint="cs"/>
          <w:i/>
          <w:iCs/>
        </w:rPr>
        <w:t>American Journal of Psychology</w:t>
      </w:r>
      <w:r w:rsidRPr="00DE4933">
        <w:rPr>
          <w:rFonts w:ascii="Arial" w:hAnsi="Arial" w:cs="Arial" w:hint="cs"/>
          <w:u w:val="single"/>
        </w:rPr>
        <w:t xml:space="preserve"> </w:t>
      </w:r>
      <w:r w:rsidRPr="00DE4933">
        <w:rPr>
          <w:rFonts w:ascii="Arial" w:hAnsi="Arial" w:cs="Arial" w:hint="cs"/>
          <w:b/>
          <w:bCs/>
        </w:rPr>
        <w:t>102</w:t>
      </w:r>
      <w:r w:rsidRPr="00DE4933">
        <w:rPr>
          <w:rFonts w:ascii="Arial" w:hAnsi="Arial" w:cs="Arial" w:hint="cs"/>
          <w:u w:val="single"/>
        </w:rPr>
        <w:t>,</w:t>
      </w:r>
      <w:r w:rsidRPr="00DE4933">
        <w:rPr>
          <w:rFonts w:ascii="Arial" w:hAnsi="Arial" w:cs="Arial" w:hint="cs"/>
        </w:rPr>
        <w:t xml:space="preserve"> 103-8. </w:t>
      </w:r>
    </w:p>
    <w:p w14:paraId="06397B8F" w14:textId="77777777" w:rsidR="00954D2B" w:rsidRDefault="00954D2B" w:rsidP="00954D2B"/>
    <w:p w14:paraId="6645CABA" w14:textId="77777777" w:rsidR="00954D2B" w:rsidRDefault="00954D2B" w:rsidP="00954D2B">
      <w:pPr>
        <w:pStyle w:val="Quotations"/>
      </w:pPr>
      <w:r>
        <w:t xml:space="preserve">Extends the analysis of anticipatory processes in chess to more complex move trees in the expectation that stronger players should show a cumulative advantage. Also, the examination of successive depths of search should provide data on the human use of such computer processes as "minimaxing".   </w:t>
      </w:r>
    </w:p>
    <w:p w14:paraId="1E7F411A" w14:textId="77777777" w:rsidR="00954D2B" w:rsidRPr="00DE4933" w:rsidRDefault="00954D2B" w:rsidP="00954D2B">
      <w:pPr>
        <w:rPr>
          <w:rFonts w:ascii="Arial" w:hAnsi="Arial" w:cs="Arial"/>
        </w:rPr>
      </w:pPr>
      <w:r w:rsidRPr="00DE4933">
        <w:rPr>
          <w:rFonts w:ascii="Arial" w:hAnsi="Arial" w:cs="Arial" w:hint="cs"/>
        </w:rPr>
        <w:t xml:space="preserve">Horgan DD &amp; Morgan D (1990). Chess expertise in children. </w:t>
      </w:r>
      <w:r w:rsidRPr="00DE4933">
        <w:rPr>
          <w:rFonts w:ascii="Arial" w:hAnsi="Arial" w:cs="Arial" w:hint="cs"/>
          <w:i/>
          <w:iCs/>
        </w:rPr>
        <w:t>Applied Cognitive Psychology</w:t>
      </w:r>
      <w:r w:rsidRPr="00DE4933">
        <w:rPr>
          <w:rFonts w:ascii="Arial" w:hAnsi="Arial" w:cs="Arial" w:hint="cs"/>
        </w:rPr>
        <w:t xml:space="preserve"> </w:t>
      </w:r>
      <w:r w:rsidRPr="00DE4933">
        <w:rPr>
          <w:rFonts w:ascii="Arial" w:hAnsi="Arial" w:cs="Arial" w:hint="cs"/>
          <w:b/>
          <w:bCs/>
        </w:rPr>
        <w:t>4</w:t>
      </w:r>
      <w:r w:rsidRPr="00DE4933">
        <w:rPr>
          <w:rFonts w:ascii="Arial" w:hAnsi="Arial" w:cs="Arial" w:hint="cs"/>
        </w:rPr>
        <w:t xml:space="preserve">, 109-28. </w:t>
      </w:r>
    </w:p>
    <w:p w14:paraId="12F13BC5" w14:textId="77777777" w:rsidR="00954D2B" w:rsidRDefault="00954D2B" w:rsidP="00954D2B"/>
    <w:p w14:paraId="4B8EA652" w14:textId="77777777" w:rsidR="00954D2B" w:rsidRDefault="00954D2B" w:rsidP="00954D2B">
      <w:pPr>
        <w:pStyle w:val="Quotations"/>
      </w:pPr>
      <w:r>
        <w:t>Spatial abilities were measured, by the Ravens Progressive Matrices and the Knight's Tour, while logical ability was measured by a Piagetian task. Spatial abilities appeared to be more important than logical abilities to skill in chess.</w:t>
      </w:r>
    </w:p>
    <w:p w14:paraId="3A8F62A5" w14:textId="77777777" w:rsidR="00954D2B" w:rsidRPr="00DE4933" w:rsidRDefault="00954D2B" w:rsidP="00954D2B">
      <w:pPr>
        <w:rPr>
          <w:rFonts w:ascii="Arial" w:hAnsi="Arial" w:cs="Arial"/>
        </w:rPr>
      </w:pPr>
      <w:r w:rsidRPr="00DE4933">
        <w:rPr>
          <w:rFonts w:ascii="Arial" w:hAnsi="Arial" w:cs="Arial" w:hint="cs"/>
        </w:rPr>
        <w:t xml:space="preserve">Howard, R. W. (2013). Practice other than playing games apparently has only a modest role in the development of chess expertise.. </w:t>
      </w:r>
      <w:r w:rsidRPr="00DE4933">
        <w:rPr>
          <w:rFonts w:ascii="Arial" w:hAnsi="Arial" w:cs="Arial" w:hint="cs"/>
          <w:i/>
          <w:iCs/>
        </w:rPr>
        <w:t>British journal of psychology</w:t>
      </w:r>
      <w:r w:rsidRPr="00DE4933">
        <w:rPr>
          <w:rFonts w:ascii="Arial" w:hAnsi="Arial" w:cs="Arial" w:hint="cs"/>
        </w:rPr>
        <w:t xml:space="preserve"> (London, England : 1953) 104, 39--56.  (Doi: 10.1111/j.2044-8295.2011.02097.x.) </w:t>
      </w:r>
    </w:p>
    <w:p w14:paraId="29C81907" w14:textId="77777777" w:rsidR="00954D2B" w:rsidRDefault="00954D2B" w:rsidP="00954D2B"/>
    <w:p w14:paraId="7C74E726" w14:textId="77777777" w:rsidR="00954D2B" w:rsidRPr="00DE4933" w:rsidRDefault="00954D2B" w:rsidP="00954D2B">
      <w:pPr>
        <w:rPr>
          <w:rFonts w:ascii="Arial" w:hAnsi="Arial" w:cs="Arial"/>
        </w:rPr>
      </w:pPr>
      <w:r w:rsidRPr="00DE4933">
        <w:rPr>
          <w:rFonts w:ascii="Arial" w:hAnsi="Arial" w:cs="Arial" w:hint="cs"/>
        </w:rPr>
        <w:t xml:space="preserve">Jones E (1951). The problem of Paul Morphy: A contribution to the psychology of chess.  </w:t>
      </w:r>
      <w:r w:rsidRPr="00DE4933">
        <w:rPr>
          <w:rFonts w:ascii="Arial" w:hAnsi="Arial" w:cs="Arial" w:hint="cs"/>
          <w:i/>
          <w:iCs/>
        </w:rPr>
        <w:t>Essays in Applied Psychoanalysis 1.</w:t>
      </w:r>
      <w:r w:rsidRPr="00DE4933">
        <w:rPr>
          <w:rFonts w:ascii="Arial" w:hAnsi="Arial" w:cs="Arial" w:hint="cs"/>
        </w:rPr>
        <w:t xml:space="preserve"> London, 1951.</w:t>
      </w:r>
    </w:p>
    <w:p w14:paraId="2BD49331" w14:textId="77777777" w:rsidR="00954D2B" w:rsidRDefault="00954D2B" w:rsidP="00954D2B"/>
    <w:p w14:paraId="151F9858" w14:textId="77777777" w:rsidR="00954D2B" w:rsidRDefault="00954D2B" w:rsidP="00954D2B">
      <w:pPr>
        <w:pStyle w:val="Quotations"/>
      </w:pPr>
      <w:r>
        <w:t>Ernest Jones was an important early British contributor to the school of Sigmund Freud.</w:t>
      </w:r>
    </w:p>
    <w:p w14:paraId="78241DC4" w14:textId="77777777" w:rsidR="00954D2B" w:rsidRPr="00DE4933" w:rsidRDefault="00954D2B" w:rsidP="00954D2B">
      <w:pPr>
        <w:rPr>
          <w:rFonts w:ascii="Arial" w:hAnsi="Arial" w:cs="Arial"/>
        </w:rPr>
      </w:pPr>
      <w:r w:rsidRPr="00DE4933">
        <w:rPr>
          <w:rFonts w:ascii="Arial" w:hAnsi="Arial" w:cs="Arial" w:hint="cs"/>
        </w:rPr>
        <w:t xml:space="preserve">Kasparov G &amp; Trelford D (1987). </w:t>
      </w:r>
      <w:r w:rsidRPr="00DE4933">
        <w:rPr>
          <w:rFonts w:ascii="Arial" w:hAnsi="Arial" w:cs="Arial" w:hint="cs"/>
          <w:i/>
          <w:iCs/>
        </w:rPr>
        <w:t>Garry Kasparov: Child of Change.</w:t>
      </w:r>
      <w:r w:rsidRPr="00DE4933">
        <w:rPr>
          <w:rFonts w:ascii="Arial" w:hAnsi="Arial" w:cs="Arial" w:hint="cs"/>
        </w:rPr>
        <w:t xml:space="preserve"> London: Hutchinson.</w:t>
      </w:r>
    </w:p>
    <w:p w14:paraId="1C96D214" w14:textId="77777777" w:rsidR="00954D2B" w:rsidRDefault="00954D2B" w:rsidP="00954D2B"/>
    <w:p w14:paraId="61061611" w14:textId="77777777" w:rsidR="00954D2B" w:rsidRDefault="00954D2B" w:rsidP="00954D2B">
      <w:pPr>
        <w:pStyle w:val="Quotations"/>
      </w:pPr>
      <w:r>
        <w:t>A title that draws an interesting link between the personal and the cultural.</w:t>
      </w:r>
    </w:p>
    <w:p w14:paraId="41896AFC" w14:textId="77777777" w:rsidR="00954D2B" w:rsidRPr="00DE4933" w:rsidRDefault="00954D2B" w:rsidP="00954D2B">
      <w:pPr>
        <w:rPr>
          <w:rFonts w:ascii="Arial" w:hAnsi="Arial" w:cs="Arial"/>
        </w:rPr>
      </w:pPr>
      <w:r w:rsidRPr="00DE4933">
        <w:rPr>
          <w:rFonts w:ascii="Arial" w:hAnsi="Arial" w:cs="Arial" w:hint="cs"/>
        </w:rPr>
        <w:t>Kasparov G (2008).</w:t>
      </w:r>
      <w:r w:rsidRPr="00DE4933">
        <w:rPr>
          <w:rFonts w:ascii="Arial" w:hAnsi="Arial" w:cs="Arial" w:hint="cs"/>
          <w:u w:val="single"/>
        </w:rPr>
        <w:t xml:space="preserve"> </w:t>
      </w:r>
      <w:r w:rsidRPr="00DE4933">
        <w:rPr>
          <w:rFonts w:ascii="Arial" w:hAnsi="Arial" w:cs="Arial" w:hint="cs"/>
          <w:i/>
          <w:iCs/>
        </w:rPr>
        <w:t>How Life Imitates Chess: Insights into Life as a Game of Strategy.</w:t>
      </w:r>
      <w:r w:rsidRPr="00DE4933">
        <w:rPr>
          <w:rFonts w:ascii="Arial" w:hAnsi="Arial" w:cs="Arial" w:hint="cs"/>
        </w:rPr>
        <w:t xml:space="preserve"> Arrow Books.</w:t>
      </w:r>
    </w:p>
    <w:p w14:paraId="4FDA1319" w14:textId="77777777" w:rsidR="00954D2B" w:rsidRDefault="00954D2B" w:rsidP="00954D2B"/>
    <w:p w14:paraId="7C1B7FD8" w14:textId="77777777" w:rsidR="00954D2B" w:rsidRPr="00DE4933" w:rsidRDefault="00954D2B" w:rsidP="00954D2B">
      <w:pPr>
        <w:rPr>
          <w:rFonts w:ascii="Arial" w:hAnsi="Arial" w:cs="Arial"/>
        </w:rPr>
      </w:pPr>
      <w:r w:rsidRPr="00DE4933">
        <w:rPr>
          <w:rFonts w:ascii="Arial" w:hAnsi="Arial" w:cs="Arial" w:hint="cs"/>
        </w:rPr>
        <w:t xml:space="preserve">Kriz M, Vokal E &amp; Krizova M (1990).  [The impact of psychological stress on somatic and biochemical parameters in an atypical sports discipline.] </w:t>
      </w:r>
      <w:r w:rsidRPr="00DE4933">
        <w:rPr>
          <w:rFonts w:ascii="Arial" w:hAnsi="Arial" w:cs="Arial" w:hint="cs"/>
          <w:i/>
          <w:iCs/>
        </w:rPr>
        <w:t>Ceskoslovenske-Zdravotnictvi [Journal of Czechoslovak Health Care]</w:t>
      </w:r>
      <w:r w:rsidRPr="00DE4933">
        <w:rPr>
          <w:rFonts w:ascii="Arial" w:hAnsi="Arial" w:cs="Arial" w:hint="cs"/>
          <w:u w:val="single"/>
        </w:rPr>
        <w:t xml:space="preserve"> </w:t>
      </w:r>
      <w:r w:rsidRPr="00DE4933">
        <w:rPr>
          <w:rFonts w:ascii="Arial" w:hAnsi="Arial" w:cs="Arial" w:hint="cs"/>
        </w:rPr>
        <w:t>38, 479-485. Slovak language.</w:t>
      </w:r>
    </w:p>
    <w:p w14:paraId="46047289" w14:textId="77777777" w:rsidR="00954D2B" w:rsidRDefault="00954D2B" w:rsidP="00954D2B"/>
    <w:p w14:paraId="33AACF5B" w14:textId="77777777" w:rsidR="00954D2B" w:rsidRDefault="00954D2B" w:rsidP="00954D2B">
      <w:pPr>
        <w:pStyle w:val="Quotations"/>
      </w:pPr>
      <w:r>
        <w:t>The authors point out that such parameter monitoring without disturbing the reflection process of the chess player is difficult.</w:t>
      </w:r>
    </w:p>
    <w:p w14:paraId="3AE1AAE1" w14:textId="77777777" w:rsidR="00954D2B" w:rsidRPr="00DE4933" w:rsidRDefault="00954D2B" w:rsidP="00954D2B">
      <w:pPr>
        <w:rPr>
          <w:rFonts w:ascii="Arial" w:hAnsi="Arial" w:cs="Arial"/>
        </w:rPr>
      </w:pPr>
      <w:r w:rsidRPr="00DE4933">
        <w:rPr>
          <w:rFonts w:ascii="Arial" w:hAnsi="Arial" w:cs="Arial" w:hint="cs"/>
        </w:rPr>
        <w:t xml:space="preserve">Krogius N (1976). </w:t>
      </w:r>
      <w:r w:rsidRPr="00DE4933">
        <w:rPr>
          <w:rFonts w:ascii="Arial" w:hAnsi="Arial" w:cs="Arial" w:hint="cs"/>
          <w:i/>
          <w:iCs/>
        </w:rPr>
        <w:t>Psychology in chess.</w:t>
      </w:r>
      <w:r w:rsidRPr="00DE4933">
        <w:rPr>
          <w:rFonts w:ascii="Arial" w:hAnsi="Arial" w:cs="Arial" w:hint="cs"/>
        </w:rPr>
        <w:t xml:space="preserve"> New York: RHM Press.</w:t>
      </w:r>
    </w:p>
    <w:p w14:paraId="7E6544E3" w14:textId="77777777" w:rsidR="00954D2B" w:rsidRDefault="00954D2B" w:rsidP="00954D2B"/>
    <w:p w14:paraId="0E10BFCA" w14:textId="77777777" w:rsidR="00954D2B" w:rsidRPr="00DE4933" w:rsidRDefault="00954D2B" w:rsidP="00954D2B">
      <w:pPr>
        <w:rPr>
          <w:rFonts w:ascii="Arial" w:hAnsi="Arial" w:cs="Arial"/>
        </w:rPr>
      </w:pPr>
      <w:r w:rsidRPr="00DE4933">
        <w:rPr>
          <w:rFonts w:ascii="Arial" w:hAnsi="Arial" w:cs="Arial" w:hint="cs"/>
        </w:rPr>
        <w:t xml:space="preserve">Lane, D. M. &amp; Chang, Y.-H. A. (2018). Chess knowledge predicts chess memory even after controlling for chess experience: Evidence for the role of high-level processes.. </w:t>
      </w:r>
      <w:r w:rsidRPr="00DE4933">
        <w:rPr>
          <w:rFonts w:ascii="Arial" w:hAnsi="Arial" w:cs="Arial" w:hint="cs"/>
          <w:i/>
        </w:rPr>
        <w:t>Memory &amp; cognition</w:t>
      </w:r>
      <w:r w:rsidRPr="00DE4933">
        <w:rPr>
          <w:rFonts w:ascii="Arial" w:hAnsi="Arial" w:cs="Arial" w:hint="cs"/>
        </w:rPr>
        <w:t xml:space="preserve"> </w:t>
      </w:r>
      <w:r w:rsidRPr="00DE4933">
        <w:rPr>
          <w:rFonts w:ascii="Arial" w:hAnsi="Arial" w:cs="Arial" w:hint="cs"/>
          <w:b/>
        </w:rPr>
        <w:t>46</w:t>
      </w:r>
      <w:r w:rsidRPr="00DE4933">
        <w:rPr>
          <w:rFonts w:ascii="Arial" w:hAnsi="Arial" w:cs="Arial" w:hint="cs"/>
        </w:rPr>
        <w:t xml:space="preserve">, 337--348.  (Doi: 10.3758/s13421-017-0768-2.) </w:t>
      </w:r>
    </w:p>
    <w:p w14:paraId="339A5DA8" w14:textId="77777777" w:rsidR="00954D2B" w:rsidRDefault="00954D2B" w:rsidP="00954D2B"/>
    <w:p w14:paraId="4407D57D" w14:textId="77777777" w:rsidR="00954D2B" w:rsidRDefault="00954D2B" w:rsidP="00954D2B">
      <w:pPr>
        <w:pStyle w:val="Quotations"/>
      </w:pPr>
      <w:r>
        <w:t>They tested 79 chess players and concluded both high-level conceptual processing and low-level recognition of familiar patterns play important roles in memory for chess positions.</w:t>
      </w:r>
    </w:p>
    <w:p w14:paraId="7B9605FB" w14:textId="77777777" w:rsidR="00954D2B" w:rsidRPr="00DE4933" w:rsidRDefault="00954D2B" w:rsidP="00954D2B">
      <w:pPr>
        <w:rPr>
          <w:rFonts w:ascii="Arial" w:hAnsi="Arial" w:cs="Arial"/>
        </w:rPr>
      </w:pPr>
      <w:r w:rsidRPr="00DE4933">
        <w:rPr>
          <w:rFonts w:ascii="Arial" w:hAnsi="Arial" w:cs="Arial" w:hint="cs"/>
        </w:rPr>
        <w:t xml:space="preserve">Lawson D (1976). </w:t>
      </w:r>
      <w:r w:rsidRPr="00DE4933">
        <w:rPr>
          <w:rFonts w:ascii="Arial" w:hAnsi="Arial" w:cs="Arial" w:hint="cs"/>
          <w:i/>
          <w:iCs/>
        </w:rPr>
        <w:t>Paul Morphy: The Pride and Sorrow of Chess.</w:t>
      </w:r>
      <w:r w:rsidRPr="00DE4933">
        <w:rPr>
          <w:rFonts w:ascii="Arial" w:hAnsi="Arial" w:cs="Arial" w:hint="cs"/>
        </w:rPr>
        <w:t xml:space="preserve"> New York: McKay.</w:t>
      </w:r>
    </w:p>
    <w:p w14:paraId="45706BC3" w14:textId="77777777" w:rsidR="00954D2B" w:rsidRDefault="00954D2B" w:rsidP="00954D2B"/>
    <w:p w14:paraId="04E3022B" w14:textId="77777777" w:rsidR="00954D2B" w:rsidRPr="00DE4933" w:rsidRDefault="00954D2B" w:rsidP="00954D2B">
      <w:pPr>
        <w:rPr>
          <w:rFonts w:ascii="Arial" w:hAnsi="Arial" w:cs="Arial"/>
        </w:rPr>
      </w:pPr>
      <w:r w:rsidRPr="00DE4933">
        <w:rPr>
          <w:rFonts w:ascii="Arial" w:hAnsi="Arial" w:cs="Arial" w:hint="cs"/>
        </w:rPr>
        <w:t xml:space="preserve">Lawson D (1993). </w:t>
      </w:r>
      <w:r w:rsidRPr="00DE4933">
        <w:rPr>
          <w:rFonts w:ascii="Arial" w:hAnsi="Arial" w:cs="Arial" w:hint="cs"/>
          <w:i/>
          <w:iCs/>
        </w:rPr>
        <w:t>The Inner Game.</w:t>
      </w:r>
      <w:r w:rsidRPr="00DE4933">
        <w:rPr>
          <w:rFonts w:ascii="Arial" w:hAnsi="Arial" w:cs="Arial" w:hint="cs"/>
        </w:rPr>
        <w:t xml:space="preserve"> London: Macmillan.</w:t>
      </w:r>
    </w:p>
    <w:p w14:paraId="13D6D56F" w14:textId="77777777" w:rsidR="00954D2B" w:rsidRDefault="00954D2B" w:rsidP="00954D2B"/>
    <w:p w14:paraId="33C6C470" w14:textId="77777777" w:rsidR="00954D2B" w:rsidRDefault="00954D2B" w:rsidP="00954D2B">
      <w:pPr>
        <w:pStyle w:val="Quotations"/>
      </w:pPr>
      <w:r>
        <w:t xml:space="preserve">Mention should also be made of Dominic Lawson’s chess journalism in </w:t>
      </w:r>
      <w:r>
        <w:rPr>
          <w:i/>
          <w:iCs/>
        </w:rPr>
        <w:t xml:space="preserve">The Spectator. </w:t>
      </w:r>
      <w:r>
        <w:t>The son of former Chancellor of the Exchequer Nigel Lawson, he is himself a county master.</w:t>
      </w:r>
    </w:p>
    <w:p w14:paraId="6B6AD09B" w14:textId="77777777" w:rsidR="00954D2B" w:rsidRPr="00DE4933" w:rsidRDefault="00954D2B" w:rsidP="00954D2B">
      <w:pPr>
        <w:rPr>
          <w:rFonts w:ascii="Arial" w:hAnsi="Arial" w:cs="Arial"/>
        </w:rPr>
      </w:pPr>
      <w:r w:rsidRPr="00DE4933">
        <w:rPr>
          <w:rFonts w:ascii="Arial" w:hAnsi="Arial" w:cs="Arial" w:hint="cs"/>
        </w:rPr>
        <w:t xml:space="preserve">Leifer, Eric M (1988). Trails of involvement: evidence for local games. </w:t>
      </w:r>
      <w:r w:rsidRPr="00DE4933">
        <w:rPr>
          <w:rFonts w:ascii="Arial" w:hAnsi="Arial" w:cs="Arial" w:hint="cs"/>
          <w:i/>
          <w:iCs/>
        </w:rPr>
        <w:t xml:space="preserve">Sociological Forum </w:t>
      </w:r>
      <w:r w:rsidRPr="00DE4933">
        <w:rPr>
          <w:rFonts w:ascii="Arial" w:hAnsi="Arial" w:cs="Arial" w:hint="cs"/>
          <w:b/>
          <w:bCs/>
        </w:rPr>
        <w:t>3</w:t>
      </w:r>
      <w:r w:rsidRPr="00DE4933">
        <w:rPr>
          <w:rFonts w:ascii="Arial" w:hAnsi="Arial" w:cs="Arial" w:hint="cs"/>
          <w:i/>
          <w:iCs/>
        </w:rPr>
        <w:t>,</w:t>
      </w:r>
      <w:r w:rsidRPr="00DE4933">
        <w:rPr>
          <w:rFonts w:ascii="Arial" w:hAnsi="Arial" w:cs="Arial" w:hint="cs"/>
        </w:rPr>
        <w:t xml:space="preserve"> 499-524. </w:t>
      </w:r>
    </w:p>
    <w:p w14:paraId="7BD1B4EE" w14:textId="77777777" w:rsidR="00954D2B" w:rsidRDefault="00954D2B" w:rsidP="00954D2B"/>
    <w:p w14:paraId="3716FA95" w14:textId="77777777" w:rsidR="00954D2B" w:rsidRDefault="00954D2B" w:rsidP="00954D2B">
      <w:pPr>
        <w:pStyle w:val="Quotations"/>
      </w:pPr>
      <w:r>
        <w:t>Draws a parallel between game theory’s thrust towards early termination of a “game” and the decision to resign or offer a draw at chess, with some empirical evidence.</w:t>
      </w:r>
    </w:p>
    <w:p w14:paraId="0798042B" w14:textId="77777777" w:rsidR="00954D2B" w:rsidRPr="00DE4933" w:rsidRDefault="00954D2B" w:rsidP="00954D2B">
      <w:pPr>
        <w:rPr>
          <w:rFonts w:ascii="Arial" w:hAnsi="Arial" w:cs="Arial"/>
        </w:rPr>
      </w:pPr>
      <w:r w:rsidRPr="00DE4933">
        <w:rPr>
          <w:rFonts w:ascii="Arial" w:hAnsi="Arial" w:cs="Arial" w:hint="cs"/>
        </w:rPr>
        <w:t xml:space="preserve">Li, K., Jiang, J., Qiu, L., Yang, X., Huang, X., Lui, S. &amp; Gong, Q. (2015). A multimodal MRI dataset of professional chess players.. </w:t>
      </w:r>
      <w:r w:rsidRPr="00DE4933">
        <w:rPr>
          <w:rFonts w:ascii="Arial" w:hAnsi="Arial" w:cs="Arial" w:hint="cs"/>
          <w:i/>
        </w:rPr>
        <w:t>Scientific data</w:t>
      </w:r>
      <w:r w:rsidRPr="00DE4933">
        <w:rPr>
          <w:rFonts w:ascii="Arial" w:hAnsi="Arial" w:cs="Arial" w:hint="cs"/>
        </w:rPr>
        <w:t xml:space="preserve"> </w:t>
      </w:r>
      <w:r w:rsidRPr="00DE4933">
        <w:rPr>
          <w:rFonts w:ascii="Arial" w:hAnsi="Arial" w:cs="Arial" w:hint="cs"/>
          <w:b/>
        </w:rPr>
        <w:t>2</w:t>
      </w:r>
      <w:r w:rsidRPr="00DE4933">
        <w:rPr>
          <w:rFonts w:ascii="Arial" w:hAnsi="Arial" w:cs="Arial" w:hint="cs"/>
        </w:rPr>
        <w:t xml:space="preserve">, 150044.  (Doi: 10.1038/sdata.2015.44.) </w:t>
      </w:r>
    </w:p>
    <w:p w14:paraId="6DE49785" w14:textId="77777777" w:rsidR="00954D2B" w:rsidRDefault="00954D2B" w:rsidP="00954D2B"/>
    <w:p w14:paraId="7595C877" w14:textId="77777777" w:rsidR="00954D2B" w:rsidRPr="00DE4933" w:rsidRDefault="00954D2B" w:rsidP="00954D2B">
      <w:pPr>
        <w:rPr>
          <w:rFonts w:ascii="Arial" w:hAnsi="Arial" w:cs="Arial"/>
        </w:rPr>
      </w:pPr>
      <w:r w:rsidRPr="00DE4933">
        <w:rPr>
          <w:rFonts w:ascii="Arial" w:hAnsi="Arial" w:cs="Arial" w:hint="cs"/>
        </w:rPr>
        <w:t xml:space="preserve">Linhares A and Freitas AET (2010). Questioning Chase and Simon's (1973) "Perception in Chess": The "experience recognition" hypothesis </w:t>
      </w:r>
      <w:r w:rsidRPr="00DE4933">
        <w:rPr>
          <w:rFonts w:ascii="Arial" w:hAnsi="Arial" w:cs="Arial" w:hint="cs"/>
          <w:i/>
          <w:iCs/>
        </w:rPr>
        <w:t>New Ideas in Psychology</w:t>
      </w:r>
      <w:r w:rsidRPr="00DE4933">
        <w:rPr>
          <w:rFonts w:ascii="Arial" w:hAnsi="Arial" w:cs="Arial" w:hint="cs"/>
        </w:rPr>
        <w:t xml:space="preserve">, Vol. </w:t>
      </w:r>
      <w:r w:rsidRPr="00DE4933">
        <w:rPr>
          <w:rFonts w:ascii="Arial" w:hAnsi="Arial" w:cs="Arial" w:hint="cs"/>
          <w:b/>
          <w:bCs/>
        </w:rPr>
        <w:t>28</w:t>
      </w:r>
      <w:r w:rsidRPr="00DE4933">
        <w:rPr>
          <w:rFonts w:ascii="Arial" w:hAnsi="Arial" w:cs="Arial" w:hint="cs"/>
        </w:rPr>
        <w:t>, pp. 64-78 .</w:t>
      </w:r>
    </w:p>
    <w:p w14:paraId="0E3886E1" w14:textId="77777777" w:rsidR="00954D2B" w:rsidRDefault="00954D2B" w:rsidP="00954D2B"/>
    <w:p w14:paraId="299B0CC7" w14:textId="77777777" w:rsidR="00954D2B" w:rsidRDefault="00954D2B" w:rsidP="00954D2B">
      <w:pPr>
        <w:pStyle w:val="Quotations"/>
      </w:pPr>
      <w:r>
        <w:t>A critique of “chunking”</w:t>
      </w:r>
    </w:p>
    <w:p w14:paraId="3C45FA1F" w14:textId="77777777" w:rsidR="00954D2B" w:rsidRPr="00DE4933" w:rsidRDefault="00954D2B" w:rsidP="00954D2B">
      <w:pPr>
        <w:rPr>
          <w:rFonts w:ascii="Arial" w:hAnsi="Arial" w:cs="Arial"/>
        </w:rPr>
      </w:pPr>
      <w:r w:rsidRPr="00DE4933">
        <w:rPr>
          <w:rFonts w:ascii="Arial" w:hAnsi="Arial" w:cs="Arial" w:hint="cs"/>
        </w:rPr>
        <w:t xml:space="preserve">Maas, H. L. J. V. D. and Wagenmakers, E. J. (2005). A psychometric analysis of chess expertise </w:t>
      </w:r>
      <w:r w:rsidRPr="00DE4933">
        <w:rPr>
          <w:rFonts w:ascii="Arial" w:hAnsi="Arial" w:cs="Arial" w:hint="cs"/>
          <w:i/>
          <w:iCs/>
        </w:rPr>
        <w:t>American Journal of Psychology</w:t>
      </w:r>
      <w:r w:rsidRPr="00DE4933">
        <w:rPr>
          <w:rFonts w:ascii="Arial" w:hAnsi="Arial" w:cs="Arial" w:hint="cs"/>
        </w:rPr>
        <w:t xml:space="preserve">, Vol. </w:t>
      </w:r>
      <w:r w:rsidRPr="00DE4933">
        <w:rPr>
          <w:rFonts w:ascii="Arial" w:hAnsi="Arial" w:cs="Arial" w:hint="cs"/>
          <w:b/>
          <w:bCs/>
        </w:rPr>
        <w:t>118</w:t>
      </w:r>
      <w:r w:rsidRPr="00DE4933">
        <w:rPr>
          <w:rFonts w:ascii="Arial" w:hAnsi="Arial" w:cs="Arial" w:hint="cs"/>
        </w:rPr>
        <w:t>, pp. 29-60 .</w:t>
      </w:r>
    </w:p>
    <w:p w14:paraId="63994A35" w14:textId="77777777" w:rsidR="00954D2B" w:rsidRDefault="00954D2B" w:rsidP="00954D2B"/>
    <w:p w14:paraId="0AC0B005" w14:textId="77777777" w:rsidR="00954D2B" w:rsidRDefault="00954D2B" w:rsidP="00954D2B">
      <w:pPr>
        <w:pStyle w:val="Quotations"/>
      </w:pPr>
      <w:r>
        <w:t xml:space="preserve">This study introduces and validates the Amsterdam Chess Test (ACT).  Several hypotheses about the relationships between chess expertise, chess knowledge, motivation, and memory were tested. </w:t>
      </w:r>
    </w:p>
    <w:p w14:paraId="1D2D5E59" w14:textId="77777777" w:rsidR="00954D2B" w:rsidRDefault="00954D2B" w:rsidP="00954D2B">
      <w:pPr>
        <w:pStyle w:val="BodyText"/>
        <w:spacing w:after="0"/>
      </w:pPr>
      <w:r>
        <w:t xml:space="preserve">Maass  A,  &amp; Cadinu M (2008). Checkmate? The role of gender stereotypes in the ultimate intellectual sport. </w:t>
      </w:r>
      <w:r>
        <w:rPr>
          <w:u w:val="single"/>
        </w:rPr>
        <w:t>E</w:t>
      </w:r>
      <w:r>
        <w:rPr>
          <w:i/>
          <w:iCs/>
        </w:rPr>
        <w:t>uropean Journal of Social Psychology</w:t>
      </w:r>
      <w:r>
        <w:rPr>
          <w:u w:val="single"/>
        </w:rPr>
        <w:t xml:space="preserve"> </w:t>
      </w:r>
      <w:r>
        <w:t xml:space="preserve"> </w:t>
      </w:r>
      <w:r>
        <w:rPr>
          <w:b/>
          <w:bCs/>
        </w:rPr>
        <w:t>38</w:t>
      </w:r>
      <w:r>
        <w:t>(2) 231-245.</w:t>
      </w:r>
    </w:p>
    <w:p w14:paraId="70894E73" w14:textId="77777777" w:rsidR="00954D2B" w:rsidRDefault="00954D2B" w:rsidP="00954D2B"/>
    <w:p w14:paraId="5E9394FA" w14:textId="77777777" w:rsidR="00954D2B" w:rsidRDefault="00954D2B" w:rsidP="00954D2B">
      <w:pPr>
        <w:pStyle w:val="Quotations"/>
      </w:pPr>
      <w:r>
        <w:t>Women played over the Internet and were told the gender of their opponent. They showed a drastic performance drop when they were aware that they were playing against a male opponent. When they (falsely) believed they were playing against a woman, they performed as well as their male opponents. Additional findings suggest that women show lower chess</w:t>
      </w:r>
      <w:r>
        <w:rPr>
          <w:rFonts w:ascii="Cambria Math" w:hAnsi="Cambria Math" w:cs="Cambria Math"/>
        </w:rPr>
        <w:t>‐</w:t>
      </w:r>
      <w:r>
        <w:t>specific self</w:t>
      </w:r>
      <w:r>
        <w:rPr>
          <w:rFonts w:ascii="Cambria Math" w:hAnsi="Cambria Math" w:cs="Cambria Math"/>
        </w:rPr>
        <w:t>‐</w:t>
      </w:r>
      <w:r>
        <w:t>esteem and a weaker promotion focus, which are predictive of poorer chess performance. But Stafford (2018) contradicts these findings.</w:t>
      </w:r>
    </w:p>
    <w:p w14:paraId="5EC716C1" w14:textId="77777777" w:rsidR="00954D2B" w:rsidRPr="00DE4933" w:rsidRDefault="00954D2B" w:rsidP="00954D2B">
      <w:pPr>
        <w:rPr>
          <w:rFonts w:ascii="Arial" w:hAnsi="Arial" w:cs="Arial"/>
        </w:rPr>
      </w:pPr>
      <w:r w:rsidRPr="00DE4933">
        <w:rPr>
          <w:rFonts w:ascii="Arial" w:hAnsi="Arial" w:cs="Arial" w:hint="cs"/>
        </w:rPr>
        <w:t xml:space="preserve">Marjoram DTE (1987). Chess and gifted children.  </w:t>
      </w:r>
      <w:r w:rsidRPr="00DE4933">
        <w:rPr>
          <w:rFonts w:ascii="Arial" w:hAnsi="Arial" w:cs="Arial" w:hint="cs"/>
          <w:i/>
          <w:iCs/>
        </w:rPr>
        <w:t>Gifted Education International</w:t>
      </w:r>
      <w:r w:rsidRPr="00DE4933">
        <w:rPr>
          <w:rFonts w:ascii="Arial" w:hAnsi="Arial" w:cs="Arial" w:hint="cs"/>
        </w:rPr>
        <w:t xml:space="preserve"> </w:t>
      </w:r>
      <w:r w:rsidRPr="00DE4933">
        <w:rPr>
          <w:rFonts w:ascii="Arial" w:hAnsi="Arial" w:cs="Arial" w:hint="cs"/>
          <w:b/>
          <w:bCs/>
        </w:rPr>
        <w:t>5</w:t>
      </w:r>
      <w:r w:rsidRPr="00DE4933">
        <w:rPr>
          <w:rFonts w:ascii="Arial" w:hAnsi="Arial" w:cs="Arial" w:hint="cs"/>
        </w:rPr>
        <w:t xml:space="preserve">, 48-51. </w:t>
      </w:r>
    </w:p>
    <w:p w14:paraId="16C0E573" w14:textId="77777777" w:rsidR="00954D2B" w:rsidRDefault="00954D2B" w:rsidP="00954D2B"/>
    <w:p w14:paraId="012F1F82" w14:textId="77777777" w:rsidR="00954D2B" w:rsidRDefault="00954D2B" w:rsidP="00954D2B">
      <w:pPr>
        <w:pStyle w:val="Quotations"/>
      </w:pPr>
      <w:r>
        <w:t>Not every chess player is gifted--even at chess, and not all gifted children want to play chess. However, this author suggests chess is an excellent game for children of all ages of 5 to 95 and it can be particularly interesting and helpful for able children.</w:t>
      </w:r>
    </w:p>
    <w:p w14:paraId="07D87095" w14:textId="77777777" w:rsidR="00954D2B" w:rsidRPr="00DE4933" w:rsidRDefault="00954D2B" w:rsidP="00954D2B">
      <w:pPr>
        <w:rPr>
          <w:rFonts w:ascii="Arial" w:hAnsi="Arial" w:cs="Arial"/>
        </w:rPr>
      </w:pPr>
      <w:r w:rsidRPr="00DE4933">
        <w:rPr>
          <w:rFonts w:ascii="Arial" w:hAnsi="Arial" w:cs="Arial" w:hint="cs"/>
        </w:rPr>
        <w:t>Mazur A, Booth A &amp; Dabbs JM (1992). Testosterone and chess competition.</w:t>
      </w:r>
      <w:r w:rsidRPr="00DE4933">
        <w:rPr>
          <w:rFonts w:ascii="Arial" w:hAnsi="Arial" w:cs="Arial" w:hint="cs"/>
          <w:i/>
          <w:iCs/>
        </w:rPr>
        <w:t xml:space="preserve"> Social Psychology Quarterly </w:t>
      </w:r>
      <w:r w:rsidRPr="00DE4933">
        <w:rPr>
          <w:rFonts w:ascii="Arial" w:hAnsi="Arial" w:cs="Arial" w:hint="cs"/>
          <w:b/>
          <w:bCs/>
        </w:rPr>
        <w:t>55</w:t>
      </w:r>
      <w:r w:rsidRPr="00DE4933">
        <w:rPr>
          <w:rFonts w:ascii="Arial" w:hAnsi="Arial" w:cs="Arial" w:hint="cs"/>
        </w:rPr>
        <w:t xml:space="preserve">, 70-7. </w:t>
      </w:r>
    </w:p>
    <w:p w14:paraId="1563BA02" w14:textId="77777777" w:rsidR="00954D2B" w:rsidRDefault="00954D2B" w:rsidP="00954D2B"/>
    <w:p w14:paraId="2DE38E58" w14:textId="77777777" w:rsidR="00954D2B" w:rsidRDefault="00954D2B" w:rsidP="00954D2B">
      <w:pPr>
        <w:pStyle w:val="Quotations"/>
      </w:pPr>
      <w:r>
        <w:t>Testosterone (T) has been central to theories about allocation of status ranks in face-to-face competition, previously tested in physically taxing athletic contests. The non-physical struggle of chess playing here approximates normal social competition in testing the T mechanism. Winners show higher T levels than losers. Sometimes competitors' T levels rise before games, as if in preparation.</w:t>
      </w:r>
    </w:p>
    <w:p w14:paraId="0DD89D3A" w14:textId="77777777" w:rsidR="00954D2B" w:rsidRPr="00DE4933" w:rsidRDefault="00954D2B" w:rsidP="00954D2B">
      <w:pPr>
        <w:rPr>
          <w:rFonts w:ascii="Arial" w:hAnsi="Arial" w:cs="Arial"/>
        </w:rPr>
      </w:pPr>
      <w:r w:rsidRPr="00DE4933">
        <w:rPr>
          <w:rFonts w:ascii="Arial" w:hAnsi="Arial" w:cs="Arial" w:hint="cs"/>
        </w:rPr>
        <w:t xml:space="preserve">Moen, F., Moen, F., Olsen, M. &amp; Hrozanova, M. (2020). Associations Between Sleep Patterns and Performance Development Among Norwegian Chess Players. </w:t>
      </w:r>
      <w:r w:rsidRPr="00DE4933">
        <w:rPr>
          <w:rFonts w:ascii="Arial" w:hAnsi="Arial" w:cs="Arial" w:hint="cs"/>
          <w:i/>
        </w:rPr>
        <w:t>Frontiers in Psychology</w:t>
      </w:r>
      <w:r w:rsidRPr="00DE4933">
        <w:rPr>
          <w:rFonts w:ascii="Arial" w:hAnsi="Arial" w:cs="Arial" w:hint="cs"/>
        </w:rPr>
        <w:t xml:space="preserve"> </w:t>
      </w:r>
      <w:r w:rsidRPr="00DE4933">
        <w:rPr>
          <w:rFonts w:ascii="Arial" w:hAnsi="Arial" w:cs="Arial" w:hint="cs"/>
          <w:b/>
        </w:rPr>
        <w:t>11</w:t>
      </w:r>
      <w:r w:rsidRPr="00DE4933">
        <w:rPr>
          <w:rFonts w:ascii="Arial" w:hAnsi="Arial" w:cs="Arial" w:hint="cs"/>
        </w:rPr>
        <w:t xml:space="preserve">.  (Doi: 10.3389/fpsyg.2020.01855.)  Retrieved  from https://www.frontiersin.org/article/10.3389/fpsyg.2020.01855/full. </w:t>
      </w:r>
    </w:p>
    <w:p w14:paraId="4A146E55" w14:textId="77777777" w:rsidR="00954D2B" w:rsidRDefault="00954D2B" w:rsidP="00954D2B"/>
    <w:p w14:paraId="0CD9942D" w14:textId="77777777" w:rsidR="00954D2B" w:rsidRDefault="00954D2B" w:rsidP="00954D2B">
      <w:pPr>
        <w:pStyle w:val="Quotations"/>
      </w:pPr>
      <w:r>
        <w:t>They monitored over a period of 120 consecutive days the sleep of two groups, each of seven players. One of the groups was doing well in their FIDE scores, the other was doing badly.  The successful players were getting greater amounts of deep sleep, and lesser amounts of rapid eye movement (REM) sleep and were also breathing more slowly.</w:t>
      </w:r>
    </w:p>
    <w:p w14:paraId="121643B0" w14:textId="77777777" w:rsidR="00954D2B" w:rsidRPr="00DE4933" w:rsidRDefault="00954D2B" w:rsidP="00954D2B">
      <w:pPr>
        <w:rPr>
          <w:rFonts w:ascii="Arial" w:hAnsi="Arial" w:cs="Arial"/>
        </w:rPr>
      </w:pPr>
      <w:r w:rsidRPr="00DE4933">
        <w:rPr>
          <w:rFonts w:ascii="Arial" w:hAnsi="Arial" w:cs="Arial" w:hint="cs"/>
        </w:rPr>
        <w:t xml:space="preserve">Obler LK &amp; Fein D (Eds) (1988). </w:t>
      </w:r>
      <w:r w:rsidRPr="00DE4933">
        <w:rPr>
          <w:rFonts w:ascii="Arial" w:hAnsi="Arial" w:cs="Arial" w:hint="cs"/>
          <w:i/>
          <w:iCs/>
        </w:rPr>
        <w:t>The Exceptional Brain: Neuropsychology of Talent and Special Abilities.</w:t>
      </w:r>
      <w:r w:rsidRPr="00DE4933">
        <w:rPr>
          <w:rFonts w:ascii="Arial" w:hAnsi="Arial" w:cs="Arial" w:hint="cs"/>
        </w:rPr>
        <w:t xml:space="preserve"> London: Guilford.</w:t>
      </w:r>
    </w:p>
    <w:p w14:paraId="7B2F7965" w14:textId="77777777" w:rsidR="00954D2B" w:rsidRDefault="00954D2B" w:rsidP="00954D2B"/>
    <w:p w14:paraId="67511C50" w14:textId="77777777" w:rsidR="00954D2B" w:rsidRPr="00DE4933" w:rsidRDefault="00954D2B" w:rsidP="00954D2B">
      <w:pPr>
        <w:rPr>
          <w:rFonts w:ascii="Arial" w:hAnsi="Arial" w:cs="Arial"/>
        </w:rPr>
      </w:pPr>
      <w:r w:rsidRPr="00DE4933">
        <w:rPr>
          <w:rFonts w:ascii="Arial" w:hAnsi="Arial" w:cs="Arial" w:hint="cs"/>
        </w:rPr>
        <w:t xml:space="preserve">Pakenham-Walsh R (1949). Chess as a form of recreational therapy.  </w:t>
      </w:r>
      <w:r w:rsidRPr="00DE4933">
        <w:rPr>
          <w:rFonts w:ascii="Arial" w:hAnsi="Arial" w:cs="Arial" w:hint="cs"/>
          <w:i/>
          <w:iCs/>
        </w:rPr>
        <w:t>Journal of Mental Science</w:t>
      </w:r>
      <w:r w:rsidRPr="00DE4933">
        <w:rPr>
          <w:rFonts w:ascii="Arial" w:hAnsi="Arial" w:cs="Arial" w:hint="cs"/>
        </w:rPr>
        <w:t xml:space="preserve"> </w:t>
      </w:r>
      <w:r w:rsidRPr="00DE4933">
        <w:rPr>
          <w:rFonts w:ascii="Arial" w:hAnsi="Arial" w:cs="Arial" w:hint="cs"/>
          <w:b/>
          <w:bCs/>
        </w:rPr>
        <w:t>95</w:t>
      </w:r>
      <w:r w:rsidRPr="00DE4933">
        <w:rPr>
          <w:rFonts w:ascii="Arial" w:hAnsi="Arial" w:cs="Arial" w:hint="cs"/>
        </w:rPr>
        <w:t>, 203-4.</w:t>
      </w:r>
    </w:p>
    <w:p w14:paraId="2DB81662" w14:textId="77777777" w:rsidR="00954D2B" w:rsidRDefault="00954D2B" w:rsidP="00954D2B"/>
    <w:p w14:paraId="0A3F87F8" w14:textId="77777777" w:rsidR="00954D2B" w:rsidRDefault="00954D2B" w:rsidP="00954D2B">
      <w:pPr>
        <w:pStyle w:val="Quotations"/>
      </w:pPr>
      <w:r>
        <w:t>I have used chess in this way myself, while employed to monitor mental health wards for their continuing suitability as learning environments for student nurses.</w:t>
      </w:r>
    </w:p>
    <w:p w14:paraId="424FEAD1" w14:textId="77777777" w:rsidR="00954D2B" w:rsidRPr="00DE4933" w:rsidRDefault="00954D2B" w:rsidP="00954D2B">
      <w:pPr>
        <w:rPr>
          <w:rFonts w:ascii="Arial" w:hAnsi="Arial" w:cs="Arial"/>
        </w:rPr>
      </w:pPr>
      <w:r w:rsidRPr="00DE4933">
        <w:rPr>
          <w:rFonts w:ascii="Arial" w:hAnsi="Arial" w:cs="Arial" w:hint="cs"/>
        </w:rPr>
        <w:t xml:space="preserve">Patrushev VD (1980). Trends in the change in the amount and structure of the leisure time of working people in the USSR. </w:t>
      </w:r>
      <w:r w:rsidRPr="00DE4933">
        <w:rPr>
          <w:rFonts w:ascii="Arial" w:hAnsi="Arial" w:cs="Arial" w:hint="cs"/>
          <w:i/>
          <w:iCs/>
        </w:rPr>
        <w:t>Society and Leisure</w:t>
      </w:r>
      <w:r w:rsidRPr="00DE4933">
        <w:rPr>
          <w:rFonts w:ascii="Arial" w:hAnsi="Arial" w:cs="Arial" w:hint="cs"/>
        </w:rPr>
        <w:t xml:space="preserve"> </w:t>
      </w:r>
      <w:r w:rsidRPr="00DE4933">
        <w:rPr>
          <w:rFonts w:ascii="Arial" w:hAnsi="Arial" w:cs="Arial" w:hint="cs"/>
          <w:b/>
          <w:bCs/>
        </w:rPr>
        <w:t>3</w:t>
      </w:r>
      <w:r w:rsidRPr="00DE4933">
        <w:rPr>
          <w:rFonts w:ascii="Arial" w:hAnsi="Arial" w:cs="Arial" w:hint="cs"/>
        </w:rPr>
        <w:t xml:space="preserve">, 83-95. </w:t>
      </w:r>
    </w:p>
    <w:p w14:paraId="0EF036D6" w14:textId="77777777" w:rsidR="00954D2B" w:rsidRDefault="00954D2B" w:rsidP="00954D2B"/>
    <w:p w14:paraId="30745A3A" w14:textId="77777777" w:rsidR="00954D2B" w:rsidRDefault="00954D2B" w:rsidP="00954D2B">
      <w:pPr>
        <w:pStyle w:val="Quotations"/>
      </w:pPr>
      <w:r>
        <w:t>The growth of free time among workers in socialist societies has increased notably. Investigations in Rostov and Omsk reveal: recreational activities such as swimming, volleyball, skiing and chess are not done often enough, and should be taught in instruction programmes.</w:t>
      </w:r>
    </w:p>
    <w:p w14:paraId="7AB63C88" w14:textId="77777777" w:rsidR="00954D2B" w:rsidRPr="00DE4933" w:rsidRDefault="00954D2B" w:rsidP="00954D2B">
      <w:pPr>
        <w:rPr>
          <w:rFonts w:ascii="Arial" w:hAnsi="Arial" w:cs="Arial"/>
        </w:rPr>
      </w:pPr>
      <w:r w:rsidRPr="00DE4933">
        <w:rPr>
          <w:rFonts w:ascii="Arial" w:hAnsi="Arial" w:cs="Arial" w:hint="cs"/>
        </w:rPr>
        <w:t xml:space="preserve">Pfau HD &amp; Murphy MD (1988). Role of verbal knowledge in chess skill. </w:t>
      </w:r>
      <w:r w:rsidRPr="00DE4933">
        <w:rPr>
          <w:rFonts w:ascii="Arial" w:hAnsi="Arial" w:cs="Arial" w:hint="cs"/>
          <w:i/>
          <w:iCs/>
        </w:rPr>
        <w:t>American Journal of Psychology</w:t>
      </w:r>
      <w:r w:rsidRPr="00DE4933">
        <w:rPr>
          <w:rFonts w:ascii="Arial" w:hAnsi="Arial" w:cs="Arial" w:hint="cs"/>
        </w:rPr>
        <w:t xml:space="preserve"> </w:t>
      </w:r>
      <w:r w:rsidRPr="00DE4933">
        <w:rPr>
          <w:rFonts w:ascii="Arial" w:hAnsi="Arial" w:cs="Arial" w:hint="cs"/>
          <w:b/>
          <w:bCs/>
        </w:rPr>
        <w:t>101</w:t>
      </w:r>
      <w:r w:rsidRPr="00DE4933">
        <w:rPr>
          <w:rFonts w:ascii="Arial" w:hAnsi="Arial" w:cs="Arial" w:hint="cs"/>
        </w:rPr>
        <w:t>, 73-86. Available on JSTOR.</w:t>
      </w:r>
    </w:p>
    <w:p w14:paraId="3C3D28F7" w14:textId="77777777" w:rsidR="00954D2B" w:rsidRDefault="00954D2B" w:rsidP="00954D2B"/>
    <w:p w14:paraId="11595371" w14:textId="77777777" w:rsidR="00954D2B" w:rsidRDefault="00954D2B" w:rsidP="00954D2B">
      <w:pPr>
        <w:pStyle w:val="Quotations"/>
      </w:pPr>
      <w:r>
        <w:t>They found that verbal knowledge about chess was highly related to chess ratings. Their sample, though, was fairly small.</w:t>
      </w:r>
    </w:p>
    <w:p w14:paraId="2AE2C302" w14:textId="77777777" w:rsidR="00954D2B" w:rsidRPr="00DE4933" w:rsidRDefault="00954D2B" w:rsidP="00954D2B">
      <w:pPr>
        <w:rPr>
          <w:rFonts w:ascii="Arial" w:hAnsi="Arial" w:cs="Arial"/>
        </w:rPr>
      </w:pPr>
      <w:r w:rsidRPr="00DE4933">
        <w:rPr>
          <w:rFonts w:ascii="Arial" w:hAnsi="Arial" w:cs="Arial" w:hint="cs"/>
        </w:rPr>
        <w:t xml:space="preserve">Reynolds RI (1992). Recognition of expertise in chess players. </w:t>
      </w:r>
      <w:r w:rsidRPr="00DE4933">
        <w:rPr>
          <w:rFonts w:ascii="Arial" w:hAnsi="Arial" w:cs="Arial" w:hint="cs"/>
          <w:i/>
          <w:iCs/>
        </w:rPr>
        <w:t>American Journal of Psychology</w:t>
      </w:r>
      <w:r w:rsidRPr="00DE4933">
        <w:rPr>
          <w:rFonts w:ascii="Arial" w:hAnsi="Arial" w:cs="Arial" w:hint="cs"/>
        </w:rPr>
        <w:t xml:space="preserve"> </w:t>
      </w:r>
      <w:r w:rsidRPr="00DE4933">
        <w:rPr>
          <w:rFonts w:ascii="Arial" w:hAnsi="Arial" w:cs="Arial" w:hint="cs"/>
          <w:b/>
          <w:bCs/>
        </w:rPr>
        <w:t>105</w:t>
      </w:r>
      <w:r w:rsidRPr="00DE4933">
        <w:rPr>
          <w:rFonts w:ascii="Arial" w:hAnsi="Arial" w:cs="Arial" w:hint="cs"/>
        </w:rPr>
        <w:t xml:space="preserve">, 409-15. </w:t>
      </w:r>
    </w:p>
    <w:p w14:paraId="585FFCF7" w14:textId="77777777" w:rsidR="00954D2B" w:rsidRDefault="00954D2B" w:rsidP="00954D2B"/>
    <w:p w14:paraId="75787661" w14:textId="77777777" w:rsidR="00954D2B" w:rsidRDefault="00954D2B" w:rsidP="00954D2B">
      <w:pPr>
        <w:pStyle w:val="Quotations"/>
      </w:pPr>
      <w:r>
        <w:t xml:space="preserve">Fifteen chess players with U.S. Chess Federation (USCF) ratings from 1300 to 2210 judged 6 unfamiliar chess positions taken from games between players with ratings from 1400 to 2600.  Estimation error decreased as a function of number of moves revealed. Higher rated players made lower errors. All were more accurate about players close in rating to themselves. </w:t>
      </w:r>
    </w:p>
    <w:p w14:paraId="29626199" w14:textId="77777777" w:rsidR="00954D2B" w:rsidRPr="00DE4933" w:rsidRDefault="00954D2B" w:rsidP="00954D2B">
      <w:pPr>
        <w:rPr>
          <w:rFonts w:ascii="Arial" w:hAnsi="Arial" w:cs="Arial"/>
        </w:rPr>
      </w:pPr>
      <w:r w:rsidRPr="00DE4933">
        <w:rPr>
          <w:rFonts w:ascii="Arial" w:hAnsi="Arial" w:cs="Arial" w:hint="cs"/>
        </w:rPr>
        <w:t xml:space="preserve">Rimland B &amp; Fein D (1988). Special talents of autistic savants. In LK Obler &amp; D Fein (Eds) (1988). </w:t>
      </w:r>
      <w:r w:rsidRPr="00DE4933">
        <w:rPr>
          <w:rFonts w:ascii="Arial" w:hAnsi="Arial" w:cs="Arial" w:hint="cs"/>
          <w:i/>
          <w:iCs/>
        </w:rPr>
        <w:t>The Exceptional Brain: Neuropsychology of Talent and Special Abilitie</w:t>
      </w:r>
      <w:r w:rsidRPr="00DE4933">
        <w:rPr>
          <w:rFonts w:ascii="Arial" w:hAnsi="Arial" w:cs="Arial" w:hint="cs"/>
          <w:u w:val="single"/>
        </w:rPr>
        <w:t>s.</w:t>
      </w:r>
      <w:r w:rsidRPr="00DE4933">
        <w:rPr>
          <w:rFonts w:ascii="Arial" w:hAnsi="Arial" w:cs="Arial" w:hint="cs"/>
        </w:rPr>
        <w:t xml:space="preserve"> London: Guilford.</w:t>
      </w:r>
    </w:p>
    <w:p w14:paraId="3E46F5E3" w14:textId="77777777" w:rsidR="00954D2B" w:rsidRDefault="00954D2B" w:rsidP="00954D2B"/>
    <w:p w14:paraId="4353CDFF" w14:textId="77777777" w:rsidR="00954D2B" w:rsidRPr="00DE4933" w:rsidRDefault="00954D2B" w:rsidP="00954D2B">
      <w:pPr>
        <w:rPr>
          <w:rFonts w:ascii="Arial" w:hAnsi="Arial" w:cs="Arial"/>
        </w:rPr>
      </w:pPr>
      <w:r w:rsidRPr="00DE4933">
        <w:rPr>
          <w:rFonts w:ascii="Arial" w:hAnsi="Arial" w:cs="Arial" w:hint="cs"/>
        </w:rPr>
        <w:t xml:space="preserve">Rosholm, M., Mikkelsen, M. B. &amp; Gumede, K. (2017). Your move: The effect of chess on mathematics test scores.. </w:t>
      </w:r>
      <w:r w:rsidRPr="00DE4933">
        <w:rPr>
          <w:rFonts w:ascii="Arial" w:hAnsi="Arial" w:cs="Arial" w:hint="cs"/>
          <w:i/>
        </w:rPr>
        <w:t>PloS one</w:t>
      </w:r>
      <w:r w:rsidRPr="00DE4933">
        <w:rPr>
          <w:rFonts w:ascii="Arial" w:hAnsi="Arial" w:cs="Arial" w:hint="cs"/>
        </w:rPr>
        <w:t xml:space="preserve"> </w:t>
      </w:r>
      <w:r w:rsidRPr="00DE4933">
        <w:rPr>
          <w:rFonts w:ascii="Arial" w:hAnsi="Arial" w:cs="Arial" w:hint="cs"/>
          <w:b/>
        </w:rPr>
        <w:t>12</w:t>
      </w:r>
      <w:r w:rsidRPr="00DE4933">
        <w:rPr>
          <w:rFonts w:ascii="Arial" w:hAnsi="Arial" w:cs="Arial" w:hint="cs"/>
        </w:rPr>
        <w:t xml:space="preserve">, e0177257.  (Doi: 10.1371/journal.pone.0177257.) </w:t>
      </w:r>
    </w:p>
    <w:p w14:paraId="011282E3" w14:textId="77777777" w:rsidR="00954D2B" w:rsidRDefault="00954D2B" w:rsidP="00954D2B"/>
    <w:p w14:paraId="3E33EA60" w14:textId="77777777" w:rsidR="00954D2B" w:rsidRPr="00DE4933" w:rsidRDefault="00954D2B" w:rsidP="00954D2B">
      <w:pPr>
        <w:rPr>
          <w:rFonts w:ascii="Arial" w:hAnsi="Arial" w:cs="Arial"/>
        </w:rPr>
      </w:pPr>
      <w:r w:rsidRPr="00DE4933">
        <w:rPr>
          <w:rFonts w:ascii="Arial" w:hAnsi="Arial" w:cs="Arial" w:hint="cs"/>
        </w:rPr>
        <w:t xml:space="preserve">Saariluoma P( 1995). </w:t>
      </w:r>
      <w:r w:rsidRPr="00DE4933">
        <w:rPr>
          <w:rFonts w:ascii="Arial" w:hAnsi="Arial" w:cs="Arial" w:hint="cs"/>
          <w:i/>
          <w:iCs/>
        </w:rPr>
        <w:t>Chess players’ thinking: A cognitive psychological approach</w:t>
      </w:r>
      <w:r w:rsidRPr="00DE4933">
        <w:rPr>
          <w:rFonts w:ascii="Arial" w:hAnsi="Arial" w:cs="Arial" w:hint="cs"/>
        </w:rPr>
        <w:t>. London: Routledge.</w:t>
      </w:r>
    </w:p>
    <w:p w14:paraId="68B32949" w14:textId="77777777" w:rsidR="00954D2B" w:rsidRDefault="00954D2B" w:rsidP="00954D2B"/>
    <w:p w14:paraId="3C43B49B" w14:textId="77777777" w:rsidR="00954D2B" w:rsidRDefault="00954D2B" w:rsidP="00954D2B">
      <w:pPr>
        <w:pStyle w:val="Quotations"/>
      </w:pPr>
      <w:r>
        <w:t>This author has investigated particularly blindfold chess (perhaps the antithesis of CC?)</w:t>
      </w:r>
    </w:p>
    <w:p w14:paraId="0C74650B" w14:textId="77777777" w:rsidR="00954D2B" w:rsidRPr="00DE4933" w:rsidRDefault="00954D2B" w:rsidP="00954D2B">
      <w:pPr>
        <w:rPr>
          <w:rFonts w:ascii="Arial" w:hAnsi="Arial" w:cs="Arial"/>
        </w:rPr>
      </w:pPr>
      <w:r w:rsidRPr="00DE4933">
        <w:rPr>
          <w:rFonts w:ascii="Arial" w:hAnsi="Arial" w:cs="Arial" w:hint="cs"/>
        </w:rPr>
        <w:t xml:space="preserve">Sala, G. &amp; Gobet, F. (2017). Does chess instruction improve mathematical problem-solving ability? Two experimental studies with an active control group. </w:t>
      </w:r>
      <w:r w:rsidRPr="00DE4933">
        <w:rPr>
          <w:rFonts w:ascii="Arial" w:hAnsi="Arial" w:cs="Arial" w:hint="cs"/>
          <w:i/>
        </w:rPr>
        <w:t>Learning &amp; behavior</w:t>
      </w:r>
      <w:r w:rsidRPr="00DE4933">
        <w:rPr>
          <w:rFonts w:ascii="Arial" w:hAnsi="Arial" w:cs="Arial" w:hint="cs"/>
        </w:rPr>
        <w:t xml:space="preserve"> </w:t>
      </w:r>
      <w:r w:rsidRPr="00DE4933">
        <w:rPr>
          <w:rFonts w:ascii="Arial" w:hAnsi="Arial" w:cs="Arial" w:hint="cs"/>
          <w:b/>
        </w:rPr>
        <w:t>45</w:t>
      </w:r>
      <w:r w:rsidRPr="00DE4933">
        <w:rPr>
          <w:rFonts w:ascii="Arial" w:hAnsi="Arial" w:cs="Arial" w:hint="cs"/>
        </w:rPr>
        <w:t xml:space="preserve">, 414--421.  (Doi: 10.3758/s13420-017-0280-3.) </w:t>
      </w:r>
    </w:p>
    <w:p w14:paraId="68551C74" w14:textId="77777777" w:rsidR="00954D2B" w:rsidRDefault="00954D2B" w:rsidP="00954D2B"/>
    <w:p w14:paraId="24317698" w14:textId="77777777" w:rsidR="00954D2B" w:rsidRPr="00DE4933" w:rsidRDefault="00954D2B" w:rsidP="00954D2B">
      <w:pPr>
        <w:rPr>
          <w:rFonts w:ascii="Arial" w:hAnsi="Arial" w:cs="Arial"/>
        </w:rPr>
      </w:pPr>
      <w:r w:rsidRPr="00DE4933">
        <w:rPr>
          <w:rFonts w:ascii="Arial" w:hAnsi="Arial" w:cs="Arial" w:hint="cs"/>
        </w:rPr>
        <w:t xml:space="preserve">Schultetus, R. S. &amp; Charness, N. (1999). Recall or Evaluation of Chess Positions Revisited: The Relationship between Memory and Evaluation in Chess Skill.  </w:t>
      </w:r>
      <w:r w:rsidRPr="00DE4933">
        <w:rPr>
          <w:rFonts w:ascii="Arial" w:hAnsi="Arial" w:cs="Arial" w:hint="cs"/>
          <w:i/>
          <w:iCs/>
        </w:rPr>
        <w:t>The American Journal of Psychology</w:t>
      </w:r>
      <w:r w:rsidRPr="00DE4933">
        <w:rPr>
          <w:rFonts w:ascii="Arial" w:hAnsi="Arial" w:cs="Arial" w:hint="cs"/>
        </w:rPr>
        <w:t xml:space="preserve"> </w:t>
      </w:r>
      <w:r w:rsidRPr="00DE4933">
        <w:rPr>
          <w:rFonts w:ascii="Arial" w:hAnsi="Arial" w:cs="Arial" w:hint="cs"/>
          <w:b/>
        </w:rPr>
        <w:t>112</w:t>
      </w:r>
      <w:r w:rsidRPr="00DE4933">
        <w:rPr>
          <w:rFonts w:ascii="Arial" w:hAnsi="Arial" w:cs="Arial" w:hint="cs"/>
        </w:rPr>
        <w:t xml:space="preserve">, 555.  (Doi: 10.2307/1423650.) </w:t>
      </w:r>
    </w:p>
    <w:p w14:paraId="189F60A4" w14:textId="77777777" w:rsidR="00954D2B" w:rsidRPr="00DE4933" w:rsidRDefault="00954D2B" w:rsidP="00954D2B">
      <w:pPr>
        <w:rPr>
          <w:rFonts w:ascii="Arial" w:hAnsi="Arial" w:cs="Arial"/>
        </w:rPr>
      </w:pPr>
    </w:p>
    <w:p w14:paraId="354B28A1" w14:textId="77777777" w:rsidR="00954D2B" w:rsidRPr="00DE4933" w:rsidRDefault="00954D2B" w:rsidP="00954D2B">
      <w:pPr>
        <w:rPr>
          <w:rFonts w:ascii="Arial" w:hAnsi="Arial" w:cs="Arial"/>
        </w:rPr>
      </w:pPr>
      <w:r w:rsidRPr="00DE4933">
        <w:rPr>
          <w:rFonts w:ascii="Arial" w:hAnsi="Arial" w:cs="Arial" w:hint="cs"/>
        </w:rPr>
        <w:t xml:space="preserve">Sheridan, H. &amp; Reingold, E. M. (2014). Expert vs. novice differences in the detection of relevant information during a chess game: evidence from eye movements.. </w:t>
      </w:r>
      <w:r w:rsidRPr="00DE4933">
        <w:rPr>
          <w:rFonts w:ascii="Arial" w:hAnsi="Arial" w:cs="Arial" w:hint="cs"/>
          <w:i/>
        </w:rPr>
        <w:t>Frontiers in psychology</w:t>
      </w:r>
      <w:r w:rsidRPr="00DE4933">
        <w:rPr>
          <w:rFonts w:ascii="Arial" w:hAnsi="Arial" w:cs="Arial" w:hint="cs"/>
        </w:rPr>
        <w:t xml:space="preserve"> </w:t>
      </w:r>
      <w:r w:rsidRPr="00DE4933">
        <w:rPr>
          <w:rFonts w:ascii="Arial" w:hAnsi="Arial" w:cs="Arial" w:hint="cs"/>
          <w:b/>
        </w:rPr>
        <w:t>5</w:t>
      </w:r>
      <w:r w:rsidRPr="00DE4933">
        <w:rPr>
          <w:rFonts w:ascii="Arial" w:hAnsi="Arial" w:cs="Arial" w:hint="cs"/>
        </w:rPr>
        <w:t xml:space="preserve">, 941.(Doi: 10.3389/fpsyg.2014.00941.) </w:t>
      </w:r>
    </w:p>
    <w:p w14:paraId="1F62730B" w14:textId="77777777" w:rsidR="00954D2B" w:rsidRDefault="00954D2B" w:rsidP="00954D2B"/>
    <w:p w14:paraId="1EE43C93" w14:textId="77777777" w:rsidR="00954D2B" w:rsidRPr="00DE4933" w:rsidRDefault="00954D2B" w:rsidP="00954D2B">
      <w:pPr>
        <w:rPr>
          <w:rFonts w:ascii="Arial" w:hAnsi="Arial" w:cs="Arial"/>
        </w:rPr>
      </w:pPr>
      <w:r w:rsidRPr="00DE4933">
        <w:rPr>
          <w:rFonts w:ascii="Arial" w:hAnsi="Arial" w:cs="Arial" w:hint="cs"/>
        </w:rPr>
        <w:t xml:space="preserve">Sheridan, H. &amp; Reingold, E. M. (2017). Chess players' eye movements reveal rapid recognition of complex visual patterns: Evidence from a chess-related visual search task.. </w:t>
      </w:r>
      <w:r w:rsidRPr="00DE4933">
        <w:rPr>
          <w:rFonts w:ascii="Arial" w:hAnsi="Arial" w:cs="Arial" w:hint="cs"/>
          <w:i/>
        </w:rPr>
        <w:t>Journal of vision</w:t>
      </w:r>
      <w:r w:rsidRPr="00DE4933">
        <w:rPr>
          <w:rFonts w:ascii="Arial" w:hAnsi="Arial" w:cs="Arial" w:hint="cs"/>
        </w:rPr>
        <w:t xml:space="preserve"> </w:t>
      </w:r>
      <w:r w:rsidRPr="00DE4933">
        <w:rPr>
          <w:rFonts w:ascii="Arial" w:hAnsi="Arial" w:cs="Arial" w:hint="cs"/>
          <w:b/>
        </w:rPr>
        <w:t>17</w:t>
      </w:r>
      <w:r w:rsidRPr="00DE4933">
        <w:rPr>
          <w:rFonts w:ascii="Arial" w:hAnsi="Arial" w:cs="Arial" w:hint="cs"/>
        </w:rPr>
        <w:t xml:space="preserve">, 4.  (Doi: 10.1167/17.3.4.) </w:t>
      </w:r>
    </w:p>
    <w:p w14:paraId="34F48322" w14:textId="77777777" w:rsidR="00954D2B" w:rsidRDefault="00954D2B" w:rsidP="00954D2B"/>
    <w:p w14:paraId="23577DE1" w14:textId="77777777" w:rsidR="00954D2B" w:rsidRPr="00DE4933" w:rsidRDefault="00954D2B" w:rsidP="00954D2B">
      <w:pPr>
        <w:rPr>
          <w:rFonts w:ascii="Arial" w:hAnsi="Arial" w:cs="Arial"/>
        </w:rPr>
      </w:pPr>
      <w:r w:rsidRPr="00DE4933">
        <w:rPr>
          <w:rFonts w:ascii="Arial" w:hAnsi="Arial" w:cs="Arial" w:hint="cs"/>
        </w:rPr>
        <w:t xml:space="preserve">Simon HA &amp; Chase WG (1973). Skill in chess. </w:t>
      </w:r>
      <w:r w:rsidRPr="00DE4933">
        <w:rPr>
          <w:rFonts w:ascii="Arial" w:hAnsi="Arial" w:cs="Arial" w:hint="cs"/>
          <w:i/>
          <w:iCs/>
        </w:rPr>
        <w:t>American Scientist</w:t>
      </w:r>
      <w:r w:rsidRPr="00DE4933">
        <w:rPr>
          <w:rFonts w:ascii="Arial" w:hAnsi="Arial" w:cs="Arial" w:hint="cs"/>
        </w:rPr>
        <w:t xml:space="preserve"> </w:t>
      </w:r>
      <w:r w:rsidRPr="00DE4933">
        <w:rPr>
          <w:rFonts w:ascii="Arial" w:hAnsi="Arial" w:cs="Arial" w:hint="cs"/>
          <w:b/>
          <w:bCs/>
        </w:rPr>
        <w:t>61</w:t>
      </w:r>
      <w:r w:rsidRPr="00DE4933">
        <w:rPr>
          <w:rFonts w:ascii="Arial" w:hAnsi="Arial" w:cs="Arial" w:hint="cs"/>
          <w:u w:val="single"/>
        </w:rPr>
        <w:t>,</w:t>
      </w:r>
      <w:r w:rsidRPr="00DE4933">
        <w:rPr>
          <w:rFonts w:ascii="Arial" w:hAnsi="Arial" w:cs="Arial" w:hint="cs"/>
        </w:rPr>
        <w:t xml:space="preserve"> 394-403.</w:t>
      </w:r>
    </w:p>
    <w:p w14:paraId="6E84E200" w14:textId="77777777" w:rsidR="00954D2B" w:rsidRDefault="00954D2B" w:rsidP="00954D2B"/>
    <w:p w14:paraId="7ADEFBDA" w14:textId="77777777" w:rsidR="00954D2B" w:rsidRDefault="00954D2B" w:rsidP="00954D2B">
      <w:pPr>
        <w:pStyle w:val="Quotations"/>
      </w:pPr>
      <w:r>
        <w:t>See Linhares &amp; Freitas (2010) for a critique of the ideas of these authors. Herbert Simon won a Nobel Prize, though not for this work. William Chase, who died sadly young, at 43, was a class A player in the USA.</w:t>
      </w:r>
    </w:p>
    <w:p w14:paraId="5770E317" w14:textId="77777777" w:rsidR="00954D2B" w:rsidRPr="00DE4933" w:rsidRDefault="00954D2B" w:rsidP="00954D2B">
      <w:pPr>
        <w:rPr>
          <w:rFonts w:ascii="Arial" w:hAnsi="Arial" w:cs="Arial"/>
        </w:rPr>
      </w:pPr>
      <w:r w:rsidRPr="00DE4933">
        <w:rPr>
          <w:rFonts w:ascii="Arial" w:hAnsi="Arial" w:cs="Arial" w:hint="cs"/>
        </w:rPr>
        <w:t xml:space="preserve">Smerdon, D., Hu, H., McLennan, A., von Hippel, W. &amp; Albrecht, S. (2020). Female Chess Players Show Typical Stereotype-Threat Effects: Commentary on Stafford (2018).. </w:t>
      </w:r>
      <w:r w:rsidRPr="00DE4933">
        <w:rPr>
          <w:rFonts w:ascii="Arial" w:hAnsi="Arial" w:cs="Arial" w:hint="cs"/>
          <w:i/>
        </w:rPr>
        <w:t>Psychological science</w:t>
      </w:r>
      <w:r w:rsidRPr="00DE4933">
        <w:rPr>
          <w:rFonts w:ascii="Arial" w:hAnsi="Arial" w:cs="Arial" w:hint="cs"/>
        </w:rPr>
        <w:t xml:space="preserve"> </w:t>
      </w:r>
      <w:r w:rsidRPr="00DE4933">
        <w:rPr>
          <w:rFonts w:ascii="Arial" w:hAnsi="Arial" w:cs="Arial" w:hint="cs"/>
          <w:b/>
        </w:rPr>
        <w:t>31</w:t>
      </w:r>
      <w:r w:rsidRPr="00DE4933">
        <w:rPr>
          <w:rFonts w:ascii="Arial" w:hAnsi="Arial" w:cs="Arial" w:hint="cs"/>
        </w:rPr>
        <w:t xml:space="preserve">, 756--759.  (Doi: 10.1177/0956797620924051.) </w:t>
      </w:r>
    </w:p>
    <w:p w14:paraId="20C4BDCD" w14:textId="77777777" w:rsidR="00954D2B" w:rsidRDefault="00954D2B" w:rsidP="00954D2B"/>
    <w:p w14:paraId="36B23026" w14:textId="77777777" w:rsidR="00954D2B" w:rsidRPr="00DE4933" w:rsidRDefault="00954D2B" w:rsidP="00954D2B">
      <w:pPr>
        <w:rPr>
          <w:rFonts w:ascii="Arial" w:hAnsi="Arial" w:cs="Arial"/>
        </w:rPr>
      </w:pPr>
      <w:r w:rsidRPr="00DE4933">
        <w:rPr>
          <w:rFonts w:ascii="Arial" w:eastAsia="Linux Libertine" w:hAnsi="Arial" w:cs="Arial" w:hint="cs"/>
        </w:rPr>
        <w:t xml:space="preserve">Stafford T (2018) </w:t>
      </w:r>
      <w:r w:rsidRPr="00DE4933">
        <w:rPr>
          <w:rFonts w:ascii="Arial" w:eastAsia="Linux Libertine" w:hAnsi="Arial" w:cs="Arial" w:hint="cs"/>
          <w:i/>
          <w:iCs/>
        </w:rPr>
        <w:t>Psychological Science</w:t>
      </w:r>
      <w:r w:rsidRPr="00DE4933">
        <w:rPr>
          <w:rFonts w:ascii="Arial" w:eastAsia="Linux Libertine" w:hAnsi="Arial" w:cs="Arial" w:hint="cs"/>
        </w:rPr>
        <w:t xml:space="preserve"> </w:t>
      </w:r>
      <w:r w:rsidRPr="00DE4933">
        <w:rPr>
          <w:rFonts w:ascii="Arial" w:eastAsia="Linux Libertine" w:hAnsi="Arial" w:cs="Arial" w:hint="cs"/>
          <w:b/>
          <w:bCs/>
        </w:rPr>
        <w:t>29</w:t>
      </w:r>
      <w:r w:rsidRPr="00DE4933">
        <w:rPr>
          <w:rFonts w:ascii="Arial" w:eastAsia="Linux Libertine" w:hAnsi="Arial" w:cs="Arial" w:hint="cs"/>
        </w:rPr>
        <w:t xml:space="preserve"> 429-436 </w:t>
      </w:r>
      <w:r w:rsidRPr="00DE4933">
        <w:rPr>
          <w:rFonts w:ascii="Arial" w:hAnsi="Arial" w:cs="Arial" w:hint="cs"/>
        </w:rPr>
        <w:t xml:space="preserve">Female Chess Players Outperform Expectations When Playing Men </w:t>
      </w:r>
    </w:p>
    <w:p w14:paraId="6CEDF100" w14:textId="77777777" w:rsidR="00954D2B" w:rsidRDefault="00954D2B" w:rsidP="00954D2B">
      <w:pPr>
        <w:rPr>
          <w:rFonts w:eastAsia="Linux Libertine" w:cs="Linux Libertine"/>
        </w:rPr>
      </w:pPr>
    </w:p>
    <w:p w14:paraId="7F438CF9" w14:textId="77777777" w:rsidR="00954D2B" w:rsidRDefault="00954D2B" w:rsidP="00954D2B">
      <w:pPr>
        <w:pStyle w:val="Quotations"/>
      </w:pPr>
      <w:r>
        <w:t xml:space="preserve">Stereotype threat has been offered as a potential explanation of differential performance between men and women in some cognitive domains. But data from over 5.5 million games of international tournament chess found no evidence of a stereotype-threat effect. In fact, female players outperform expectations when playing men. </w:t>
      </w:r>
    </w:p>
    <w:p w14:paraId="3416911B" w14:textId="1A67B037" w:rsidR="00954D2B" w:rsidRPr="00DE4933" w:rsidRDefault="00954D2B" w:rsidP="00954D2B">
      <w:pPr>
        <w:rPr>
          <w:rFonts w:ascii="Arial" w:hAnsi="Arial" w:cs="Arial"/>
        </w:rPr>
      </w:pPr>
      <w:r w:rsidRPr="00DE4933">
        <w:rPr>
          <w:rFonts w:ascii="Arial" w:hAnsi="Arial" w:cs="Arial" w:hint="cs"/>
        </w:rPr>
        <w:t xml:space="preserve">Unterrainer, J. M., Kaller, C., Halsband, U. and Rahm, B. (2006). Planning abilities and chess: A comparison of chess and non-chess players on the Tower of London task </w:t>
      </w:r>
      <w:r w:rsidRPr="00DE4933">
        <w:rPr>
          <w:rFonts w:ascii="Arial" w:hAnsi="Arial" w:cs="Arial" w:hint="cs"/>
          <w:i/>
          <w:iCs/>
        </w:rPr>
        <w:t>British Journal of Psychology</w:t>
      </w:r>
      <w:r w:rsidRPr="00DE4933">
        <w:rPr>
          <w:rFonts w:ascii="Arial" w:hAnsi="Arial" w:cs="Arial" w:hint="cs"/>
        </w:rPr>
        <w:t xml:space="preserve">, Vol. </w:t>
      </w:r>
      <w:r w:rsidRPr="00DE4933">
        <w:rPr>
          <w:rFonts w:ascii="Arial" w:hAnsi="Arial" w:cs="Arial" w:hint="cs"/>
          <w:b/>
          <w:bCs/>
        </w:rPr>
        <w:t>97</w:t>
      </w:r>
      <w:r w:rsidRPr="00DE4933">
        <w:rPr>
          <w:rFonts w:ascii="Arial" w:hAnsi="Arial" w:cs="Arial" w:hint="cs"/>
        </w:rPr>
        <w:t xml:space="preserve">, pp. 299-311 </w:t>
      </w:r>
    </w:p>
    <w:p w14:paraId="60C98CE0" w14:textId="77777777" w:rsidR="00954D2B" w:rsidRDefault="00954D2B" w:rsidP="00954D2B">
      <w:pPr>
        <w:pStyle w:val="ListHeading"/>
      </w:pPr>
    </w:p>
    <w:p w14:paraId="12CA6834" w14:textId="77777777" w:rsidR="00BD2BBF" w:rsidRDefault="00954D2B" w:rsidP="00954D2B">
      <w:pPr>
        <w:rPr>
          <w:rFonts w:ascii="Arial" w:hAnsi="Arial" w:cs="Arial"/>
        </w:rPr>
      </w:pPr>
      <w:r w:rsidRPr="00DE4933">
        <w:rPr>
          <w:rFonts w:ascii="Arial" w:hAnsi="Arial" w:cs="Arial" w:hint="cs"/>
        </w:rPr>
        <w:t xml:space="preserve">Vaci, N. &amp; Bilalić, M. (2017). Chess databases as a research vehicle in psychology: Modeling large data.. </w:t>
      </w:r>
      <w:r w:rsidRPr="00DE4933">
        <w:rPr>
          <w:rFonts w:ascii="Arial" w:hAnsi="Arial" w:cs="Arial" w:hint="cs"/>
          <w:i/>
        </w:rPr>
        <w:t>Behavior research methods</w:t>
      </w:r>
      <w:r w:rsidRPr="00DE4933">
        <w:rPr>
          <w:rFonts w:ascii="Arial" w:hAnsi="Arial" w:cs="Arial" w:hint="cs"/>
        </w:rPr>
        <w:t xml:space="preserve"> </w:t>
      </w:r>
      <w:r w:rsidRPr="00DE4933">
        <w:rPr>
          <w:rFonts w:ascii="Arial" w:hAnsi="Arial" w:cs="Arial" w:hint="cs"/>
          <w:b/>
        </w:rPr>
        <w:t>49</w:t>
      </w:r>
      <w:r w:rsidRPr="00DE4933">
        <w:rPr>
          <w:rFonts w:ascii="Arial" w:hAnsi="Arial" w:cs="Arial" w:hint="cs"/>
        </w:rPr>
        <w:t xml:space="preserve">, 1227--1240. </w:t>
      </w:r>
    </w:p>
    <w:p w14:paraId="2F2E65F0" w14:textId="15AC6C7B" w:rsidR="00954D2B" w:rsidRPr="00DE4933" w:rsidRDefault="00954D2B" w:rsidP="00954D2B">
      <w:pPr>
        <w:rPr>
          <w:rFonts w:ascii="Arial" w:hAnsi="Arial" w:cs="Arial"/>
        </w:rPr>
      </w:pPr>
      <w:r w:rsidRPr="00DE4933">
        <w:rPr>
          <w:rFonts w:ascii="Arial" w:hAnsi="Arial" w:cs="Arial" w:hint="cs"/>
        </w:rPr>
        <w:t xml:space="preserve">(Doi: 10.3758/s13428-016-0782-5.) </w:t>
      </w:r>
    </w:p>
    <w:p w14:paraId="20814603" w14:textId="77777777" w:rsidR="00DE4933" w:rsidRDefault="00DE4933" w:rsidP="00954D2B"/>
    <w:p w14:paraId="220965A1" w14:textId="77777777" w:rsidR="00954D2B" w:rsidRDefault="00954D2B" w:rsidP="00954D2B">
      <w:pPr>
        <w:pStyle w:val="Quotations"/>
      </w:pPr>
      <w:r>
        <w:t>They refer particularly to the very comprehensive German chess database, which records skill, age, gender and activity of players across the complete range of ability, and longitudinally.</w:t>
      </w:r>
    </w:p>
    <w:p w14:paraId="5D8CA93A" w14:textId="77777777" w:rsidR="00954D2B" w:rsidRPr="00BD2BBF" w:rsidRDefault="00954D2B" w:rsidP="00954D2B">
      <w:pPr>
        <w:rPr>
          <w:rFonts w:ascii="Arial" w:hAnsi="Arial" w:cs="Arial"/>
        </w:rPr>
      </w:pPr>
      <w:r w:rsidRPr="00BD2BBF">
        <w:rPr>
          <w:rFonts w:ascii="Arial" w:hAnsi="Arial" w:cs="Arial" w:hint="cs"/>
        </w:rPr>
        <w:t xml:space="preserve">Vasyukova, E. E. (2012). The nature of chess expertise: knowledge or search?. </w:t>
      </w:r>
      <w:r w:rsidRPr="00BD2BBF">
        <w:rPr>
          <w:rFonts w:ascii="Arial" w:hAnsi="Arial" w:cs="Arial" w:hint="cs"/>
          <w:i/>
        </w:rPr>
        <w:t>Psychology in Russia: State of Art</w:t>
      </w:r>
      <w:r w:rsidRPr="00BD2BBF">
        <w:rPr>
          <w:rFonts w:ascii="Arial" w:hAnsi="Arial" w:cs="Arial" w:hint="cs"/>
        </w:rPr>
        <w:t xml:space="preserve"> </w:t>
      </w:r>
      <w:r w:rsidRPr="00BD2BBF">
        <w:rPr>
          <w:rFonts w:ascii="Arial" w:hAnsi="Arial" w:cs="Arial" w:hint="cs"/>
          <w:b/>
        </w:rPr>
        <w:t>1</w:t>
      </w:r>
      <w:r w:rsidRPr="00BD2BBF">
        <w:rPr>
          <w:rFonts w:ascii="Arial" w:hAnsi="Arial" w:cs="Arial" w:hint="cs"/>
        </w:rPr>
        <w:t xml:space="preserve"> (5), 511--528.  Retrieved  from http://psychologyinrussia.com/volumes/pdf/2012/vasyukova.pdf. </w:t>
      </w:r>
    </w:p>
    <w:p w14:paraId="78450ACE" w14:textId="77777777" w:rsidR="00954D2B" w:rsidRDefault="00954D2B" w:rsidP="00954D2B"/>
    <w:p w14:paraId="0BBC80E4" w14:textId="77777777" w:rsidR="00954D2B" w:rsidRPr="00BD2BBF" w:rsidRDefault="00954D2B" w:rsidP="00954D2B">
      <w:pPr>
        <w:rPr>
          <w:rFonts w:ascii="Arial" w:hAnsi="Arial" w:cs="Arial"/>
        </w:rPr>
      </w:pPr>
      <w:r w:rsidRPr="00BD2BBF">
        <w:rPr>
          <w:rFonts w:ascii="Arial" w:hAnsi="Arial" w:cs="Arial" w:hint="cs"/>
        </w:rPr>
        <w:t xml:space="preserve">Vicente KJ &amp; De Groot AD (1990). The memory recall paradigm: straightening out the historical record. </w:t>
      </w:r>
      <w:r w:rsidRPr="00BD2BBF">
        <w:rPr>
          <w:rFonts w:ascii="Arial" w:hAnsi="Arial" w:cs="Arial" w:hint="cs"/>
          <w:i/>
          <w:iCs/>
        </w:rPr>
        <w:t xml:space="preserve">American Psychologist  </w:t>
      </w:r>
      <w:r w:rsidRPr="00BD2BBF">
        <w:rPr>
          <w:rFonts w:ascii="Arial" w:hAnsi="Arial" w:cs="Arial" w:hint="cs"/>
          <w:b/>
          <w:bCs/>
        </w:rPr>
        <w:t>45</w:t>
      </w:r>
      <w:r w:rsidRPr="00BD2BBF">
        <w:rPr>
          <w:rFonts w:ascii="Arial" w:hAnsi="Arial" w:cs="Arial" w:hint="cs"/>
        </w:rPr>
        <w:t xml:space="preserve">, 285-7. </w:t>
      </w:r>
    </w:p>
    <w:p w14:paraId="59A96EA3" w14:textId="77777777" w:rsidR="00954D2B" w:rsidRDefault="00954D2B" w:rsidP="00954D2B"/>
    <w:p w14:paraId="54064BD0" w14:textId="77777777" w:rsidR="00954D2B" w:rsidRDefault="00954D2B" w:rsidP="00954D2B">
      <w:pPr>
        <w:pStyle w:val="Quotations"/>
      </w:pPr>
      <w:r>
        <w:t>Describes the wide-ranging take-up of De Groot’s experiments on recall of briefly presented chess positions and the shaky grasp of detail in such dissemination.</w:t>
      </w:r>
    </w:p>
    <w:p w14:paraId="10975A49" w14:textId="77777777" w:rsidR="00954D2B" w:rsidRPr="00BD2BBF" w:rsidRDefault="00954D2B" w:rsidP="00954D2B">
      <w:pPr>
        <w:rPr>
          <w:rFonts w:ascii="Arial" w:hAnsi="Arial" w:cs="Arial"/>
        </w:rPr>
      </w:pPr>
      <w:r w:rsidRPr="00BD2BBF">
        <w:rPr>
          <w:rFonts w:ascii="Arial" w:hAnsi="Arial" w:cs="Arial" w:hint="cs"/>
        </w:rPr>
        <w:t xml:space="preserve">Waitzkin F (1988). </w:t>
      </w:r>
      <w:r w:rsidRPr="00BD2BBF">
        <w:rPr>
          <w:rFonts w:ascii="Arial" w:hAnsi="Arial" w:cs="Arial" w:hint="cs"/>
          <w:i/>
          <w:iCs/>
        </w:rPr>
        <w:t>Searching for Bobby Fischer: The Father of a Prodigy Observes the World of Chess.</w:t>
      </w:r>
      <w:r w:rsidRPr="00BD2BBF">
        <w:rPr>
          <w:rFonts w:ascii="Arial" w:hAnsi="Arial" w:cs="Arial" w:hint="cs"/>
        </w:rPr>
        <w:t xml:space="preserve"> Harmondsworth: Penguin.</w:t>
      </w:r>
    </w:p>
    <w:p w14:paraId="196F4F54" w14:textId="77777777" w:rsidR="00954D2B" w:rsidRDefault="00954D2B" w:rsidP="00954D2B"/>
    <w:p w14:paraId="5E4314D1" w14:textId="77777777" w:rsidR="00954D2B" w:rsidRPr="00BD2BBF" w:rsidRDefault="00954D2B" w:rsidP="00954D2B">
      <w:pPr>
        <w:rPr>
          <w:rFonts w:ascii="Arial" w:hAnsi="Arial" w:cs="Arial"/>
        </w:rPr>
      </w:pPr>
      <w:r w:rsidRPr="00BD2BBF">
        <w:rPr>
          <w:rFonts w:ascii="Arial" w:hAnsi="Arial" w:cs="Arial" w:hint="cs"/>
        </w:rPr>
        <w:t xml:space="preserve">Yoskowitz J (1991). Chess versus quasi-chess: the role of knowledge of legal rules. </w:t>
      </w:r>
      <w:r w:rsidRPr="00BD2BBF">
        <w:rPr>
          <w:rFonts w:ascii="Arial" w:hAnsi="Arial" w:cs="Arial" w:hint="cs"/>
          <w:i/>
          <w:iCs/>
        </w:rPr>
        <w:t>American Journal of Psychology</w:t>
      </w:r>
      <w:r w:rsidRPr="00BD2BBF">
        <w:rPr>
          <w:rFonts w:ascii="Arial" w:hAnsi="Arial" w:cs="Arial" w:hint="cs"/>
          <w:u w:val="single"/>
        </w:rPr>
        <w:t xml:space="preserve"> </w:t>
      </w:r>
      <w:r w:rsidRPr="00BD2BBF">
        <w:rPr>
          <w:rFonts w:ascii="Arial" w:hAnsi="Arial" w:cs="Arial" w:hint="cs"/>
          <w:b/>
          <w:bCs/>
        </w:rPr>
        <w:t>104</w:t>
      </w:r>
      <w:r w:rsidRPr="00BD2BBF">
        <w:rPr>
          <w:rFonts w:ascii="Arial" w:hAnsi="Arial" w:cs="Arial" w:hint="cs"/>
        </w:rPr>
        <w:t>, 355-66.</w:t>
      </w:r>
    </w:p>
    <w:p w14:paraId="4E8284D2" w14:textId="77777777" w:rsidR="00954D2B" w:rsidRDefault="00954D2B" w:rsidP="00954D2B"/>
    <w:p w14:paraId="002E3F8A" w14:textId="16114640" w:rsidR="00954D2B" w:rsidRDefault="00954D2B" w:rsidP="00954D2B">
      <w:pPr>
        <w:pStyle w:val="Quotations"/>
      </w:pPr>
      <w:r>
        <w:t>The importance of such knowledge in determining skill at the lower levels was determined using individuals who had never played chess before and individuals who knew the basic rules but were not rated for competition. The subjects' intake of perceptual cues was studied by measuring the time required to search for checks using the standard rules in game and in random positions. Results suggest that knowledge of the legal rules may play a greater role than memory for specific positions in improving chess skill at the lower levels.</w:t>
      </w:r>
    </w:p>
    <w:p w14:paraId="2FC0C6F7" w14:textId="119DB0AC" w:rsidR="007E1520" w:rsidRDefault="007E1520" w:rsidP="00954D2B">
      <w:pPr>
        <w:pStyle w:val="Quotations"/>
      </w:pPr>
    </w:p>
    <w:p w14:paraId="4133ADC2"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37D98527" w14:textId="6FA36F33" w:rsidR="00954D2B" w:rsidRDefault="00954D2B">
      <w:pPr>
        <w:rPr>
          <w:rFonts w:ascii="Arial" w:eastAsia="Times New Roman" w:hAnsi="Arial" w:cs="Arial"/>
          <w:lang w:eastAsia="en-GB"/>
        </w:rPr>
      </w:pPr>
      <w:r>
        <w:rPr>
          <w:rFonts w:ascii="Arial" w:eastAsia="Times New Roman" w:hAnsi="Arial" w:cs="Arial"/>
          <w:lang w:eastAsia="en-GB"/>
        </w:rPr>
        <w:br w:type="page"/>
      </w:r>
    </w:p>
    <w:p w14:paraId="21117B50" w14:textId="6CB6BBC2" w:rsidR="00954D2B" w:rsidRPr="00954D2B" w:rsidRDefault="00954D2B" w:rsidP="00705F73">
      <w:pPr>
        <w:pStyle w:val="Heading1"/>
        <w:rPr>
          <w:rFonts w:eastAsia="Times New Roman"/>
        </w:rPr>
      </w:pPr>
      <w:bookmarkStart w:id="7" w:name="_Analysed_Game"/>
      <w:bookmarkEnd w:id="7"/>
      <w:r w:rsidRPr="00954D2B">
        <w:rPr>
          <w:rFonts w:eastAsia="Times New Roman"/>
        </w:rPr>
        <w:t>Analysed Game</w:t>
      </w:r>
    </w:p>
    <w:p w14:paraId="2E5F3E73" w14:textId="34905B76"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Event "MT-van Oosterom (NED)"]</w:t>
      </w:r>
    </w:p>
    <w:p w14:paraId="16EB9F84"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[Site "ICCF"]</w:t>
      </w:r>
    </w:p>
    <w:p w14:paraId="68534758"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[Date "2017.09.30"]</w:t>
      </w:r>
    </w:p>
    <w:p w14:paraId="5DE4E43E"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[Round "?"]</w:t>
      </w:r>
    </w:p>
    <w:p w14:paraId="3115003B"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[White "Hall, Richard V. M"]</w:t>
      </w:r>
    </w:p>
    <w:p w14:paraId="0DB6ABE2"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[Black "Dronov, Aleksandr Surenovic"]</w:t>
      </w:r>
    </w:p>
    <w:p w14:paraId="33ECA56A"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[Result "1/2-1/2"]</w:t>
      </w:r>
    </w:p>
    <w:p w14:paraId="1892A2B6"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[Annotator "Richard"]</w:t>
      </w:r>
    </w:p>
    <w:p w14:paraId="4C78D35E"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[BlackElo "2670"]</w:t>
      </w:r>
    </w:p>
    <w:p w14:paraId="5251A047"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[ECO "C50"]</w:t>
      </w:r>
    </w:p>
    <w:p w14:paraId="207EA98C"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[EventDate "2017.??.??"]</w:t>
      </w:r>
    </w:p>
    <w:p w14:paraId="363B2CF6" w14:textId="77777777" w:rsidR="00954D2B" w:rsidRPr="004E5164"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[WhiteElo "2602"]</w:t>
      </w:r>
    </w:p>
    <w:p w14:paraId="1738AFB0" w14:textId="77777777" w:rsidR="00954D2B" w:rsidRPr="005A2378" w:rsidRDefault="00954D2B" w:rsidP="00954D2B">
      <w:pPr>
        <w:spacing w:after="160" w:line="233" w:lineRule="atLeast"/>
        <w:rPr>
          <w:rFonts w:ascii="Arial" w:eastAsia="Times New Roman" w:hAnsi="Arial" w:cs="Calibri"/>
          <w:color w:val="000000"/>
          <w:sz w:val="22"/>
          <w:szCs w:val="22"/>
          <w:lang w:eastAsia="en-GB"/>
        </w:rPr>
      </w:pPr>
      <w:r w:rsidRPr="004E5164">
        <w:rPr>
          <w:rFonts w:ascii="Arial" w:eastAsia="Times New Roman" w:hAnsi="Arial" w:cs="Calibri"/>
          <w:color w:val="000000"/>
          <w:sz w:val="22"/>
          <w:szCs w:val="22"/>
          <w:lang w:eastAsia="en-GB"/>
        </w:rPr>
        <w:t>[Opening “Giuoco Piano”]</w:t>
      </w:r>
    </w:p>
    <w:p w14:paraId="2FB80F09" w14:textId="769DCCA8" w:rsidR="00CF55E8" w:rsidRDefault="00954D2B" w:rsidP="00954D2B">
      <w:pPr>
        <w:spacing w:after="160" w:line="233" w:lineRule="atLeast"/>
        <w:rPr>
          <w:rFonts w:ascii="Arial" w:eastAsia="Times New Roman" w:hAnsi="Arial" w:cs="Calibri"/>
          <w:color w:val="000000"/>
          <w:sz w:val="22"/>
          <w:szCs w:val="22"/>
          <w:lang w:eastAsia="en-GB"/>
        </w:rPr>
      </w:pPr>
      <w:r w:rsidRPr="005A2378">
        <w:rPr>
          <w:rFonts w:ascii="Arial" w:eastAsia="Times New Roman" w:hAnsi="Arial" w:cs="Calibri"/>
          <w:color w:val="000000"/>
          <w:sz w:val="22"/>
          <w:szCs w:val="22"/>
          <w:lang w:eastAsia="en-GB"/>
        </w:rPr>
        <w:t xml:space="preserve">1.e4 e5 2.Nf3 Nc6 3.Bc4 { So- what to play against the World Champion? I have always been a Ruy Lopez player but on studying my opponent's games saw that he normally plays the Berlin Defence which I hate </w:t>
      </w:r>
      <w:r w:rsidRPr="004E5164">
        <w:rPr>
          <w:rFonts w:ascii="Arial" w:eastAsia="Times New Roman" w:hAnsi="Arial" w:cs="Calibri"/>
          <w:color w:val="000000"/>
          <w:sz w:val="22"/>
          <w:szCs w:val="22"/>
          <w:lang w:eastAsia="en-GB"/>
        </w:rPr>
        <w:t>playing</w:t>
      </w:r>
      <w:r w:rsidRPr="005A2378">
        <w:rPr>
          <w:rFonts w:ascii="Arial" w:eastAsia="Times New Roman" w:hAnsi="Arial" w:cs="Calibri"/>
          <w:color w:val="000000"/>
          <w:sz w:val="22"/>
          <w:szCs w:val="22"/>
          <w:lang w:eastAsia="en-GB"/>
        </w:rPr>
        <w:t xml:space="preserve"> against. I therefore opted for the giuoco pianissimo with latent attacking possibilities.......... } 3...Bc5 4.O-O Nf6 5.d3 d6 6.c3 a6 7.a4 O-O 8.h3 h6 9.Re1 a5 { The first major surprise. I couldn't fathom out at first the logic of black moving his a pawn twice in four moves. Our game had started in September 2017 and I subsequently discovered that 9....a5 had already been played twice earlier that year by my opponent's compatriots Grischuk and Svidler in high level OTB games. The considered view appears to be that the loss of tempo is of no great significance. Nonetheless I now felt that I had the initiative. } 10.Nbd2 Be6 11.Bb5 { Exchanging bishops on e6 didn't appeal to me and I'm going to take on c6 if allowed.... } 11...Ne7 { ..but of course black moves the c6 knight away. 11....Na7 was an alternative. } 12.d4 exd4 13.Nxd4 Bd7 14.Nf1 Bxb5 15.axb5 Qd7 16.Ng3 { Of course 16.c4 was the "sensible" move but I decided to sacrifice the b pawn to gain time for a king side attack. } 16...Bxd4 17.cxd4 Qxb5 18.Ra3 { In an OTB game I would really fancy my chances with my pieces pointing in the direction of black's king but this is CC with an opponent of the highest level with no time pressure worries. He starts by offering to return the sacrificed pawn. } 18...d5 19.e5 Ne4 20.Nh5 { If 20.Nxe4 dxe4 21.Rc3 Qd7 22. Rxe4 Ra6! 23. Rg4 Rg6 black holds comfortably } 20...Qb4 21.Rb3 Qc4 22.f3 { If I play 22 Rxb7 I win back the pawn but lose the initiative eg.22....Nf5 23. Qg4 g6 24.f3 Qd4+ 25. Kh2 Qf2 26. fxe4 Qxe1 27. exf5 Qxc1 28.Nf6+ Kg7 29.fxg6 Qg5 30.Qd4 c5 31.Qxd5 Qf4+ 32.Kh1 Qf1+ with perpetual check } 22...a4 23.Ra3 Ng5 24.Bxg5 hxg5 25.Qd2 Ng6 26.Rc1 Qb5 27.Kh2 c6 28.Rc2 { I still seem to be making progress but again black finds the move to return the pawn and hold the position. If 28....f6 attempting to hang on to the extra pawn white plays 29. exf6 gxf6 30.f4 and black is lost. } 28...Nf4 29.Nxf4 gxf4 30.Qxf4 f6 { This was the second surprise for me in the game as it allows e6. However black correctly judges that he can create a blockade. } 31.e6 Rae8 32.Re3 Qb4 33.h4 Re7 34.Rce2 Qc4 35.h5 { A last hurrah but the problem is that I cannot get my rooks into the action. } 35...c5 $1 36.Rd2 Rfe8 37.h6 Qb4 { 37....gxh6 38. Qxf6 with infiltration of the white rook on e3 } 38.Ree2 c4 $1 39.hxg7 Kxg7 40.Qg4+ Kf8 41.Qf4 Rxe6 42.Qh6+ { I can only draw. Terrific defence by my opponent } 42...Kg8 1/2-1/</w:t>
      </w:r>
      <w:r w:rsidR="00CF55E8">
        <w:rPr>
          <w:rFonts w:ascii="Arial" w:eastAsia="Times New Roman" w:hAnsi="Arial" w:cs="Calibri"/>
          <w:color w:val="000000"/>
          <w:sz w:val="22"/>
          <w:szCs w:val="22"/>
          <w:lang w:eastAsia="en-GB"/>
        </w:rPr>
        <w:t>2</w:t>
      </w:r>
    </w:p>
    <w:p w14:paraId="65B86F23"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1A63120E" w14:textId="77777777" w:rsidR="007E1520" w:rsidRPr="005A2378" w:rsidRDefault="007E1520" w:rsidP="00954D2B">
      <w:pPr>
        <w:spacing w:after="160" w:line="233" w:lineRule="atLeast"/>
        <w:rPr>
          <w:rFonts w:ascii="Arial" w:eastAsia="Times New Roman" w:hAnsi="Arial" w:cs="Calibri"/>
          <w:color w:val="000000"/>
          <w:sz w:val="22"/>
          <w:szCs w:val="22"/>
          <w:lang w:eastAsia="en-GB"/>
        </w:rPr>
      </w:pPr>
    </w:p>
    <w:p w14:paraId="2A473934" w14:textId="77777777" w:rsidR="00CF55E8" w:rsidRDefault="00CF55E8" w:rsidP="00CF55E8">
      <w:pPr>
        <w:jc w:val="center"/>
        <w:rPr>
          <w:rFonts w:ascii="Arial" w:hAnsi="Arial" w:cs="Arial"/>
        </w:rPr>
      </w:pPr>
    </w:p>
    <w:p w14:paraId="096A57EF" w14:textId="77777777" w:rsidR="00CF55E8" w:rsidRDefault="002A32F7" w:rsidP="00CF55E8">
      <w:pPr>
        <w:pStyle w:val="ListParagraph"/>
        <w:numPr>
          <w:ilvl w:val="0"/>
          <w:numId w:val="11"/>
        </w:numPr>
        <w:spacing w:line="720" w:lineRule="auto"/>
        <w:rPr>
          <w:rFonts w:ascii="Arial" w:hAnsi="Arial" w:cs="Arial"/>
        </w:rPr>
      </w:pPr>
      <w:hyperlink w:anchor="_EFCC_WINNERS" w:history="1">
        <w:r w:rsidR="00CF55E8" w:rsidRPr="00296331">
          <w:rPr>
            <w:rStyle w:val="Hyperlink"/>
            <w:rFonts w:ascii="Arial" w:hAnsi="Arial" w:cs="Arial"/>
          </w:rPr>
          <w:t>EFCC Winners</w:t>
        </w:r>
      </w:hyperlink>
    </w:p>
    <w:p w14:paraId="4FBC2FB5" w14:textId="77777777" w:rsidR="00CF55E8" w:rsidRDefault="002A32F7" w:rsidP="00CF55E8">
      <w:pPr>
        <w:pStyle w:val="ListParagraph"/>
        <w:numPr>
          <w:ilvl w:val="0"/>
          <w:numId w:val="11"/>
        </w:numPr>
        <w:spacing w:line="720" w:lineRule="auto"/>
        <w:rPr>
          <w:rFonts w:ascii="Arial" w:hAnsi="Arial" w:cs="Arial"/>
        </w:rPr>
      </w:pPr>
      <w:hyperlink w:anchor="_BCCC" w:history="1">
        <w:r w:rsidR="00CF55E8" w:rsidRPr="00296331">
          <w:rPr>
            <w:rStyle w:val="Hyperlink"/>
            <w:rFonts w:ascii="Arial" w:hAnsi="Arial" w:cs="Arial"/>
          </w:rPr>
          <w:t>BCCC Winners</w:t>
        </w:r>
      </w:hyperlink>
    </w:p>
    <w:p w14:paraId="017F2254" w14:textId="77777777" w:rsidR="00CF55E8" w:rsidRDefault="002A32F7" w:rsidP="00CF55E8">
      <w:pPr>
        <w:pStyle w:val="ListParagraph"/>
        <w:numPr>
          <w:ilvl w:val="0"/>
          <w:numId w:val="11"/>
        </w:numPr>
        <w:spacing w:line="720" w:lineRule="auto"/>
        <w:rPr>
          <w:rFonts w:ascii="Arial" w:hAnsi="Arial" w:cs="Arial"/>
        </w:rPr>
      </w:pPr>
      <w:hyperlink w:anchor="_Ward-Higgs" w:history="1">
        <w:r w:rsidR="00CF55E8" w:rsidRPr="00296331">
          <w:rPr>
            <w:rStyle w:val="Hyperlink"/>
            <w:rFonts w:ascii="Arial" w:hAnsi="Arial" w:cs="Arial"/>
          </w:rPr>
          <w:t>Ward-Higgs Winners</w:t>
        </w:r>
      </w:hyperlink>
    </w:p>
    <w:p w14:paraId="05548F64" w14:textId="77777777" w:rsidR="00CF55E8" w:rsidRDefault="002A32F7" w:rsidP="00CF55E8">
      <w:pPr>
        <w:pStyle w:val="ListParagraph"/>
        <w:numPr>
          <w:ilvl w:val="0"/>
          <w:numId w:val="11"/>
        </w:numPr>
        <w:spacing w:line="720" w:lineRule="auto"/>
        <w:rPr>
          <w:rFonts w:ascii="Arial" w:hAnsi="Arial" w:cs="Arial"/>
        </w:rPr>
      </w:pPr>
      <w:hyperlink w:anchor="_SINCLAIR" w:history="1">
        <w:r w:rsidR="00CF55E8" w:rsidRPr="00296331">
          <w:rPr>
            <w:rStyle w:val="Hyperlink"/>
            <w:rFonts w:ascii="Arial" w:hAnsi="Arial" w:cs="Arial"/>
          </w:rPr>
          <w:t>Sinclair Winners</w:t>
        </w:r>
      </w:hyperlink>
    </w:p>
    <w:p w14:paraId="180D9C84" w14:textId="77777777" w:rsidR="00CF55E8" w:rsidRDefault="002A32F7" w:rsidP="00CF55E8">
      <w:pPr>
        <w:pStyle w:val="ListParagraph"/>
        <w:numPr>
          <w:ilvl w:val="0"/>
          <w:numId w:val="11"/>
        </w:numPr>
        <w:spacing w:line="720" w:lineRule="auto"/>
        <w:rPr>
          <w:rFonts w:ascii="Arial" w:hAnsi="Arial" w:cs="Arial"/>
        </w:rPr>
      </w:pPr>
      <w:hyperlink w:anchor="_Butler_Thomas" w:history="1">
        <w:r w:rsidR="00CF55E8" w:rsidRPr="00296331">
          <w:rPr>
            <w:rStyle w:val="Hyperlink"/>
            <w:rFonts w:ascii="Arial" w:hAnsi="Arial" w:cs="Arial"/>
          </w:rPr>
          <w:t>Butler-Thomas Winners</w:t>
        </w:r>
      </w:hyperlink>
    </w:p>
    <w:p w14:paraId="5D3A20DE" w14:textId="77777777" w:rsidR="00CF55E8" w:rsidRDefault="002A32F7" w:rsidP="00CF55E8">
      <w:pPr>
        <w:pStyle w:val="ListParagraph"/>
        <w:numPr>
          <w:ilvl w:val="0"/>
          <w:numId w:val="11"/>
        </w:numPr>
        <w:spacing w:line="720" w:lineRule="auto"/>
        <w:rPr>
          <w:rFonts w:ascii="Arial" w:hAnsi="Arial" w:cs="Arial"/>
        </w:rPr>
      </w:pPr>
      <w:hyperlink w:anchor="_BCCTC/BPCTC" w:history="1">
        <w:r w:rsidR="00CF55E8" w:rsidRPr="00296331">
          <w:rPr>
            <w:rStyle w:val="Hyperlink"/>
            <w:rFonts w:ascii="Arial" w:hAnsi="Arial" w:cs="Arial"/>
          </w:rPr>
          <w:t>BCCTC/BPCTC Winners</w:t>
        </w:r>
      </w:hyperlink>
    </w:p>
    <w:p w14:paraId="1A0BC5F7" w14:textId="77777777" w:rsidR="00CF55E8" w:rsidRDefault="002A32F7" w:rsidP="00CF55E8">
      <w:pPr>
        <w:pStyle w:val="ListParagraph"/>
        <w:numPr>
          <w:ilvl w:val="0"/>
          <w:numId w:val="11"/>
        </w:numPr>
        <w:spacing w:line="720" w:lineRule="auto"/>
        <w:rPr>
          <w:rFonts w:ascii="Arial" w:hAnsi="Arial" w:cs="Arial"/>
        </w:rPr>
      </w:pPr>
      <w:hyperlink w:anchor="_BLCCC" w:history="1">
        <w:r w:rsidR="00CF55E8" w:rsidRPr="00296331">
          <w:rPr>
            <w:rStyle w:val="Hyperlink"/>
            <w:rFonts w:ascii="Arial" w:hAnsi="Arial" w:cs="Arial"/>
          </w:rPr>
          <w:t>BVCC Winners</w:t>
        </w:r>
      </w:hyperlink>
    </w:p>
    <w:p w14:paraId="50B64E33" w14:textId="77777777" w:rsidR="00CF55E8" w:rsidRDefault="002A32F7" w:rsidP="00CF55E8">
      <w:pPr>
        <w:pStyle w:val="ListParagraph"/>
        <w:numPr>
          <w:ilvl w:val="0"/>
          <w:numId w:val="11"/>
        </w:numPr>
        <w:spacing w:line="720" w:lineRule="auto"/>
        <w:rPr>
          <w:rFonts w:ascii="Arial" w:hAnsi="Arial" w:cs="Arial"/>
        </w:rPr>
      </w:pPr>
      <w:hyperlink w:anchor="_BLCCC" w:history="1">
        <w:r w:rsidR="00CF55E8" w:rsidRPr="00296331">
          <w:rPr>
            <w:rStyle w:val="Hyperlink"/>
            <w:rFonts w:ascii="Arial" w:hAnsi="Arial" w:cs="Arial"/>
          </w:rPr>
          <w:t>BLCCC Winners</w:t>
        </w:r>
      </w:hyperlink>
    </w:p>
    <w:p w14:paraId="7CE2E094" w14:textId="77777777" w:rsidR="00CF55E8" w:rsidRDefault="002A32F7" w:rsidP="00CF55E8">
      <w:pPr>
        <w:pStyle w:val="ListParagraph"/>
        <w:numPr>
          <w:ilvl w:val="0"/>
          <w:numId w:val="11"/>
        </w:numPr>
        <w:spacing w:line="720" w:lineRule="auto"/>
        <w:rPr>
          <w:rFonts w:ascii="Arial" w:hAnsi="Arial" w:cs="Arial"/>
        </w:rPr>
      </w:pPr>
      <w:hyperlink w:anchor="_BJCCC" w:history="1">
        <w:r w:rsidR="00CF55E8" w:rsidRPr="00296331">
          <w:rPr>
            <w:rStyle w:val="Hyperlink"/>
            <w:rFonts w:ascii="Arial" w:hAnsi="Arial" w:cs="Arial"/>
          </w:rPr>
          <w:t>BJCCC Winners</w:t>
        </w:r>
      </w:hyperlink>
    </w:p>
    <w:p w14:paraId="26CE76BE" w14:textId="77777777" w:rsidR="00CF55E8" w:rsidRDefault="002A32F7" w:rsidP="00CF55E8">
      <w:pPr>
        <w:pStyle w:val="ListParagraph"/>
        <w:numPr>
          <w:ilvl w:val="0"/>
          <w:numId w:val="11"/>
        </w:numPr>
        <w:spacing w:line="720" w:lineRule="auto"/>
        <w:rPr>
          <w:rFonts w:ascii="Arial" w:hAnsi="Arial" w:cs="Arial"/>
        </w:rPr>
      </w:pPr>
      <w:hyperlink w:anchor="_BFCC_Open_Championship" w:history="1">
        <w:r w:rsidR="00CF55E8" w:rsidRPr="00296331">
          <w:rPr>
            <w:rStyle w:val="Hyperlink"/>
            <w:rFonts w:ascii="Arial" w:hAnsi="Arial" w:cs="Arial"/>
          </w:rPr>
          <w:t>BFCC Open Championship</w:t>
        </w:r>
      </w:hyperlink>
    </w:p>
    <w:p w14:paraId="59AE1CEE" w14:textId="77777777" w:rsidR="00CF55E8" w:rsidRPr="005F43D3" w:rsidRDefault="002A32F7" w:rsidP="00CF55E8">
      <w:pPr>
        <w:pStyle w:val="ListParagraph"/>
        <w:numPr>
          <w:ilvl w:val="0"/>
          <w:numId w:val="11"/>
        </w:numPr>
        <w:spacing w:line="720" w:lineRule="auto"/>
        <w:rPr>
          <w:rFonts w:ascii="Arial" w:hAnsi="Arial" w:cs="Arial"/>
        </w:rPr>
      </w:pPr>
      <w:hyperlink w:anchor="_BFCC_Club_Championship" w:history="1">
        <w:r w:rsidR="00CF55E8" w:rsidRPr="00FA7BA2">
          <w:rPr>
            <w:rStyle w:val="Hyperlink"/>
            <w:rFonts w:ascii="Arial" w:hAnsi="Arial" w:cs="Arial"/>
          </w:rPr>
          <w:t>BFCC Club Championship</w:t>
        </w:r>
      </w:hyperlink>
    </w:p>
    <w:p w14:paraId="0798C25D" w14:textId="77777777" w:rsidR="00CF55E8" w:rsidRDefault="00CF55E8" w:rsidP="00CF55E8">
      <w:pPr>
        <w:rPr>
          <w:rFonts w:ascii="Arial" w:hAnsi="Arial" w:cs="Arial"/>
          <w:b/>
          <w:bCs/>
          <w:sz w:val="28"/>
          <w:szCs w:val="28"/>
          <w:u w:val="single"/>
        </w:rPr>
      </w:pPr>
      <w:r>
        <w:rPr>
          <w:rFonts w:ascii="Arial" w:hAnsi="Arial" w:cs="Arial"/>
          <w:b/>
          <w:bCs/>
          <w:sz w:val="28"/>
          <w:szCs w:val="28"/>
          <w:u w:val="single"/>
        </w:rPr>
        <w:br w:type="page"/>
      </w:r>
    </w:p>
    <w:p w14:paraId="0A650C7B" w14:textId="77777777" w:rsidR="00CF55E8" w:rsidRPr="00296331" w:rsidRDefault="00CF55E8" w:rsidP="00CF55E8">
      <w:pPr>
        <w:jc w:val="center"/>
        <w:rPr>
          <w:rStyle w:val="Strong"/>
        </w:rPr>
      </w:pPr>
    </w:p>
    <w:p w14:paraId="619C81FB" w14:textId="77777777" w:rsidR="00CF55E8" w:rsidRPr="00296331" w:rsidRDefault="00CF55E8" w:rsidP="00705F73">
      <w:pPr>
        <w:pStyle w:val="Heading1"/>
      </w:pPr>
      <w:bookmarkStart w:id="8" w:name="_EFCC_WINNERS"/>
      <w:bookmarkEnd w:id="8"/>
      <w:r w:rsidRPr="00296331">
        <w:t>EFCC WINNERS</w:t>
      </w:r>
    </w:p>
    <w:p w14:paraId="4C3355F8" w14:textId="77777777" w:rsidR="00CF55E8" w:rsidRPr="00CE272C" w:rsidRDefault="00CF55E8" w:rsidP="00CF55E8">
      <w:pPr>
        <w:jc w:val="center"/>
        <w:rPr>
          <w:rFonts w:ascii="Arial" w:hAnsi="Arial" w:cs="Arial"/>
        </w:rPr>
      </w:pPr>
    </w:p>
    <w:p w14:paraId="6875F87D" w14:textId="77777777" w:rsidR="00CF55E8" w:rsidRPr="00CE272C" w:rsidRDefault="00CF55E8" w:rsidP="00CF55E8">
      <w:pPr>
        <w:rPr>
          <w:rFonts w:ascii="Arial" w:hAnsi="Arial" w:cs="Arial"/>
        </w:rPr>
      </w:pPr>
      <w:r w:rsidRPr="00CE272C">
        <w:rPr>
          <w:rFonts w:ascii="Arial" w:hAnsi="Arial" w:cs="Arial"/>
        </w:rPr>
        <w:t>ECCC:</w:t>
      </w:r>
      <w:r w:rsidRPr="00CE272C">
        <w:rPr>
          <w:rFonts w:ascii="Arial" w:hAnsi="Arial" w:cs="Arial"/>
        </w:rPr>
        <w:tab/>
      </w:r>
      <w:r w:rsidRPr="00CE272C">
        <w:rPr>
          <w:rFonts w:ascii="Arial" w:hAnsi="Arial" w:cs="Arial"/>
        </w:rPr>
        <w:tab/>
        <w:t>M. Eldridge (2017-2018)</w:t>
      </w:r>
    </w:p>
    <w:p w14:paraId="10CAB4BF" w14:textId="77777777" w:rsidR="00CF55E8" w:rsidRPr="00CE272C" w:rsidRDefault="00CF55E8" w:rsidP="00CF55E8">
      <w:pPr>
        <w:rPr>
          <w:rFonts w:ascii="Arial" w:hAnsi="Arial" w:cs="Arial"/>
        </w:rPr>
      </w:pPr>
      <w:r w:rsidRPr="00CE272C">
        <w:rPr>
          <w:rFonts w:ascii="Arial" w:hAnsi="Arial" w:cs="Arial"/>
        </w:rPr>
        <w:tab/>
      </w:r>
      <w:r w:rsidRPr="00CE272C">
        <w:rPr>
          <w:rFonts w:ascii="Arial" w:hAnsi="Arial" w:cs="Arial"/>
        </w:rPr>
        <w:tab/>
      </w:r>
      <w:r>
        <w:rPr>
          <w:rFonts w:ascii="Arial" w:hAnsi="Arial" w:cs="Arial"/>
        </w:rPr>
        <w:tab/>
      </w:r>
      <w:r w:rsidRPr="00CE272C">
        <w:rPr>
          <w:rFonts w:ascii="Arial" w:hAnsi="Arial" w:cs="Arial"/>
        </w:rPr>
        <w:t>D. Evans (2019-2020)</w:t>
      </w:r>
    </w:p>
    <w:p w14:paraId="4B84B4FD" w14:textId="77777777" w:rsidR="00CF55E8" w:rsidRPr="00CE272C" w:rsidRDefault="00CF55E8" w:rsidP="00CF55E8">
      <w:pPr>
        <w:rPr>
          <w:rFonts w:ascii="Arial" w:hAnsi="Arial" w:cs="Arial"/>
        </w:rPr>
      </w:pPr>
    </w:p>
    <w:p w14:paraId="3D203131" w14:textId="77777777" w:rsidR="00CF55E8" w:rsidRPr="00CE272C" w:rsidRDefault="00CF55E8" w:rsidP="00CF55E8">
      <w:pPr>
        <w:rPr>
          <w:rFonts w:ascii="Arial" w:hAnsi="Arial" w:cs="Arial"/>
        </w:rPr>
      </w:pPr>
      <w:r w:rsidRPr="00CE272C">
        <w:rPr>
          <w:rFonts w:ascii="Arial" w:hAnsi="Arial" w:cs="Arial"/>
        </w:rPr>
        <w:t>EVCC</w:t>
      </w:r>
      <w:r>
        <w:rPr>
          <w:rFonts w:ascii="Arial" w:hAnsi="Arial" w:cs="Arial"/>
        </w:rPr>
        <w:t>C</w:t>
      </w:r>
      <w:r w:rsidRPr="00CE272C">
        <w:rPr>
          <w:rFonts w:ascii="Arial" w:hAnsi="Arial" w:cs="Arial"/>
        </w:rPr>
        <w:t>:</w:t>
      </w:r>
      <w:r w:rsidRPr="00CE272C">
        <w:rPr>
          <w:rFonts w:ascii="Arial" w:hAnsi="Arial" w:cs="Arial"/>
        </w:rPr>
        <w:tab/>
      </w:r>
      <w:r w:rsidRPr="00CE272C">
        <w:rPr>
          <w:rFonts w:ascii="Arial" w:hAnsi="Arial" w:cs="Arial"/>
        </w:rPr>
        <w:tab/>
        <w:t>M.B. Squires (2018-2019)</w:t>
      </w:r>
    </w:p>
    <w:p w14:paraId="170BF221" w14:textId="77777777" w:rsidR="00CF55E8" w:rsidRPr="00CE272C" w:rsidRDefault="00CF55E8" w:rsidP="00CF55E8">
      <w:pPr>
        <w:rPr>
          <w:rFonts w:ascii="Arial" w:hAnsi="Arial" w:cs="Arial"/>
        </w:rPr>
      </w:pPr>
      <w:r w:rsidRPr="00CE272C">
        <w:rPr>
          <w:rFonts w:ascii="Arial" w:hAnsi="Arial" w:cs="Arial"/>
        </w:rPr>
        <w:tab/>
      </w:r>
      <w:r w:rsidRPr="00CE272C">
        <w:rPr>
          <w:rFonts w:ascii="Arial" w:hAnsi="Arial" w:cs="Arial"/>
        </w:rPr>
        <w:tab/>
      </w:r>
      <w:r>
        <w:rPr>
          <w:rFonts w:ascii="Arial" w:hAnsi="Arial" w:cs="Arial"/>
        </w:rPr>
        <w:tab/>
      </w:r>
      <w:r w:rsidRPr="00CE272C">
        <w:rPr>
          <w:rFonts w:ascii="Arial" w:hAnsi="Arial" w:cs="Arial"/>
        </w:rPr>
        <w:t>J.E.C. Asquith (2020-2021)</w:t>
      </w:r>
    </w:p>
    <w:p w14:paraId="4054A0D9" w14:textId="77777777" w:rsidR="00CF55E8" w:rsidRPr="00CE272C" w:rsidRDefault="00CF55E8" w:rsidP="00CF55E8">
      <w:pPr>
        <w:rPr>
          <w:rFonts w:ascii="Arial" w:hAnsi="Arial" w:cs="Arial"/>
        </w:rPr>
      </w:pPr>
    </w:p>
    <w:p w14:paraId="09AB7BE7" w14:textId="77777777" w:rsidR="00CF55E8" w:rsidRPr="00CE272C" w:rsidRDefault="00CF55E8" w:rsidP="00CF55E8">
      <w:pPr>
        <w:rPr>
          <w:rFonts w:ascii="Arial" w:hAnsi="Arial" w:cs="Arial"/>
        </w:rPr>
      </w:pPr>
    </w:p>
    <w:p w14:paraId="12BD02F2" w14:textId="77777777" w:rsidR="00CF55E8" w:rsidRPr="00296331" w:rsidRDefault="00CF55E8" w:rsidP="00705F73">
      <w:pPr>
        <w:pStyle w:val="Heading1"/>
      </w:pPr>
      <w:bookmarkStart w:id="9" w:name="_BCCC"/>
      <w:bookmarkEnd w:id="9"/>
      <w:r w:rsidRPr="00296331">
        <w:t>BCCC</w:t>
      </w:r>
    </w:p>
    <w:p w14:paraId="7826AFF7" w14:textId="77777777" w:rsidR="00CF55E8" w:rsidRPr="00CE272C" w:rsidRDefault="00CF55E8" w:rsidP="00CF55E8">
      <w:pPr>
        <w:jc w:val="center"/>
        <w:rPr>
          <w:rFonts w:ascii="Arial" w:hAnsi="Arial" w:cs="Arial"/>
        </w:rPr>
      </w:pPr>
      <w:r w:rsidRPr="00CE272C">
        <w:rPr>
          <w:rFonts w:ascii="Arial" w:hAnsi="Arial" w:cs="Arial"/>
        </w:rPr>
        <w:t>(Asterisks indicate a shared win)</w:t>
      </w:r>
    </w:p>
    <w:p w14:paraId="7F397D74" w14:textId="77777777" w:rsidR="00CF55E8" w:rsidRPr="00CE272C" w:rsidRDefault="00CF55E8" w:rsidP="00CF55E8">
      <w:pPr>
        <w:jc w:val="center"/>
        <w:rPr>
          <w:rFonts w:ascii="Arial" w:hAnsi="Arial" w:cs="Arial"/>
        </w:rPr>
      </w:pPr>
    </w:p>
    <w:p w14:paraId="5B8ECC8A" w14:textId="77777777" w:rsidR="00CF55E8" w:rsidRDefault="00CF55E8" w:rsidP="00CF55E8">
      <w:pPr>
        <w:jc w:val="center"/>
        <w:rPr>
          <w:rFonts w:ascii="Arial" w:hAnsi="Arial" w:cs="Arial"/>
        </w:rPr>
      </w:pPr>
      <w:r w:rsidRPr="00CE272C">
        <w:rPr>
          <w:rFonts w:ascii="Arial" w:hAnsi="Arial" w:cs="Arial"/>
        </w:rPr>
        <w:t xml:space="preserve">S. Milan (1962, 1963, 1965, 1966*, 1969) P.D. Dodson (1964) </w:t>
      </w:r>
    </w:p>
    <w:p w14:paraId="1049BEA6" w14:textId="77777777" w:rsidR="00CF55E8" w:rsidRDefault="00CF55E8" w:rsidP="00CF55E8">
      <w:pPr>
        <w:jc w:val="center"/>
        <w:rPr>
          <w:rFonts w:ascii="Arial" w:hAnsi="Arial" w:cs="Arial"/>
        </w:rPr>
      </w:pPr>
      <w:r w:rsidRPr="00CE272C">
        <w:rPr>
          <w:rFonts w:ascii="Arial" w:hAnsi="Arial" w:cs="Arial"/>
        </w:rPr>
        <w:t>A.S. Hollis (1966*, 1967, 1971)</w:t>
      </w:r>
      <w:r>
        <w:rPr>
          <w:rFonts w:ascii="Arial" w:hAnsi="Arial" w:cs="Arial"/>
        </w:rPr>
        <w:t xml:space="preserve"> </w:t>
      </w:r>
      <w:r w:rsidRPr="00CE272C">
        <w:rPr>
          <w:rFonts w:ascii="Arial" w:hAnsi="Arial" w:cs="Arial"/>
        </w:rPr>
        <w:t xml:space="preserve">J. Timperley (1968) S. Hopewell (1970) </w:t>
      </w:r>
    </w:p>
    <w:p w14:paraId="7823AB16" w14:textId="77777777" w:rsidR="00CF55E8" w:rsidRDefault="00CF55E8" w:rsidP="00CF55E8">
      <w:pPr>
        <w:jc w:val="center"/>
        <w:rPr>
          <w:rFonts w:ascii="Arial" w:hAnsi="Arial" w:cs="Arial"/>
        </w:rPr>
      </w:pPr>
      <w:r w:rsidRPr="00CE272C">
        <w:rPr>
          <w:rFonts w:ascii="Arial" w:hAnsi="Arial" w:cs="Arial"/>
        </w:rPr>
        <w:t>F. Boyd (1972) M.A. Walker (1973)</w:t>
      </w:r>
      <w:r>
        <w:rPr>
          <w:rFonts w:ascii="Arial" w:hAnsi="Arial" w:cs="Arial"/>
        </w:rPr>
        <w:t xml:space="preserve"> </w:t>
      </w:r>
      <w:r w:rsidRPr="00CE272C">
        <w:rPr>
          <w:rFonts w:ascii="Arial" w:hAnsi="Arial" w:cs="Arial"/>
        </w:rPr>
        <w:t xml:space="preserve">A.M. Stewart (1974, 1979*, 1980, 1991) </w:t>
      </w:r>
    </w:p>
    <w:p w14:paraId="0B676175" w14:textId="77777777" w:rsidR="00CF55E8" w:rsidRDefault="00CF55E8" w:rsidP="00CF55E8">
      <w:pPr>
        <w:jc w:val="center"/>
        <w:rPr>
          <w:rFonts w:ascii="Arial" w:hAnsi="Arial" w:cs="Arial"/>
        </w:rPr>
      </w:pPr>
      <w:r w:rsidRPr="00CE272C">
        <w:rPr>
          <w:rFonts w:ascii="Arial" w:hAnsi="Arial" w:cs="Arial"/>
        </w:rPr>
        <w:t>G.H. Davies (1975) D.</w:t>
      </w:r>
      <w:r>
        <w:rPr>
          <w:rFonts w:ascii="Arial" w:hAnsi="Arial" w:cs="Arial"/>
        </w:rPr>
        <w:t xml:space="preserve"> </w:t>
      </w:r>
      <w:r w:rsidRPr="00CE272C">
        <w:rPr>
          <w:rFonts w:ascii="Arial" w:hAnsi="Arial" w:cs="Arial"/>
        </w:rPr>
        <w:t xml:space="preserve">Ebbett (1975) J.K. Footner (1976) P.H. Clarke (1977) </w:t>
      </w:r>
    </w:p>
    <w:p w14:paraId="18127FBA" w14:textId="77777777" w:rsidR="00CF55E8" w:rsidRDefault="00CF55E8" w:rsidP="00CF55E8">
      <w:pPr>
        <w:jc w:val="center"/>
        <w:rPr>
          <w:rFonts w:ascii="Arial" w:hAnsi="Arial" w:cs="Arial"/>
        </w:rPr>
      </w:pPr>
      <w:r w:rsidRPr="00CE272C">
        <w:rPr>
          <w:rFonts w:ascii="Arial" w:hAnsi="Arial" w:cs="Arial"/>
        </w:rPr>
        <w:t>C. Shephard (1978, 1979*) S. Cunliffe (1979*)</w:t>
      </w:r>
      <w:r>
        <w:rPr>
          <w:rFonts w:ascii="Arial" w:hAnsi="Arial" w:cs="Arial"/>
        </w:rPr>
        <w:t xml:space="preserve"> </w:t>
      </w:r>
      <w:r w:rsidRPr="00CE272C">
        <w:rPr>
          <w:rFonts w:ascii="Arial" w:hAnsi="Arial" w:cs="Arial"/>
        </w:rPr>
        <w:t xml:space="preserve">C. Woodford (1981, 1986) </w:t>
      </w:r>
    </w:p>
    <w:p w14:paraId="18BABB38" w14:textId="77777777" w:rsidR="00CF55E8" w:rsidRDefault="00CF55E8" w:rsidP="00CF55E8">
      <w:pPr>
        <w:jc w:val="center"/>
        <w:rPr>
          <w:rFonts w:ascii="Arial" w:hAnsi="Arial" w:cs="Arial"/>
        </w:rPr>
      </w:pPr>
      <w:r w:rsidRPr="00CE272C">
        <w:rPr>
          <w:rFonts w:ascii="Arial" w:hAnsi="Arial" w:cs="Arial"/>
        </w:rPr>
        <w:t>C.R. Chandler (1982, 1987, 1989) D</w:t>
      </w:r>
      <w:r>
        <w:rPr>
          <w:rFonts w:ascii="Arial" w:hAnsi="Arial" w:cs="Arial"/>
        </w:rPr>
        <w:t>.</w:t>
      </w:r>
      <w:r w:rsidRPr="00CE272C">
        <w:rPr>
          <w:rFonts w:ascii="Arial" w:hAnsi="Arial" w:cs="Arial"/>
        </w:rPr>
        <w:t xml:space="preserve"> Bryson (1983, 1984, 1985*)</w:t>
      </w:r>
      <w:r>
        <w:rPr>
          <w:rFonts w:ascii="Arial" w:hAnsi="Arial" w:cs="Arial"/>
        </w:rPr>
        <w:t xml:space="preserve"> </w:t>
      </w:r>
      <w:r w:rsidRPr="00CE272C">
        <w:rPr>
          <w:rFonts w:ascii="Arial" w:hAnsi="Arial" w:cs="Arial"/>
        </w:rPr>
        <w:t>C. Williams (1985*) M.H. Hawley (1987*) A.T. Ludgate (1987*, 1988*) K.J. Bowyer (1988*)</w:t>
      </w:r>
      <w:r>
        <w:rPr>
          <w:rFonts w:ascii="Arial" w:hAnsi="Arial" w:cs="Arial"/>
        </w:rPr>
        <w:t xml:space="preserve"> </w:t>
      </w:r>
    </w:p>
    <w:p w14:paraId="4EAD131B" w14:textId="77777777" w:rsidR="00CF55E8" w:rsidRDefault="00CF55E8" w:rsidP="00CF55E8">
      <w:pPr>
        <w:jc w:val="center"/>
        <w:rPr>
          <w:rFonts w:ascii="Arial" w:hAnsi="Arial" w:cs="Arial"/>
        </w:rPr>
      </w:pPr>
      <w:r w:rsidRPr="00CE272C">
        <w:rPr>
          <w:rFonts w:ascii="Arial" w:hAnsi="Arial" w:cs="Arial"/>
        </w:rPr>
        <w:t xml:space="preserve">J.D. Thorn (1988*) M.P.F. Singleton (1989, 1992) P.J. Millican (1990) </w:t>
      </w:r>
    </w:p>
    <w:p w14:paraId="60C2E2C0" w14:textId="77777777" w:rsidR="00CF55E8" w:rsidRDefault="00CF55E8" w:rsidP="00CF55E8">
      <w:pPr>
        <w:jc w:val="center"/>
        <w:rPr>
          <w:rFonts w:ascii="Arial" w:hAnsi="Arial" w:cs="Arial"/>
        </w:rPr>
      </w:pPr>
      <w:r w:rsidRPr="00CE272C">
        <w:rPr>
          <w:rFonts w:ascii="Arial" w:hAnsi="Arial" w:cs="Arial"/>
        </w:rPr>
        <w:t>M. Johnson (1992)</w:t>
      </w:r>
      <w:r>
        <w:rPr>
          <w:rFonts w:ascii="Arial" w:hAnsi="Arial" w:cs="Arial"/>
        </w:rPr>
        <w:t xml:space="preserve"> </w:t>
      </w:r>
      <w:r w:rsidRPr="00CE272C">
        <w:rPr>
          <w:rFonts w:ascii="Arial" w:hAnsi="Arial" w:cs="Arial"/>
        </w:rPr>
        <w:t>G Valero (1993) K.J. Verney (1993, 1994*) A. Barnsley (1994*) R.V.M. Hall (1995, 1996)</w:t>
      </w:r>
      <w:r>
        <w:rPr>
          <w:rFonts w:ascii="Arial" w:hAnsi="Arial" w:cs="Arial"/>
        </w:rPr>
        <w:t xml:space="preserve"> </w:t>
      </w:r>
      <w:r w:rsidRPr="00CE272C">
        <w:rPr>
          <w:rFonts w:ascii="Arial" w:hAnsi="Arial" w:cs="Arial"/>
        </w:rPr>
        <w:t xml:space="preserve">C. Rich (1997, 1998) S. Tatlow (1999, 2000) </w:t>
      </w:r>
    </w:p>
    <w:p w14:paraId="2F81C7D4" w14:textId="77777777" w:rsidR="00CF55E8" w:rsidRDefault="00CF55E8" w:rsidP="00CF55E8">
      <w:pPr>
        <w:jc w:val="center"/>
        <w:rPr>
          <w:rFonts w:ascii="Arial" w:hAnsi="Arial" w:cs="Arial"/>
        </w:rPr>
      </w:pPr>
      <w:r w:rsidRPr="00CE272C">
        <w:rPr>
          <w:rFonts w:ascii="Arial" w:hAnsi="Arial" w:cs="Arial"/>
        </w:rPr>
        <w:t xml:space="preserve">P.A.G. Dargan (2001*, 2002*) S.S. Shaw (2001*, 2002*, 2007*) </w:t>
      </w:r>
    </w:p>
    <w:p w14:paraId="20DBCEF5" w14:textId="77777777" w:rsidR="00CF55E8" w:rsidRDefault="00CF55E8" w:rsidP="00CF55E8">
      <w:pPr>
        <w:jc w:val="center"/>
        <w:rPr>
          <w:rFonts w:ascii="Arial" w:hAnsi="Arial" w:cs="Arial"/>
        </w:rPr>
      </w:pPr>
      <w:r w:rsidRPr="00CE272C">
        <w:rPr>
          <w:rFonts w:ascii="Arial" w:hAnsi="Arial" w:cs="Arial"/>
        </w:rPr>
        <w:t xml:space="preserve">K. Kitson (2003, 2005*) M. Micklethwaite (2004) O. Lightowlers (2005*, 2007*) </w:t>
      </w:r>
    </w:p>
    <w:p w14:paraId="2B9F56A9" w14:textId="72E0B070" w:rsidR="00CF55E8" w:rsidRDefault="00CF55E8" w:rsidP="00CF55E8">
      <w:pPr>
        <w:jc w:val="center"/>
        <w:rPr>
          <w:rFonts w:ascii="Arial" w:hAnsi="Arial" w:cs="Arial"/>
        </w:rPr>
      </w:pPr>
      <w:r w:rsidRPr="00CE272C">
        <w:rPr>
          <w:rFonts w:ascii="Arial" w:hAnsi="Arial" w:cs="Arial"/>
        </w:rPr>
        <w:t>W.F. Lumley (2006, 2011, 2013, 2014) H.D. Williamson (2006)</w:t>
      </w:r>
      <w:r w:rsidR="00CF678B">
        <w:rPr>
          <w:rFonts w:ascii="Arial" w:hAnsi="Arial" w:cs="Arial"/>
        </w:rPr>
        <w:t xml:space="preserve"> A. Lockwood (2009*)</w:t>
      </w:r>
      <w:r w:rsidRPr="00CE272C">
        <w:rPr>
          <w:rFonts w:ascii="Arial" w:hAnsi="Arial" w:cs="Arial"/>
        </w:rPr>
        <w:t xml:space="preserve"> </w:t>
      </w:r>
    </w:p>
    <w:p w14:paraId="1ACC5A14" w14:textId="77777777" w:rsidR="00CF55E8" w:rsidRDefault="00CF55E8" w:rsidP="00CF55E8">
      <w:pPr>
        <w:jc w:val="center"/>
        <w:rPr>
          <w:rFonts w:ascii="Arial" w:hAnsi="Arial" w:cs="Arial"/>
        </w:rPr>
      </w:pPr>
      <w:r w:rsidRPr="00CE272C">
        <w:rPr>
          <w:rFonts w:ascii="Arial" w:hAnsi="Arial" w:cs="Arial"/>
        </w:rPr>
        <w:t>J. Corfield (2009, 2010)</w:t>
      </w:r>
      <w:r>
        <w:rPr>
          <w:rFonts w:ascii="Arial" w:hAnsi="Arial" w:cs="Arial"/>
        </w:rPr>
        <w:t xml:space="preserve"> </w:t>
      </w:r>
      <w:r w:rsidRPr="00CE272C">
        <w:rPr>
          <w:rFonts w:ascii="Arial" w:hAnsi="Arial" w:cs="Arial"/>
        </w:rPr>
        <w:t xml:space="preserve">P. Catt (2012) M. Eldridge (2015) A. Balshaw (2016) </w:t>
      </w:r>
    </w:p>
    <w:p w14:paraId="2CA86C16" w14:textId="77777777" w:rsidR="00CF55E8" w:rsidRPr="00CE272C" w:rsidRDefault="00CF55E8" w:rsidP="00CF55E8">
      <w:pPr>
        <w:jc w:val="center"/>
        <w:rPr>
          <w:rFonts w:ascii="Arial" w:hAnsi="Arial" w:cs="Arial"/>
        </w:rPr>
      </w:pPr>
      <w:r w:rsidRPr="00CE272C">
        <w:rPr>
          <w:rFonts w:ascii="Arial" w:hAnsi="Arial" w:cs="Arial"/>
        </w:rPr>
        <w:t>P.K. Rallibandi (2017, 2018)</w:t>
      </w:r>
    </w:p>
    <w:p w14:paraId="54475205" w14:textId="77777777" w:rsidR="00CF55E8" w:rsidRPr="00CE272C" w:rsidRDefault="00CF55E8" w:rsidP="00CF55E8">
      <w:pPr>
        <w:jc w:val="center"/>
        <w:rPr>
          <w:rFonts w:ascii="Arial" w:hAnsi="Arial" w:cs="Arial"/>
        </w:rPr>
      </w:pPr>
    </w:p>
    <w:p w14:paraId="4F227557" w14:textId="77777777" w:rsidR="00CF55E8" w:rsidRPr="00296331" w:rsidRDefault="00CF55E8" w:rsidP="00705F73">
      <w:pPr>
        <w:pStyle w:val="Heading1"/>
      </w:pPr>
      <w:bookmarkStart w:id="10" w:name="_Ward-Higgs"/>
      <w:bookmarkEnd w:id="10"/>
      <w:r w:rsidRPr="00296331">
        <w:t>Ward-Higgs</w:t>
      </w:r>
    </w:p>
    <w:p w14:paraId="77FC572E" w14:textId="77777777" w:rsidR="00CF55E8" w:rsidRPr="00CE272C" w:rsidRDefault="00CF55E8" w:rsidP="00CF55E8">
      <w:pPr>
        <w:jc w:val="center"/>
        <w:rPr>
          <w:rFonts w:ascii="Arial" w:hAnsi="Arial" w:cs="Arial"/>
        </w:rPr>
      </w:pPr>
    </w:p>
    <w:p w14:paraId="26A971FA" w14:textId="77777777" w:rsidR="00CF55E8" w:rsidRPr="00CE272C" w:rsidRDefault="00CF55E8" w:rsidP="00CF55E8">
      <w:pPr>
        <w:jc w:val="center"/>
        <w:rPr>
          <w:rFonts w:ascii="Arial" w:hAnsi="Arial" w:cs="Arial"/>
        </w:rPr>
      </w:pPr>
      <w:r w:rsidRPr="00CE272C">
        <w:rPr>
          <w:rFonts w:ascii="Arial" w:hAnsi="Arial" w:cs="Arial"/>
        </w:rPr>
        <w:t>Essex (2013, 2015) Yorkshire (2014, 2016) West Wales A (2017) Yorkshire A (2018)</w:t>
      </w:r>
    </w:p>
    <w:p w14:paraId="4D865DCF" w14:textId="77777777" w:rsidR="00CF55E8" w:rsidRPr="00CE272C" w:rsidRDefault="00CF55E8" w:rsidP="00CF55E8">
      <w:pPr>
        <w:jc w:val="center"/>
        <w:rPr>
          <w:rFonts w:ascii="Arial" w:hAnsi="Arial" w:cs="Arial"/>
        </w:rPr>
      </w:pPr>
      <w:r w:rsidRPr="00CE272C">
        <w:rPr>
          <w:rFonts w:ascii="Arial" w:hAnsi="Arial" w:cs="Arial"/>
        </w:rPr>
        <w:t>Essex A (2019, 2020)</w:t>
      </w:r>
    </w:p>
    <w:p w14:paraId="36C9ADCF" w14:textId="77777777" w:rsidR="00CF55E8" w:rsidRPr="00CE272C" w:rsidRDefault="00CF55E8" w:rsidP="00CF55E8">
      <w:pPr>
        <w:jc w:val="center"/>
        <w:rPr>
          <w:rFonts w:ascii="Arial" w:hAnsi="Arial" w:cs="Arial"/>
        </w:rPr>
      </w:pPr>
    </w:p>
    <w:p w14:paraId="721DAF58" w14:textId="77777777" w:rsidR="00CF55E8" w:rsidRPr="00296331" w:rsidRDefault="00CF55E8" w:rsidP="00705F73">
      <w:pPr>
        <w:pStyle w:val="Heading1"/>
      </w:pPr>
      <w:bookmarkStart w:id="11" w:name="_SINCLAIR"/>
      <w:bookmarkEnd w:id="11"/>
      <w:r w:rsidRPr="00296331">
        <w:t>SINCLAIR</w:t>
      </w:r>
    </w:p>
    <w:p w14:paraId="77DCB84E" w14:textId="77777777" w:rsidR="00CF55E8" w:rsidRDefault="00CF55E8" w:rsidP="00CF55E8">
      <w:pPr>
        <w:jc w:val="center"/>
        <w:rPr>
          <w:rFonts w:ascii="Arial" w:hAnsi="Arial" w:cs="Arial"/>
        </w:rPr>
      </w:pPr>
    </w:p>
    <w:p w14:paraId="6997738E" w14:textId="77777777" w:rsidR="00CF55E8" w:rsidRDefault="00CF55E8" w:rsidP="00CF55E8">
      <w:pPr>
        <w:jc w:val="center"/>
        <w:rPr>
          <w:rFonts w:ascii="Arial" w:hAnsi="Arial" w:cs="Arial"/>
        </w:rPr>
      </w:pPr>
      <w:r>
        <w:rPr>
          <w:rFonts w:ascii="Arial" w:hAnsi="Arial" w:cs="Arial"/>
        </w:rPr>
        <w:t>Sussex (2013) Yorkshire C (2014 Essex C (2015) West Wales (2016)</w:t>
      </w:r>
    </w:p>
    <w:p w14:paraId="72390C17" w14:textId="77777777" w:rsidR="00CF55E8" w:rsidRDefault="00CF55E8" w:rsidP="00CF55E8">
      <w:pPr>
        <w:jc w:val="center"/>
        <w:rPr>
          <w:rFonts w:ascii="Arial" w:hAnsi="Arial" w:cs="Arial"/>
        </w:rPr>
      </w:pPr>
      <w:r>
        <w:rPr>
          <w:rFonts w:ascii="Arial" w:hAnsi="Arial" w:cs="Arial"/>
        </w:rPr>
        <w:t>East Wales A (2017) Essex B (2018, 2019) West Wales B (2020)</w:t>
      </w:r>
    </w:p>
    <w:p w14:paraId="1191B1B7" w14:textId="77777777" w:rsidR="00CF55E8" w:rsidRDefault="00CF55E8" w:rsidP="00CF55E8">
      <w:pPr>
        <w:jc w:val="center"/>
        <w:rPr>
          <w:rFonts w:ascii="Arial" w:hAnsi="Arial" w:cs="Arial"/>
        </w:rPr>
      </w:pPr>
    </w:p>
    <w:p w14:paraId="1D5B6790" w14:textId="77777777" w:rsidR="00CF55E8" w:rsidRPr="00296331" w:rsidRDefault="00CF55E8" w:rsidP="00705F73">
      <w:pPr>
        <w:pStyle w:val="Heading1"/>
      </w:pPr>
      <w:bookmarkStart w:id="12" w:name="_Butler_Thomas"/>
      <w:bookmarkEnd w:id="12"/>
      <w:r w:rsidRPr="00296331">
        <w:t>Butler Thomas</w:t>
      </w:r>
    </w:p>
    <w:p w14:paraId="56A0CDFC" w14:textId="77777777" w:rsidR="00CF55E8" w:rsidRDefault="00CF55E8" w:rsidP="00CF55E8">
      <w:pPr>
        <w:jc w:val="center"/>
        <w:rPr>
          <w:rFonts w:ascii="Arial" w:hAnsi="Arial" w:cs="Arial"/>
        </w:rPr>
      </w:pPr>
    </w:p>
    <w:p w14:paraId="720B321B" w14:textId="6E1591D6" w:rsidR="00CF55E8" w:rsidRDefault="00CF55E8" w:rsidP="00CF55E8">
      <w:pPr>
        <w:jc w:val="center"/>
        <w:rPr>
          <w:rFonts w:ascii="Arial" w:hAnsi="Arial" w:cs="Arial"/>
        </w:rPr>
      </w:pPr>
      <w:r>
        <w:rPr>
          <w:rFonts w:ascii="Arial" w:hAnsi="Arial" w:cs="Arial"/>
        </w:rPr>
        <w:t>Warwic</w:t>
      </w:r>
      <w:r w:rsidR="0065796D">
        <w:rPr>
          <w:rFonts w:ascii="Arial" w:hAnsi="Arial" w:cs="Arial"/>
        </w:rPr>
        <w:t>k</w:t>
      </w:r>
      <w:r>
        <w:rPr>
          <w:rFonts w:ascii="Arial" w:hAnsi="Arial" w:cs="Arial"/>
        </w:rPr>
        <w:t>shire (2013) Surrey B (2015) East Glamorgan (2016) Somerset (2017)</w:t>
      </w:r>
    </w:p>
    <w:p w14:paraId="328E35CA" w14:textId="6F8C7990" w:rsidR="00CF55E8" w:rsidRDefault="00CF55E8" w:rsidP="00CF55E8">
      <w:pPr>
        <w:jc w:val="center"/>
        <w:rPr>
          <w:rFonts w:ascii="Arial" w:hAnsi="Arial" w:cs="Arial"/>
        </w:rPr>
      </w:pPr>
      <w:r>
        <w:rPr>
          <w:rFonts w:ascii="Arial" w:hAnsi="Arial" w:cs="Arial"/>
        </w:rPr>
        <w:t>Nottinghamshire (2018) Essex C (2019) Worcesteshire (2020)</w:t>
      </w:r>
    </w:p>
    <w:p w14:paraId="7B208012" w14:textId="28DE2EFF" w:rsidR="007E1520" w:rsidRDefault="007E1520" w:rsidP="00CF55E8">
      <w:pPr>
        <w:jc w:val="center"/>
        <w:rPr>
          <w:rFonts w:ascii="Arial" w:hAnsi="Arial" w:cs="Arial"/>
        </w:rPr>
      </w:pPr>
    </w:p>
    <w:p w14:paraId="7FC4DB63"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15C6EE8F" w14:textId="77777777" w:rsidR="00CF55E8" w:rsidRPr="00296331" w:rsidRDefault="00CF55E8" w:rsidP="00705F73">
      <w:pPr>
        <w:pStyle w:val="Heading1"/>
      </w:pPr>
      <w:bookmarkStart w:id="13" w:name="_BCCTC/BPCTC"/>
      <w:bookmarkEnd w:id="13"/>
      <w:r w:rsidRPr="00296331">
        <w:t>BCCTC/BPCTC</w:t>
      </w:r>
    </w:p>
    <w:p w14:paraId="0BBAB10E" w14:textId="77777777" w:rsidR="00CF55E8" w:rsidRDefault="00CF55E8" w:rsidP="00CF55E8">
      <w:pPr>
        <w:jc w:val="center"/>
        <w:rPr>
          <w:rFonts w:ascii="Arial" w:hAnsi="Arial" w:cs="Arial"/>
        </w:rPr>
      </w:pPr>
    </w:p>
    <w:p w14:paraId="1427160B" w14:textId="1B277834" w:rsidR="00CF55E8" w:rsidRDefault="00CF55E8" w:rsidP="00CF55E8">
      <w:pPr>
        <w:rPr>
          <w:rFonts w:ascii="Arial" w:hAnsi="Arial" w:cs="Arial"/>
        </w:rPr>
      </w:pPr>
      <w:r>
        <w:rPr>
          <w:rFonts w:ascii="Arial" w:hAnsi="Arial" w:cs="Arial"/>
        </w:rPr>
        <w:t>Nottingham Mechanics</w:t>
      </w:r>
      <w:r>
        <w:rPr>
          <w:rFonts w:ascii="Arial" w:hAnsi="Arial" w:cs="Arial"/>
        </w:rPr>
        <w:tab/>
      </w:r>
      <w:r>
        <w:rPr>
          <w:rFonts w:ascii="Arial" w:hAnsi="Arial" w:cs="Arial"/>
        </w:rPr>
        <w:tab/>
      </w:r>
      <w:r>
        <w:rPr>
          <w:rFonts w:ascii="Arial" w:hAnsi="Arial" w:cs="Arial"/>
        </w:rPr>
        <w:tab/>
        <w:t>(1968, 1969, 1971</w:t>
      </w:r>
      <w:r w:rsidR="006158DF">
        <w:rPr>
          <w:rFonts w:ascii="Arial" w:hAnsi="Arial" w:cs="Arial"/>
        </w:rPr>
        <w:t>)</w:t>
      </w:r>
    </w:p>
    <w:p w14:paraId="3A856110" w14:textId="77777777" w:rsidR="00CF55E8" w:rsidRDefault="00CF55E8" w:rsidP="00CF55E8">
      <w:pPr>
        <w:rPr>
          <w:rFonts w:ascii="Arial" w:hAnsi="Arial" w:cs="Arial"/>
        </w:rPr>
      </w:pPr>
      <w:r>
        <w:rPr>
          <w:rFonts w:ascii="Arial" w:hAnsi="Arial" w:cs="Arial"/>
        </w:rPr>
        <w:t>Sutton Coldfield</w:t>
      </w:r>
      <w:r>
        <w:rPr>
          <w:rFonts w:ascii="Arial" w:hAnsi="Arial" w:cs="Arial"/>
        </w:rPr>
        <w:tab/>
      </w:r>
      <w:r>
        <w:rPr>
          <w:rFonts w:ascii="Arial" w:hAnsi="Arial" w:cs="Arial"/>
        </w:rPr>
        <w:tab/>
      </w:r>
      <w:r>
        <w:rPr>
          <w:rFonts w:ascii="Arial" w:hAnsi="Arial" w:cs="Arial"/>
        </w:rPr>
        <w:tab/>
      </w:r>
      <w:r>
        <w:rPr>
          <w:rFonts w:ascii="Arial" w:hAnsi="Arial" w:cs="Arial"/>
        </w:rPr>
        <w:tab/>
        <w:t>(1970, 1977, 1980, 1989)</w:t>
      </w:r>
    </w:p>
    <w:p w14:paraId="29E97E14" w14:textId="77777777" w:rsidR="00CF55E8" w:rsidRDefault="00CF55E8" w:rsidP="00CF55E8">
      <w:pPr>
        <w:rPr>
          <w:rFonts w:ascii="Arial" w:hAnsi="Arial" w:cs="Arial"/>
        </w:rPr>
      </w:pPr>
      <w:r>
        <w:rPr>
          <w:rFonts w:ascii="Arial" w:hAnsi="Arial" w:cs="Arial"/>
        </w:rPr>
        <w:t>Bradford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(1972)</w:t>
      </w:r>
    </w:p>
    <w:p w14:paraId="7D9681E1" w14:textId="77777777" w:rsidR="00CF55E8" w:rsidRDefault="00CF55E8" w:rsidP="00CF55E8">
      <w:pPr>
        <w:rPr>
          <w:rFonts w:ascii="Arial" w:hAnsi="Arial" w:cs="Arial"/>
        </w:rPr>
      </w:pPr>
      <w:r>
        <w:rPr>
          <w:rFonts w:ascii="Arial" w:hAnsi="Arial" w:cs="Arial"/>
        </w:rPr>
        <w:t>Dragons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(1973, 1974)</w:t>
      </w:r>
    </w:p>
    <w:p w14:paraId="120192EC" w14:textId="77777777" w:rsidR="00CF55E8" w:rsidRDefault="00CF55E8" w:rsidP="00CF55E8">
      <w:pPr>
        <w:rPr>
          <w:rFonts w:ascii="Arial" w:hAnsi="Arial" w:cs="Arial"/>
        </w:rPr>
      </w:pPr>
      <w:r>
        <w:rPr>
          <w:rFonts w:ascii="Arial" w:hAnsi="Arial" w:cs="Arial"/>
        </w:rPr>
        <w:t>Cambridge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(1975)</w:t>
      </w:r>
    </w:p>
    <w:p w14:paraId="616E16B6" w14:textId="77777777" w:rsidR="00CF55E8" w:rsidRDefault="00CF55E8" w:rsidP="00CF55E8">
      <w:pPr>
        <w:rPr>
          <w:rFonts w:ascii="Arial" w:hAnsi="Arial" w:cs="Arial"/>
        </w:rPr>
      </w:pPr>
      <w:r>
        <w:rPr>
          <w:rFonts w:ascii="Arial" w:hAnsi="Arial" w:cs="Arial"/>
        </w:rPr>
        <w:t>BCCS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(1976)</w:t>
      </w:r>
    </w:p>
    <w:p w14:paraId="576A400C" w14:textId="77777777" w:rsidR="00CF55E8" w:rsidRDefault="00CF55E8" w:rsidP="00CF55E8">
      <w:pPr>
        <w:rPr>
          <w:rFonts w:ascii="Arial" w:hAnsi="Arial" w:cs="Arial"/>
        </w:rPr>
      </w:pPr>
      <w:r>
        <w:rPr>
          <w:rFonts w:ascii="Arial" w:hAnsi="Arial" w:cs="Arial"/>
        </w:rPr>
        <w:t>Inland Revenue</w:t>
      </w:r>
      <w:r>
        <w:rPr>
          <w:rFonts w:ascii="Arial" w:hAnsi="Arial" w:cs="Arial"/>
        </w:rPr>
        <w:tab/>
      </w:r>
      <w:r>
        <w:rPr>
          <w:rFonts w:ascii="Arial" w:hAnsi="Arial" w:cs="Arial"/>
        </w:rPr>
        <w:tab/>
      </w:r>
      <w:r>
        <w:rPr>
          <w:rFonts w:ascii="Arial" w:hAnsi="Arial" w:cs="Arial"/>
        </w:rPr>
        <w:tab/>
      </w:r>
      <w:r>
        <w:rPr>
          <w:rFonts w:ascii="Arial" w:hAnsi="Arial" w:cs="Arial"/>
        </w:rPr>
        <w:tab/>
        <w:t>(1978, 1984, 1985, 1995)</w:t>
      </w:r>
    </w:p>
    <w:p w14:paraId="2227F6D6" w14:textId="77777777" w:rsidR="00CF55E8" w:rsidRDefault="00CF55E8" w:rsidP="00CF55E8">
      <w:pPr>
        <w:rPr>
          <w:rFonts w:ascii="Arial" w:hAnsi="Arial" w:cs="Arial"/>
        </w:rPr>
      </w:pPr>
      <w:r>
        <w:rPr>
          <w:rFonts w:ascii="Arial" w:hAnsi="Arial" w:cs="Arial"/>
        </w:rPr>
        <w:t>Streatham and Brixton</w:t>
      </w:r>
      <w:r>
        <w:rPr>
          <w:rFonts w:ascii="Arial" w:hAnsi="Arial" w:cs="Arial"/>
        </w:rPr>
        <w:tab/>
      </w:r>
      <w:r>
        <w:rPr>
          <w:rFonts w:ascii="Arial" w:hAnsi="Arial" w:cs="Arial"/>
        </w:rPr>
        <w:tab/>
      </w:r>
      <w:r>
        <w:rPr>
          <w:rFonts w:ascii="Arial" w:hAnsi="Arial" w:cs="Arial"/>
        </w:rPr>
        <w:tab/>
        <w:t>(1979, 1981, 1982, 1983, 1986, 1987, 1988)</w:t>
      </w:r>
    </w:p>
    <w:p w14:paraId="7235277C" w14:textId="77777777" w:rsidR="00CF55E8" w:rsidRDefault="00CF55E8" w:rsidP="00CF55E8">
      <w:pPr>
        <w:rPr>
          <w:rFonts w:ascii="Arial" w:hAnsi="Arial" w:cs="Arial"/>
        </w:rPr>
      </w:pPr>
      <w:r>
        <w:rPr>
          <w:rFonts w:ascii="Arial" w:hAnsi="Arial" w:cs="Arial"/>
        </w:rPr>
        <w:t>The Knights of the Square Table</w:t>
      </w:r>
      <w:r>
        <w:rPr>
          <w:rFonts w:ascii="Arial" w:hAnsi="Arial" w:cs="Arial"/>
        </w:rPr>
        <w:tab/>
      </w:r>
      <w:r>
        <w:rPr>
          <w:rFonts w:ascii="Arial" w:hAnsi="Arial" w:cs="Arial"/>
        </w:rPr>
        <w:tab/>
        <w:t>(1990, 1991, 1992, 1993, 1994)</w:t>
      </w:r>
    </w:p>
    <w:p w14:paraId="7C38C5A4" w14:textId="77777777" w:rsidR="00CF55E8" w:rsidRDefault="00CF55E8" w:rsidP="00CF55E8">
      <w:pPr>
        <w:rPr>
          <w:rFonts w:ascii="Arial" w:hAnsi="Arial" w:cs="Arial"/>
        </w:rPr>
      </w:pPr>
      <w:r>
        <w:rPr>
          <w:rFonts w:ascii="Arial" w:hAnsi="Arial" w:cs="Arial"/>
        </w:rPr>
        <w:t>Peckham Postal Chess Club</w:t>
      </w:r>
      <w:r>
        <w:rPr>
          <w:rFonts w:ascii="Arial" w:hAnsi="Arial" w:cs="Arial"/>
        </w:rPr>
        <w:tab/>
      </w:r>
      <w:r>
        <w:rPr>
          <w:rFonts w:ascii="Arial" w:hAnsi="Arial" w:cs="Arial"/>
        </w:rPr>
        <w:tab/>
        <w:t>(1996)</w:t>
      </w:r>
    </w:p>
    <w:p w14:paraId="29031FB0" w14:textId="77777777" w:rsidR="00CF55E8" w:rsidRDefault="00CF55E8" w:rsidP="00CF55E8">
      <w:pPr>
        <w:rPr>
          <w:rFonts w:ascii="Arial" w:hAnsi="Arial" w:cs="Arial"/>
        </w:rPr>
      </w:pPr>
      <w:r>
        <w:rPr>
          <w:rFonts w:ascii="Arial" w:hAnsi="Arial" w:cs="Arial"/>
        </w:rPr>
        <w:t>Ilford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(1997)</w:t>
      </w:r>
    </w:p>
    <w:p w14:paraId="77E36732" w14:textId="77777777" w:rsidR="00CF55E8" w:rsidRDefault="00CF55E8" w:rsidP="00CF55E8">
      <w:pPr>
        <w:rPr>
          <w:rFonts w:ascii="Arial" w:hAnsi="Arial" w:cs="Arial"/>
        </w:rPr>
      </w:pPr>
      <w:r>
        <w:rPr>
          <w:rFonts w:ascii="Arial" w:hAnsi="Arial" w:cs="Arial"/>
        </w:rPr>
        <w:t>Camden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(1998, 2003)</w:t>
      </w:r>
    </w:p>
    <w:p w14:paraId="69FAD535" w14:textId="77777777" w:rsidR="00CF55E8" w:rsidRDefault="00CF55E8" w:rsidP="00CF55E8">
      <w:pPr>
        <w:rPr>
          <w:rFonts w:ascii="Arial" w:hAnsi="Arial" w:cs="Arial"/>
        </w:rPr>
      </w:pPr>
      <w:r>
        <w:rPr>
          <w:rFonts w:ascii="Arial" w:hAnsi="Arial" w:cs="Arial"/>
        </w:rPr>
        <w:t>Square Bashers</w:t>
      </w:r>
      <w:r>
        <w:rPr>
          <w:rFonts w:ascii="Arial" w:hAnsi="Arial" w:cs="Arial"/>
        </w:rPr>
        <w:tab/>
      </w:r>
      <w:r>
        <w:rPr>
          <w:rFonts w:ascii="Arial" w:hAnsi="Arial" w:cs="Arial"/>
        </w:rPr>
        <w:tab/>
      </w:r>
      <w:r>
        <w:rPr>
          <w:rFonts w:ascii="Arial" w:hAnsi="Arial" w:cs="Arial"/>
        </w:rPr>
        <w:tab/>
      </w:r>
      <w:r>
        <w:rPr>
          <w:rFonts w:ascii="Arial" w:hAnsi="Arial" w:cs="Arial"/>
        </w:rPr>
        <w:tab/>
        <w:t>(1999, 2001)</w:t>
      </w:r>
    </w:p>
    <w:p w14:paraId="56D24FC2" w14:textId="77777777" w:rsidR="00CF55E8" w:rsidRDefault="00CF55E8" w:rsidP="00CF55E8">
      <w:pPr>
        <w:rPr>
          <w:rFonts w:ascii="Arial" w:hAnsi="Arial" w:cs="Arial"/>
        </w:rPr>
      </w:pPr>
      <w:r>
        <w:rPr>
          <w:rFonts w:ascii="Arial" w:hAnsi="Arial" w:cs="Arial"/>
        </w:rPr>
        <w:t>Atticus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w:t>
      </w:r>
    </w:p>
    <w:p w14:paraId="5D4AA8D4" w14:textId="77777777" w:rsidR="00CF55E8" w:rsidRDefault="00CF55E8" w:rsidP="00CF55E8">
      <w:pPr>
        <w:rPr>
          <w:rFonts w:ascii="Arial" w:hAnsi="Arial" w:cs="Arial"/>
        </w:rPr>
      </w:pPr>
      <w:r>
        <w:rPr>
          <w:rFonts w:ascii="Arial" w:hAnsi="Arial" w:cs="Arial"/>
        </w:rPr>
        <w:t>SCCA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(2002)</w:t>
      </w:r>
    </w:p>
    <w:p w14:paraId="143BC7AD" w14:textId="77777777" w:rsidR="00CF55E8" w:rsidRDefault="00CF55E8" w:rsidP="00CF55E8">
      <w:pPr>
        <w:rPr>
          <w:rFonts w:ascii="Arial" w:hAnsi="Arial" w:cs="Arial"/>
        </w:rPr>
      </w:pPr>
      <w:r>
        <w:rPr>
          <w:rFonts w:ascii="Arial" w:hAnsi="Arial" w:cs="Arial"/>
        </w:rPr>
        <w:t>Sheffield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(2004)</w:t>
      </w:r>
    </w:p>
    <w:p w14:paraId="5467F896" w14:textId="77777777" w:rsidR="00CF55E8" w:rsidRDefault="00CF55E8" w:rsidP="00CF55E8">
      <w:pPr>
        <w:rPr>
          <w:rFonts w:ascii="Arial" w:hAnsi="Arial" w:cs="Arial"/>
        </w:rPr>
      </w:pPr>
      <w:r>
        <w:rPr>
          <w:rFonts w:ascii="Arial" w:hAnsi="Arial" w:cs="Arial"/>
        </w:rPr>
        <w:t>BCCA ‘A’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(2007)</w:t>
      </w:r>
    </w:p>
    <w:p w14:paraId="33B869EF" w14:textId="77777777" w:rsidR="00CF55E8" w:rsidRDefault="00CF55E8" w:rsidP="00CF55E8">
      <w:pPr>
        <w:rPr>
          <w:rFonts w:ascii="Arial" w:hAnsi="Arial" w:cs="Arial"/>
        </w:rPr>
      </w:pPr>
      <w:r>
        <w:rPr>
          <w:rFonts w:ascii="Arial" w:hAnsi="Arial" w:cs="Arial"/>
        </w:rPr>
        <w:t>BCCA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(2009, 2010, 2011)</w:t>
      </w:r>
    </w:p>
    <w:p w14:paraId="44C4CEB0" w14:textId="77777777" w:rsidR="00CF55E8" w:rsidRDefault="00CF55E8" w:rsidP="00CF55E8">
      <w:pPr>
        <w:rPr>
          <w:rFonts w:ascii="Arial" w:hAnsi="Arial" w:cs="Arial"/>
        </w:rPr>
      </w:pPr>
      <w:r>
        <w:rPr>
          <w:rFonts w:ascii="Arial" w:hAnsi="Arial" w:cs="Arial"/>
        </w:rPr>
        <w:t>White Rose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(2013)</w:t>
      </w:r>
    </w:p>
    <w:p w14:paraId="4D3A201C" w14:textId="77777777" w:rsidR="00CF55E8" w:rsidRDefault="00CF55E8" w:rsidP="00CF55E8">
      <w:pPr>
        <w:rPr>
          <w:rFonts w:ascii="Arial" w:hAnsi="Arial" w:cs="Arial"/>
        </w:rPr>
      </w:pPr>
      <w:r>
        <w:rPr>
          <w:rFonts w:ascii="Arial" w:hAnsi="Arial" w:cs="Arial"/>
        </w:rPr>
        <w:t>Trophy Hunters</w:t>
      </w:r>
      <w:r>
        <w:rPr>
          <w:rFonts w:ascii="Arial" w:hAnsi="Arial" w:cs="Arial"/>
        </w:rPr>
        <w:tab/>
      </w:r>
      <w:r>
        <w:rPr>
          <w:rFonts w:ascii="Arial" w:hAnsi="Arial" w:cs="Arial"/>
        </w:rPr>
        <w:tab/>
      </w:r>
      <w:r>
        <w:rPr>
          <w:rFonts w:ascii="Arial" w:hAnsi="Arial" w:cs="Arial"/>
        </w:rPr>
        <w:tab/>
      </w:r>
      <w:r>
        <w:rPr>
          <w:rFonts w:ascii="Arial" w:hAnsi="Arial" w:cs="Arial"/>
        </w:rPr>
        <w:tab/>
        <w:t>(2015)</w:t>
      </w:r>
    </w:p>
    <w:p w14:paraId="49EEBAC6" w14:textId="77777777" w:rsidR="00CF55E8" w:rsidRDefault="00CF55E8" w:rsidP="00CF55E8">
      <w:pPr>
        <w:rPr>
          <w:rFonts w:ascii="Arial" w:hAnsi="Arial" w:cs="Arial"/>
        </w:rPr>
      </w:pPr>
      <w:r>
        <w:rPr>
          <w:rFonts w:ascii="Arial" w:hAnsi="Arial" w:cs="Arial"/>
        </w:rPr>
        <w:t>Scottish CCA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w:t>
      </w:r>
    </w:p>
    <w:p w14:paraId="66800748" w14:textId="77777777" w:rsidR="00CF55E8" w:rsidRDefault="00CF55E8" w:rsidP="00CF55E8">
      <w:pPr>
        <w:rPr>
          <w:rFonts w:ascii="Arial" w:hAnsi="Arial" w:cs="Arial"/>
        </w:rPr>
      </w:pPr>
      <w:r>
        <w:rPr>
          <w:rFonts w:ascii="Arial" w:hAnsi="Arial" w:cs="Arial"/>
        </w:rPr>
        <w:t>BCCA Capablanca</w:t>
      </w:r>
      <w:r>
        <w:rPr>
          <w:rFonts w:ascii="Arial" w:hAnsi="Arial" w:cs="Arial"/>
        </w:rPr>
        <w:tab/>
      </w:r>
      <w:r>
        <w:rPr>
          <w:rFonts w:ascii="Arial" w:hAnsi="Arial" w:cs="Arial"/>
        </w:rPr>
        <w:tab/>
      </w:r>
      <w:r>
        <w:rPr>
          <w:rFonts w:ascii="Arial" w:hAnsi="Arial" w:cs="Arial"/>
        </w:rPr>
        <w:tab/>
      </w:r>
      <w:r>
        <w:rPr>
          <w:rFonts w:ascii="Arial" w:hAnsi="Arial" w:cs="Arial"/>
        </w:rPr>
        <w:tab/>
        <w:t>(2017)</w:t>
      </w:r>
    </w:p>
    <w:p w14:paraId="58A44EB0" w14:textId="77777777" w:rsidR="00CF55E8" w:rsidRDefault="00CF55E8" w:rsidP="00CF55E8">
      <w:pPr>
        <w:rPr>
          <w:rFonts w:ascii="Arial" w:hAnsi="Arial" w:cs="Arial"/>
        </w:rPr>
      </w:pPr>
      <w:r>
        <w:rPr>
          <w:rFonts w:ascii="Arial" w:hAnsi="Arial" w:cs="Arial"/>
        </w:rPr>
        <w:t>Y Dreigiau Cymreig</w:t>
      </w:r>
      <w:r>
        <w:rPr>
          <w:rFonts w:ascii="Arial" w:hAnsi="Arial" w:cs="Arial"/>
        </w:rPr>
        <w:tab/>
      </w:r>
      <w:r>
        <w:rPr>
          <w:rFonts w:ascii="Arial" w:hAnsi="Arial" w:cs="Arial"/>
        </w:rPr>
        <w:tab/>
      </w:r>
      <w:r>
        <w:rPr>
          <w:rFonts w:ascii="Arial" w:hAnsi="Arial" w:cs="Arial"/>
        </w:rPr>
        <w:tab/>
      </w:r>
      <w:r>
        <w:rPr>
          <w:rFonts w:ascii="Arial" w:hAnsi="Arial" w:cs="Arial"/>
        </w:rPr>
        <w:tab/>
        <w:t>(2018)</w:t>
      </w:r>
    </w:p>
    <w:p w14:paraId="326BA79B" w14:textId="77777777" w:rsidR="00CF55E8" w:rsidRDefault="00CF55E8" w:rsidP="00CF55E8">
      <w:pPr>
        <w:rPr>
          <w:rFonts w:ascii="Arial" w:hAnsi="Arial" w:cs="Arial"/>
        </w:rPr>
      </w:pPr>
    </w:p>
    <w:p w14:paraId="6709ADD6" w14:textId="77777777" w:rsidR="00CF55E8" w:rsidRDefault="00CF55E8" w:rsidP="00CF55E8">
      <w:pPr>
        <w:rPr>
          <w:rFonts w:ascii="Arial" w:hAnsi="Arial" w:cs="Arial"/>
        </w:rPr>
      </w:pPr>
    </w:p>
    <w:p w14:paraId="795EE459" w14:textId="77777777" w:rsidR="00CF55E8" w:rsidRPr="00296331" w:rsidRDefault="00CF55E8" w:rsidP="00705F73">
      <w:pPr>
        <w:pStyle w:val="Heading1"/>
      </w:pPr>
      <w:r w:rsidRPr="00296331">
        <w:t>BVCC</w:t>
      </w:r>
    </w:p>
    <w:p w14:paraId="486B22F7" w14:textId="77777777" w:rsidR="00CF55E8" w:rsidRDefault="00CF55E8" w:rsidP="00CF55E8">
      <w:pPr>
        <w:jc w:val="center"/>
        <w:rPr>
          <w:rFonts w:ascii="Arial" w:hAnsi="Arial" w:cs="Arial"/>
        </w:rPr>
      </w:pPr>
      <w:bookmarkStart w:id="14" w:name="OLE_LINK1"/>
      <w:bookmarkStart w:id="15" w:name="OLE_LINK2"/>
      <w:r w:rsidRPr="00CE272C">
        <w:rPr>
          <w:rFonts w:ascii="Arial" w:hAnsi="Arial" w:cs="Arial"/>
        </w:rPr>
        <w:t>(Asterisks indicate a shared win)</w:t>
      </w:r>
    </w:p>
    <w:bookmarkEnd w:id="14"/>
    <w:bookmarkEnd w:id="15"/>
    <w:p w14:paraId="512948A7" w14:textId="77777777" w:rsidR="00CF55E8" w:rsidRPr="00CE272C" w:rsidRDefault="00CF55E8" w:rsidP="00CF55E8">
      <w:pPr>
        <w:jc w:val="center"/>
        <w:rPr>
          <w:rFonts w:ascii="Arial" w:hAnsi="Arial" w:cs="Arial"/>
        </w:rPr>
      </w:pPr>
    </w:p>
    <w:p w14:paraId="37D5103A" w14:textId="77777777" w:rsidR="00CF55E8" w:rsidRDefault="00CF55E8" w:rsidP="00CF55E8">
      <w:pPr>
        <w:jc w:val="center"/>
        <w:rPr>
          <w:rFonts w:ascii="Arial" w:hAnsi="Arial" w:cs="Arial"/>
        </w:rPr>
      </w:pPr>
      <w:r>
        <w:rPr>
          <w:rFonts w:ascii="Arial" w:hAnsi="Arial" w:cs="Arial"/>
        </w:rPr>
        <w:t xml:space="preserve">S.S. Shaw (1999) A.J.A. Evans (2000*) P.C. Gibbs (2000*) E. Sowden (2001, 2010*) T.J. Taylor (2002, 2003, 2005, 2006, 2007*) M.E. Davis (2004) E.J. Davis (2007*) </w:t>
      </w:r>
    </w:p>
    <w:p w14:paraId="03DC4795" w14:textId="77777777" w:rsidR="00CF55E8" w:rsidRDefault="00CF55E8" w:rsidP="00CF55E8">
      <w:pPr>
        <w:jc w:val="center"/>
        <w:rPr>
          <w:rFonts w:ascii="Arial" w:hAnsi="Arial" w:cs="Arial"/>
        </w:rPr>
      </w:pPr>
      <w:r>
        <w:rPr>
          <w:rFonts w:ascii="Arial" w:hAnsi="Arial" w:cs="Arial"/>
        </w:rPr>
        <w:t xml:space="preserve">S. Grayland (2007*, 2009) C. F. Girling (2008) </w:t>
      </w:r>
    </w:p>
    <w:p w14:paraId="34B2CFAF" w14:textId="77777777" w:rsidR="00CF55E8" w:rsidRDefault="00CF55E8" w:rsidP="00CF55E8">
      <w:pPr>
        <w:jc w:val="center"/>
        <w:rPr>
          <w:rFonts w:ascii="Arial" w:hAnsi="Arial" w:cs="Arial"/>
        </w:rPr>
      </w:pPr>
      <w:r>
        <w:rPr>
          <w:rFonts w:ascii="Arial" w:hAnsi="Arial" w:cs="Arial"/>
        </w:rPr>
        <w:t>K.W. McLaughlin (2010*, 2011, 2017*) L Ellis (2012) I.M. Pheby (2012*, 2014, 2015)</w:t>
      </w:r>
    </w:p>
    <w:p w14:paraId="4AD63B06" w14:textId="77777777" w:rsidR="00CF55E8" w:rsidRDefault="00CF55E8" w:rsidP="00CF55E8">
      <w:pPr>
        <w:jc w:val="center"/>
        <w:rPr>
          <w:rFonts w:ascii="Arial" w:hAnsi="Arial" w:cs="Arial"/>
        </w:rPr>
      </w:pPr>
      <w:r>
        <w:rPr>
          <w:rFonts w:ascii="Arial" w:hAnsi="Arial" w:cs="Arial"/>
        </w:rPr>
        <w:t>T. Rooms (2013)D.W. Coyne (2016)</w:t>
      </w:r>
    </w:p>
    <w:p w14:paraId="17A335D7" w14:textId="77777777" w:rsidR="00CF55E8" w:rsidRDefault="00CF55E8" w:rsidP="00CF55E8">
      <w:pPr>
        <w:jc w:val="center"/>
        <w:rPr>
          <w:rFonts w:ascii="Arial" w:hAnsi="Arial" w:cs="Arial"/>
        </w:rPr>
      </w:pPr>
    </w:p>
    <w:p w14:paraId="6B5538B8" w14:textId="77777777" w:rsidR="00CF55E8" w:rsidRPr="00296331" w:rsidRDefault="00CF55E8" w:rsidP="00705F73">
      <w:pPr>
        <w:pStyle w:val="Heading1"/>
      </w:pPr>
      <w:bookmarkStart w:id="16" w:name="_BLCCC"/>
      <w:bookmarkEnd w:id="16"/>
      <w:r w:rsidRPr="00296331">
        <w:t>BLCCC</w:t>
      </w:r>
    </w:p>
    <w:p w14:paraId="3F6DCCDA" w14:textId="77777777" w:rsidR="00CF55E8" w:rsidRDefault="00CF55E8" w:rsidP="00CF55E8">
      <w:pPr>
        <w:jc w:val="center"/>
        <w:rPr>
          <w:rFonts w:ascii="Arial" w:hAnsi="Arial" w:cs="Arial"/>
        </w:rPr>
      </w:pPr>
      <w:r w:rsidRPr="00CE272C">
        <w:rPr>
          <w:rFonts w:ascii="Arial" w:hAnsi="Arial" w:cs="Arial"/>
        </w:rPr>
        <w:t>(Asterisks indicate a shared win)</w:t>
      </w:r>
    </w:p>
    <w:p w14:paraId="72589126" w14:textId="77777777" w:rsidR="00CF55E8" w:rsidRDefault="00CF55E8" w:rsidP="00CF55E8">
      <w:pPr>
        <w:jc w:val="center"/>
        <w:rPr>
          <w:rFonts w:ascii="Arial" w:hAnsi="Arial" w:cs="Arial"/>
        </w:rPr>
      </w:pPr>
    </w:p>
    <w:p w14:paraId="4AC5435C" w14:textId="77777777" w:rsidR="00CF55E8" w:rsidRDefault="00CF55E8" w:rsidP="00CF55E8">
      <w:pPr>
        <w:jc w:val="center"/>
        <w:rPr>
          <w:rFonts w:ascii="Arial" w:hAnsi="Arial" w:cs="Arial"/>
        </w:rPr>
      </w:pPr>
      <w:r>
        <w:rPr>
          <w:rFonts w:ascii="Arial" w:hAnsi="Arial" w:cs="Arial"/>
        </w:rPr>
        <w:t xml:space="preserve">Mrs R. Rodgers (1976, 1978) Mrs S. Long (1977) Miss Chadgkiss (1979) Miss C. Whitehead (1980) Mrs T. Binns (1981) Mrs H. Brunker (1981*) </w:t>
      </w:r>
    </w:p>
    <w:p w14:paraId="0CB5F146" w14:textId="77777777" w:rsidR="00CF55E8" w:rsidRDefault="00CF55E8" w:rsidP="00CF55E8">
      <w:pPr>
        <w:jc w:val="center"/>
        <w:rPr>
          <w:rFonts w:ascii="Arial" w:hAnsi="Arial" w:cs="Arial"/>
        </w:rPr>
      </w:pPr>
      <w:r>
        <w:rPr>
          <w:rFonts w:ascii="Arial" w:hAnsi="Arial" w:cs="Arial"/>
        </w:rPr>
        <w:t xml:space="preserve"> Mrs M. Rowlands (1982) Mrs M.E. Jones (1983, 1995, 1996, 1997)</w:t>
      </w:r>
    </w:p>
    <w:p w14:paraId="3AF5BD88" w14:textId="77777777" w:rsidR="00CF55E8" w:rsidRDefault="00CF55E8" w:rsidP="00CF55E8">
      <w:pPr>
        <w:jc w:val="center"/>
        <w:rPr>
          <w:rFonts w:ascii="Arial" w:hAnsi="Arial" w:cs="Arial"/>
        </w:rPr>
      </w:pPr>
      <w:r>
        <w:rPr>
          <w:rFonts w:ascii="Arial" w:hAnsi="Arial" w:cs="Arial"/>
        </w:rPr>
        <w:t xml:space="preserve">Mrs D. Helbig (1984, 1986) Mrs E. Hartford (1985) </w:t>
      </w:r>
    </w:p>
    <w:p w14:paraId="0074DF9B" w14:textId="77777777" w:rsidR="00CF55E8" w:rsidRDefault="00CF55E8" w:rsidP="00CF55E8">
      <w:pPr>
        <w:jc w:val="center"/>
        <w:rPr>
          <w:rFonts w:ascii="Arial" w:hAnsi="Arial" w:cs="Arial"/>
        </w:rPr>
      </w:pPr>
      <w:r>
        <w:rPr>
          <w:rFonts w:ascii="Arial" w:hAnsi="Arial" w:cs="Arial"/>
        </w:rPr>
        <w:t xml:space="preserve">Mrs D.M. Cooper (1987, 1988, 1989) Dr D.A. Barber (1990, 1991) </w:t>
      </w:r>
    </w:p>
    <w:p w14:paraId="1EB2DE94" w14:textId="3E216910" w:rsidR="00CF55E8" w:rsidRDefault="00CF55E8" w:rsidP="00CF55E8">
      <w:pPr>
        <w:jc w:val="center"/>
        <w:rPr>
          <w:rFonts w:ascii="Arial" w:hAnsi="Arial" w:cs="Arial"/>
        </w:rPr>
      </w:pPr>
      <w:r>
        <w:rPr>
          <w:rFonts w:ascii="Arial" w:hAnsi="Arial" w:cs="Arial"/>
        </w:rPr>
        <w:t>Ms V. Craven (1992, 1993) Ms. Regan (1994) Mrs L. Barnes (1998, 1999)</w:t>
      </w:r>
    </w:p>
    <w:p w14:paraId="22C86DA5" w14:textId="7E231CD1" w:rsidR="007E1520" w:rsidRDefault="007E1520" w:rsidP="00CF55E8">
      <w:pPr>
        <w:jc w:val="center"/>
        <w:rPr>
          <w:rFonts w:ascii="Arial" w:hAnsi="Arial" w:cs="Arial"/>
        </w:rPr>
      </w:pPr>
    </w:p>
    <w:p w14:paraId="68244344"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241581E0" w14:textId="77777777" w:rsidR="007E1520" w:rsidRDefault="007E1520" w:rsidP="00CF55E8">
      <w:pPr>
        <w:jc w:val="center"/>
        <w:rPr>
          <w:rFonts w:ascii="Arial" w:hAnsi="Arial" w:cs="Arial"/>
        </w:rPr>
      </w:pPr>
    </w:p>
    <w:p w14:paraId="723887C2" w14:textId="77777777" w:rsidR="00CF55E8" w:rsidRPr="00296331" w:rsidRDefault="00CF55E8" w:rsidP="00705F73">
      <w:pPr>
        <w:pStyle w:val="Heading1"/>
      </w:pPr>
      <w:bookmarkStart w:id="17" w:name="_BJCCC"/>
      <w:bookmarkEnd w:id="17"/>
      <w:r w:rsidRPr="00296331">
        <w:t>BJCCC</w:t>
      </w:r>
    </w:p>
    <w:p w14:paraId="7DBD125C" w14:textId="77777777" w:rsidR="00CF55E8" w:rsidRDefault="00CF55E8" w:rsidP="00CF55E8">
      <w:pPr>
        <w:jc w:val="center"/>
        <w:rPr>
          <w:rFonts w:ascii="Arial" w:hAnsi="Arial" w:cs="Arial"/>
        </w:rPr>
      </w:pPr>
      <w:r w:rsidRPr="00CE272C">
        <w:rPr>
          <w:rFonts w:ascii="Arial" w:hAnsi="Arial" w:cs="Arial"/>
        </w:rPr>
        <w:t>(Asterisks indicate a shared win)</w:t>
      </w:r>
    </w:p>
    <w:p w14:paraId="59766169" w14:textId="77777777" w:rsidR="00CF55E8" w:rsidRDefault="00CF55E8" w:rsidP="00CF55E8">
      <w:pPr>
        <w:jc w:val="center"/>
        <w:rPr>
          <w:rFonts w:ascii="Arial" w:hAnsi="Arial" w:cs="Arial"/>
        </w:rPr>
      </w:pPr>
    </w:p>
    <w:p w14:paraId="2D83DB14" w14:textId="77777777" w:rsidR="00CF55E8" w:rsidRDefault="00CF55E8" w:rsidP="00CF55E8">
      <w:pPr>
        <w:pStyle w:val="ListParagraph"/>
        <w:numPr>
          <w:ilvl w:val="0"/>
          <w:numId w:val="10"/>
        </w:numPr>
        <w:jc w:val="center"/>
        <w:rPr>
          <w:rFonts w:ascii="Arial" w:hAnsi="Arial" w:cs="Arial"/>
        </w:rPr>
      </w:pPr>
      <w:r>
        <w:rPr>
          <w:rFonts w:ascii="Arial" w:hAnsi="Arial" w:cs="Arial"/>
        </w:rPr>
        <w:t xml:space="preserve">Hurdle (1967*) P. McDermott (1967*) P.F. Timson (1968) </w:t>
      </w:r>
    </w:p>
    <w:p w14:paraId="36785141" w14:textId="77777777" w:rsidR="00CF55E8" w:rsidRDefault="00CF55E8" w:rsidP="00CF55E8">
      <w:pPr>
        <w:pStyle w:val="ListParagraph"/>
        <w:jc w:val="center"/>
        <w:rPr>
          <w:rFonts w:ascii="Arial" w:hAnsi="Arial" w:cs="Arial"/>
        </w:rPr>
      </w:pPr>
      <w:r>
        <w:rPr>
          <w:rFonts w:ascii="Arial" w:hAnsi="Arial" w:cs="Arial"/>
        </w:rPr>
        <w:t>M.A. Walker (1969, 1970*) N. Graham (1970*) P. Giulian (1971)</w:t>
      </w:r>
    </w:p>
    <w:p w14:paraId="40D1ECED" w14:textId="77777777" w:rsidR="00CF55E8" w:rsidRDefault="00CF55E8" w:rsidP="00CF55E8">
      <w:pPr>
        <w:pStyle w:val="ListParagraph"/>
        <w:jc w:val="center"/>
        <w:rPr>
          <w:rFonts w:ascii="Arial" w:hAnsi="Arial" w:cs="Arial"/>
        </w:rPr>
      </w:pPr>
      <w:r>
        <w:rPr>
          <w:rFonts w:ascii="Arial" w:hAnsi="Arial" w:cs="Arial"/>
        </w:rPr>
        <w:t>C.C.W. Shephard (1972) P. Corciatti (1973) R. Musson (1974)</w:t>
      </w:r>
    </w:p>
    <w:p w14:paraId="507B106C" w14:textId="77777777" w:rsidR="00CF55E8" w:rsidRDefault="00CF55E8" w:rsidP="00CF55E8">
      <w:pPr>
        <w:pStyle w:val="ListParagraph"/>
        <w:jc w:val="center"/>
        <w:rPr>
          <w:rFonts w:ascii="Arial" w:hAnsi="Arial" w:cs="Arial"/>
        </w:rPr>
      </w:pPr>
      <w:r>
        <w:rPr>
          <w:rFonts w:ascii="Arial" w:hAnsi="Arial" w:cs="Arial"/>
        </w:rPr>
        <w:t>G. Lawrence (1975) E. Gibney (1976) D. Jackson (1977) J. Day (1978*)</w:t>
      </w:r>
    </w:p>
    <w:p w14:paraId="1C31CE49" w14:textId="77777777" w:rsidR="00CF55E8" w:rsidRDefault="00CF55E8" w:rsidP="00CF55E8">
      <w:pPr>
        <w:pStyle w:val="ListParagraph"/>
        <w:jc w:val="center"/>
        <w:rPr>
          <w:rFonts w:ascii="Arial" w:hAnsi="Arial" w:cs="Arial"/>
        </w:rPr>
      </w:pPr>
      <w:r>
        <w:rPr>
          <w:rFonts w:ascii="Arial" w:hAnsi="Arial" w:cs="Arial"/>
        </w:rPr>
        <w:t>C. Rice (1978*) D.C. McGill (1979) M Johnson (1980*, 1982)</w:t>
      </w:r>
    </w:p>
    <w:p w14:paraId="3DC39233" w14:textId="77777777" w:rsidR="00CF55E8" w:rsidRDefault="00CF55E8" w:rsidP="00CF55E8">
      <w:pPr>
        <w:pStyle w:val="ListParagraph"/>
        <w:jc w:val="center"/>
        <w:rPr>
          <w:rFonts w:ascii="Arial" w:hAnsi="Arial" w:cs="Arial"/>
        </w:rPr>
      </w:pPr>
      <w:r>
        <w:rPr>
          <w:rFonts w:ascii="Arial" w:hAnsi="Arial" w:cs="Arial"/>
        </w:rPr>
        <w:t xml:space="preserve">M. Read (1980*, 1982*) R. Parker (1981*) A. Tankel (1983) </w:t>
      </w:r>
    </w:p>
    <w:p w14:paraId="12CC738A" w14:textId="77777777" w:rsidR="00CF55E8" w:rsidRDefault="00CF55E8" w:rsidP="00CF55E8">
      <w:pPr>
        <w:pStyle w:val="ListParagraph"/>
        <w:jc w:val="center"/>
        <w:rPr>
          <w:rFonts w:ascii="Arial" w:hAnsi="Arial" w:cs="Arial"/>
        </w:rPr>
      </w:pPr>
      <w:r>
        <w:rPr>
          <w:rFonts w:ascii="Arial" w:hAnsi="Arial" w:cs="Arial"/>
        </w:rPr>
        <w:t xml:space="preserve">E. Whipp (1984, 1985*) N.A. Down (1985*, 1986) G.W. Lane (1987*) </w:t>
      </w:r>
    </w:p>
    <w:p w14:paraId="487933C6" w14:textId="77777777" w:rsidR="00CF55E8" w:rsidRDefault="00CF55E8" w:rsidP="00CF55E8">
      <w:pPr>
        <w:pStyle w:val="ListParagraph"/>
        <w:jc w:val="center"/>
        <w:rPr>
          <w:rFonts w:ascii="Arial" w:hAnsi="Arial" w:cs="Arial"/>
        </w:rPr>
      </w:pPr>
      <w:r>
        <w:rPr>
          <w:rFonts w:ascii="Arial" w:hAnsi="Arial" w:cs="Arial"/>
        </w:rPr>
        <w:t xml:space="preserve">P. Webster (1987*1989*) J.W. Clarke (1988) K. Townsend (1990) </w:t>
      </w:r>
    </w:p>
    <w:p w14:paraId="6CC40712" w14:textId="77777777" w:rsidR="00CF55E8" w:rsidRDefault="00CF55E8" w:rsidP="00CF55E8">
      <w:pPr>
        <w:pStyle w:val="ListParagraph"/>
        <w:jc w:val="center"/>
        <w:rPr>
          <w:rFonts w:ascii="Arial" w:hAnsi="Arial" w:cs="Arial"/>
        </w:rPr>
      </w:pPr>
      <w:r>
        <w:rPr>
          <w:rFonts w:ascii="Arial" w:hAnsi="Arial" w:cs="Arial"/>
        </w:rPr>
        <w:t>M. Arnold (1991) Ms S. Milligan (1992) P. Belleville (1993, 1994)</w:t>
      </w:r>
    </w:p>
    <w:p w14:paraId="37503D11" w14:textId="77777777" w:rsidR="00CF55E8" w:rsidRDefault="00CF55E8" w:rsidP="00CF55E8">
      <w:pPr>
        <w:pStyle w:val="ListParagraph"/>
        <w:jc w:val="center"/>
        <w:rPr>
          <w:rFonts w:ascii="Arial" w:hAnsi="Arial" w:cs="Arial"/>
        </w:rPr>
      </w:pPr>
      <w:r>
        <w:rPr>
          <w:rFonts w:ascii="Arial" w:hAnsi="Arial" w:cs="Arial"/>
        </w:rPr>
        <w:t xml:space="preserve">O. Lightowlers (1995) A.Leech (1996) T Chamberlain (1997*) </w:t>
      </w:r>
    </w:p>
    <w:p w14:paraId="1C439503" w14:textId="77777777" w:rsidR="00CF55E8" w:rsidRDefault="00CF55E8" w:rsidP="00CF55E8">
      <w:pPr>
        <w:pStyle w:val="ListParagraph"/>
        <w:jc w:val="center"/>
        <w:rPr>
          <w:rFonts w:ascii="Arial" w:hAnsi="Arial" w:cs="Arial"/>
        </w:rPr>
      </w:pPr>
      <w:r>
        <w:rPr>
          <w:rFonts w:ascii="Arial" w:hAnsi="Arial" w:cs="Arial"/>
        </w:rPr>
        <w:t>S. Jones (1997*) A. Hughes (1998)</w:t>
      </w:r>
    </w:p>
    <w:p w14:paraId="2572E245" w14:textId="77777777" w:rsidR="00CF55E8" w:rsidRPr="00296331" w:rsidRDefault="00CF55E8" w:rsidP="00705F73">
      <w:pPr>
        <w:pStyle w:val="Heading1"/>
      </w:pPr>
      <w:bookmarkStart w:id="18" w:name="_BFCC_Open_Championship"/>
      <w:bookmarkEnd w:id="18"/>
      <w:r w:rsidRPr="00296331">
        <w:t>BFCC Open Championship</w:t>
      </w:r>
    </w:p>
    <w:p w14:paraId="435F36E6" w14:textId="77777777" w:rsidR="00CF55E8" w:rsidRDefault="00CF55E8" w:rsidP="00CF55E8">
      <w:pPr>
        <w:pStyle w:val="ListParagraph"/>
        <w:jc w:val="center"/>
        <w:rPr>
          <w:rFonts w:ascii="Arial" w:hAnsi="Arial" w:cs="Arial"/>
          <w:b/>
          <w:bCs/>
          <w:u w:val="single"/>
        </w:rPr>
      </w:pPr>
    </w:p>
    <w:p w14:paraId="36C9FA7C" w14:textId="77777777" w:rsidR="00CF55E8" w:rsidRDefault="00CF55E8" w:rsidP="00CF55E8">
      <w:pPr>
        <w:pStyle w:val="ListParagraph"/>
        <w:rPr>
          <w:rFonts w:ascii="Arial" w:hAnsi="Arial" w:cs="Arial"/>
        </w:rPr>
      </w:pPr>
      <w:r>
        <w:rPr>
          <w:rFonts w:ascii="Arial" w:hAnsi="Arial" w:cs="Arial"/>
        </w:rPr>
        <w:t>F1</w:t>
      </w:r>
      <w:r>
        <w:rPr>
          <w:rFonts w:ascii="Arial" w:hAnsi="Arial" w:cs="Arial"/>
        </w:rPr>
        <w:tab/>
        <w:t>D. Graham</w:t>
      </w:r>
    </w:p>
    <w:p w14:paraId="7D9B3438" w14:textId="77777777" w:rsidR="00CF55E8" w:rsidRDefault="00CF55E8" w:rsidP="00CF55E8">
      <w:pPr>
        <w:pStyle w:val="ListParagraph"/>
        <w:rPr>
          <w:rFonts w:ascii="Arial" w:hAnsi="Arial" w:cs="Arial"/>
        </w:rPr>
      </w:pPr>
      <w:r>
        <w:rPr>
          <w:rFonts w:ascii="Arial" w:hAnsi="Arial" w:cs="Arial"/>
        </w:rPr>
        <w:t>F2</w:t>
      </w:r>
      <w:r>
        <w:rPr>
          <w:rFonts w:ascii="Arial" w:hAnsi="Arial" w:cs="Arial"/>
        </w:rPr>
        <w:tab/>
        <w:t>W.F. Lumley</w:t>
      </w:r>
    </w:p>
    <w:p w14:paraId="462F4BFE" w14:textId="77777777" w:rsidR="00CF55E8" w:rsidRDefault="00CF55E8" w:rsidP="00CF55E8">
      <w:pPr>
        <w:pStyle w:val="ListParagraph"/>
        <w:rPr>
          <w:rFonts w:ascii="Arial" w:hAnsi="Arial" w:cs="Arial"/>
        </w:rPr>
      </w:pPr>
      <w:r>
        <w:rPr>
          <w:rFonts w:ascii="Arial" w:hAnsi="Arial" w:cs="Arial"/>
        </w:rPr>
        <w:t>F3</w:t>
      </w:r>
      <w:r>
        <w:rPr>
          <w:rFonts w:ascii="Arial" w:hAnsi="Arial" w:cs="Arial"/>
        </w:rPr>
        <w:tab/>
        <w:t>K.J. Verney</w:t>
      </w:r>
    </w:p>
    <w:p w14:paraId="1F832EA9" w14:textId="77777777" w:rsidR="00CF55E8" w:rsidRDefault="00CF55E8" w:rsidP="00CF55E8">
      <w:pPr>
        <w:pStyle w:val="ListParagraph"/>
        <w:rPr>
          <w:rFonts w:ascii="Arial" w:hAnsi="Arial" w:cs="Arial"/>
        </w:rPr>
      </w:pPr>
      <w:r>
        <w:rPr>
          <w:rFonts w:ascii="Arial" w:hAnsi="Arial" w:cs="Arial"/>
        </w:rPr>
        <w:t>F4</w:t>
      </w:r>
      <w:r>
        <w:rPr>
          <w:rFonts w:ascii="Arial" w:hAnsi="Arial" w:cs="Arial"/>
        </w:rPr>
        <w:tab/>
        <w:t>D Curnow</w:t>
      </w:r>
    </w:p>
    <w:p w14:paraId="06A1C5A4" w14:textId="77777777" w:rsidR="00CF55E8" w:rsidRDefault="00CF55E8" w:rsidP="00CF55E8">
      <w:pPr>
        <w:pStyle w:val="ListParagraph"/>
        <w:rPr>
          <w:rFonts w:ascii="Arial" w:hAnsi="Arial" w:cs="Arial"/>
        </w:rPr>
      </w:pPr>
      <w:r>
        <w:rPr>
          <w:rFonts w:ascii="Arial" w:hAnsi="Arial" w:cs="Arial"/>
        </w:rPr>
        <w:t>F5</w:t>
      </w:r>
      <w:r>
        <w:rPr>
          <w:rFonts w:ascii="Arial" w:hAnsi="Arial" w:cs="Arial"/>
        </w:rPr>
        <w:tab/>
        <w:t>C. Frostick</w:t>
      </w:r>
    </w:p>
    <w:p w14:paraId="0727D98E" w14:textId="77777777" w:rsidR="00CF55E8" w:rsidRDefault="00CF55E8" w:rsidP="00CF55E8">
      <w:pPr>
        <w:pStyle w:val="ListParagraph"/>
        <w:rPr>
          <w:rFonts w:ascii="Arial" w:hAnsi="Arial" w:cs="Arial"/>
        </w:rPr>
      </w:pPr>
      <w:r>
        <w:rPr>
          <w:rFonts w:ascii="Arial" w:hAnsi="Arial" w:cs="Arial"/>
        </w:rPr>
        <w:t>F6</w:t>
      </w:r>
      <w:r>
        <w:rPr>
          <w:rFonts w:ascii="Arial" w:hAnsi="Arial" w:cs="Arial"/>
        </w:rPr>
        <w:tab/>
        <w:t>R. Savory</w:t>
      </w:r>
    </w:p>
    <w:p w14:paraId="1ED1E02C" w14:textId="77777777" w:rsidR="00CF55E8" w:rsidRDefault="00CF55E8" w:rsidP="00CF55E8">
      <w:pPr>
        <w:pStyle w:val="ListParagraph"/>
        <w:rPr>
          <w:rFonts w:ascii="Arial" w:hAnsi="Arial" w:cs="Arial"/>
        </w:rPr>
      </w:pPr>
      <w:r>
        <w:rPr>
          <w:rFonts w:ascii="Arial" w:hAnsi="Arial" w:cs="Arial"/>
        </w:rPr>
        <w:t>F7</w:t>
      </w:r>
      <w:r>
        <w:rPr>
          <w:rFonts w:ascii="Arial" w:hAnsi="Arial" w:cs="Arial"/>
        </w:rPr>
        <w:tab/>
        <w:t>M.H. Micklethwaite</w:t>
      </w:r>
    </w:p>
    <w:p w14:paraId="7491CBAD" w14:textId="77777777" w:rsidR="00CF55E8" w:rsidRDefault="00CF55E8" w:rsidP="00CF55E8">
      <w:pPr>
        <w:pStyle w:val="ListParagraph"/>
        <w:jc w:val="both"/>
        <w:rPr>
          <w:rFonts w:ascii="Arial" w:hAnsi="Arial" w:cs="Arial"/>
        </w:rPr>
      </w:pPr>
      <w:r>
        <w:rPr>
          <w:rFonts w:ascii="Arial" w:hAnsi="Arial" w:cs="Arial"/>
        </w:rPr>
        <w:t>F8</w:t>
      </w:r>
      <w:r>
        <w:rPr>
          <w:rFonts w:ascii="Arial" w:hAnsi="Arial" w:cs="Arial"/>
        </w:rPr>
        <w:tab/>
        <w:t>M.R. Saunders</w:t>
      </w:r>
    </w:p>
    <w:p w14:paraId="183FA7EF" w14:textId="77777777" w:rsidR="00CF55E8" w:rsidRDefault="00CF55E8" w:rsidP="00CF55E8">
      <w:pPr>
        <w:pStyle w:val="ListParagraph"/>
        <w:jc w:val="both"/>
        <w:rPr>
          <w:rFonts w:ascii="Arial" w:hAnsi="Arial" w:cs="Arial"/>
        </w:rPr>
      </w:pPr>
      <w:r>
        <w:rPr>
          <w:rFonts w:ascii="Arial" w:hAnsi="Arial" w:cs="Arial"/>
        </w:rPr>
        <w:t>F9</w:t>
      </w:r>
      <w:r>
        <w:rPr>
          <w:rFonts w:ascii="Arial" w:hAnsi="Arial" w:cs="Arial"/>
        </w:rPr>
        <w:tab/>
        <w:t>F.P. Foldvary</w:t>
      </w:r>
    </w:p>
    <w:p w14:paraId="5D1A2782" w14:textId="77777777" w:rsidR="00CF55E8" w:rsidRDefault="00CF55E8" w:rsidP="00CF55E8">
      <w:pPr>
        <w:pStyle w:val="ListParagraph"/>
        <w:jc w:val="both"/>
        <w:rPr>
          <w:rFonts w:ascii="Arial" w:hAnsi="Arial" w:cs="Arial"/>
        </w:rPr>
      </w:pPr>
      <w:r>
        <w:rPr>
          <w:rFonts w:ascii="Arial" w:hAnsi="Arial" w:cs="Arial"/>
        </w:rPr>
        <w:t>F10</w:t>
      </w:r>
      <w:r>
        <w:rPr>
          <w:rFonts w:ascii="Arial" w:hAnsi="Arial" w:cs="Arial"/>
        </w:rPr>
        <w:tab/>
        <w:t>K. Kitson</w:t>
      </w:r>
    </w:p>
    <w:p w14:paraId="4F6A7C18" w14:textId="77777777" w:rsidR="00CF55E8" w:rsidRDefault="00CF55E8" w:rsidP="00CF55E8">
      <w:pPr>
        <w:pStyle w:val="ListParagraph"/>
        <w:jc w:val="both"/>
        <w:rPr>
          <w:rFonts w:ascii="Arial" w:hAnsi="Arial" w:cs="Arial"/>
        </w:rPr>
      </w:pPr>
      <w:r>
        <w:rPr>
          <w:rFonts w:ascii="Arial" w:hAnsi="Arial" w:cs="Arial"/>
        </w:rPr>
        <w:t>F11</w:t>
      </w:r>
      <w:r>
        <w:rPr>
          <w:rFonts w:ascii="Arial" w:hAnsi="Arial" w:cs="Arial"/>
        </w:rPr>
        <w:tab/>
        <w:t>S.C. Ledger</w:t>
      </w:r>
    </w:p>
    <w:p w14:paraId="432784B4" w14:textId="77777777" w:rsidR="00CF55E8" w:rsidRDefault="00CF55E8" w:rsidP="00CF55E8">
      <w:pPr>
        <w:pStyle w:val="ListParagraph"/>
        <w:jc w:val="both"/>
        <w:rPr>
          <w:rFonts w:ascii="Arial" w:hAnsi="Arial" w:cs="Arial"/>
        </w:rPr>
      </w:pPr>
      <w:r>
        <w:rPr>
          <w:rFonts w:ascii="Arial" w:hAnsi="Arial" w:cs="Arial"/>
        </w:rPr>
        <w:t>F12</w:t>
      </w:r>
      <w:r>
        <w:rPr>
          <w:rFonts w:ascii="Arial" w:hAnsi="Arial" w:cs="Arial"/>
        </w:rPr>
        <w:tab/>
        <w:t>M.H. Micklethwaite</w:t>
      </w:r>
    </w:p>
    <w:p w14:paraId="5E1ABB04" w14:textId="77777777" w:rsidR="00CF55E8" w:rsidRDefault="00CF55E8" w:rsidP="00CF55E8">
      <w:pPr>
        <w:pStyle w:val="ListParagraph"/>
        <w:jc w:val="both"/>
        <w:rPr>
          <w:rFonts w:ascii="Arial" w:hAnsi="Arial" w:cs="Arial"/>
        </w:rPr>
      </w:pPr>
      <w:r>
        <w:rPr>
          <w:rFonts w:ascii="Arial" w:hAnsi="Arial" w:cs="Arial"/>
        </w:rPr>
        <w:t>F13</w:t>
      </w:r>
      <w:r>
        <w:rPr>
          <w:rFonts w:ascii="Arial" w:hAnsi="Arial" w:cs="Arial"/>
        </w:rPr>
        <w:tab/>
        <w:t>S.J. Grayland</w:t>
      </w:r>
    </w:p>
    <w:p w14:paraId="13211D06" w14:textId="77777777" w:rsidR="00CF55E8" w:rsidRPr="00FA7BA2" w:rsidRDefault="00CF55E8" w:rsidP="00705F73">
      <w:pPr>
        <w:pStyle w:val="Heading1"/>
      </w:pPr>
      <w:bookmarkStart w:id="19" w:name="_BFCC_Club_Championship"/>
      <w:bookmarkEnd w:id="19"/>
      <w:r w:rsidRPr="00FA7BA2">
        <w:t>BFCC Club Championship</w:t>
      </w:r>
    </w:p>
    <w:p w14:paraId="786326B3" w14:textId="77777777" w:rsidR="00CF55E8" w:rsidRDefault="00CF55E8" w:rsidP="00CF55E8">
      <w:pPr>
        <w:pStyle w:val="ListParagraph"/>
        <w:jc w:val="center"/>
        <w:rPr>
          <w:rFonts w:ascii="Arial" w:hAnsi="Arial" w:cs="Arial"/>
        </w:rPr>
      </w:pPr>
    </w:p>
    <w:p w14:paraId="0ED091B9" w14:textId="77777777" w:rsidR="00CF55E8" w:rsidRDefault="00CF55E8" w:rsidP="00CF55E8">
      <w:pPr>
        <w:pStyle w:val="ListParagraph"/>
        <w:rPr>
          <w:rFonts w:ascii="Arial" w:hAnsi="Arial" w:cs="Arial"/>
        </w:rPr>
      </w:pPr>
      <w:r>
        <w:rPr>
          <w:rFonts w:ascii="Arial" w:hAnsi="Arial" w:cs="Arial"/>
        </w:rPr>
        <w:t>1990</w:t>
      </w:r>
      <w:r>
        <w:rPr>
          <w:rFonts w:ascii="Arial" w:hAnsi="Arial" w:cs="Arial"/>
        </w:rPr>
        <w:tab/>
      </w:r>
      <w:r>
        <w:rPr>
          <w:rFonts w:ascii="Arial" w:hAnsi="Arial" w:cs="Arial"/>
        </w:rPr>
        <w:tab/>
      </w:r>
      <w:r>
        <w:rPr>
          <w:rFonts w:ascii="Arial" w:hAnsi="Arial" w:cs="Arial"/>
        </w:rPr>
        <w:tab/>
        <w:t>PCC</w:t>
      </w:r>
    </w:p>
    <w:p w14:paraId="727320E0" w14:textId="77777777" w:rsidR="00CF55E8" w:rsidRDefault="00CF55E8" w:rsidP="00CF55E8">
      <w:pPr>
        <w:pStyle w:val="ListParagraph"/>
        <w:rPr>
          <w:rFonts w:ascii="Arial" w:hAnsi="Arial" w:cs="Arial"/>
        </w:rPr>
      </w:pPr>
      <w:r>
        <w:rPr>
          <w:rFonts w:ascii="Arial" w:hAnsi="Arial" w:cs="Arial"/>
        </w:rPr>
        <w:t>1991</w:t>
      </w:r>
      <w:r>
        <w:rPr>
          <w:rFonts w:ascii="Arial" w:hAnsi="Arial" w:cs="Arial"/>
        </w:rPr>
        <w:tab/>
      </w:r>
      <w:r>
        <w:rPr>
          <w:rFonts w:ascii="Arial" w:hAnsi="Arial" w:cs="Arial"/>
        </w:rPr>
        <w:tab/>
      </w:r>
      <w:r>
        <w:rPr>
          <w:rFonts w:ascii="Arial" w:hAnsi="Arial" w:cs="Arial"/>
        </w:rPr>
        <w:tab/>
        <w:t>Ipswich</w:t>
      </w:r>
    </w:p>
    <w:p w14:paraId="45C113D5" w14:textId="77777777" w:rsidR="00CF55E8" w:rsidRDefault="00CF55E8" w:rsidP="00CF55E8">
      <w:pPr>
        <w:pStyle w:val="ListParagraph"/>
        <w:rPr>
          <w:rFonts w:ascii="Arial" w:hAnsi="Arial" w:cs="Arial"/>
        </w:rPr>
      </w:pPr>
      <w:r>
        <w:rPr>
          <w:rFonts w:ascii="Arial" w:hAnsi="Arial" w:cs="Arial"/>
        </w:rPr>
        <w:t>1992</w:t>
      </w:r>
      <w:r>
        <w:rPr>
          <w:rFonts w:ascii="Arial" w:hAnsi="Arial" w:cs="Arial"/>
        </w:rPr>
        <w:tab/>
      </w:r>
      <w:r>
        <w:rPr>
          <w:rFonts w:ascii="Arial" w:hAnsi="Arial" w:cs="Arial"/>
        </w:rPr>
        <w:tab/>
      </w:r>
      <w:r>
        <w:rPr>
          <w:rFonts w:ascii="Arial" w:hAnsi="Arial" w:cs="Arial"/>
        </w:rPr>
        <w:tab/>
        <w:t>BCCS</w:t>
      </w:r>
    </w:p>
    <w:p w14:paraId="1B229FEF" w14:textId="77777777" w:rsidR="00CF55E8" w:rsidRDefault="00CF55E8" w:rsidP="00CF55E8">
      <w:pPr>
        <w:pStyle w:val="ListParagraph"/>
        <w:rPr>
          <w:rFonts w:ascii="Arial" w:hAnsi="Arial" w:cs="Arial"/>
        </w:rPr>
      </w:pPr>
      <w:r>
        <w:rPr>
          <w:rFonts w:ascii="Arial" w:hAnsi="Arial" w:cs="Arial"/>
        </w:rPr>
        <w:t>1993</w:t>
      </w:r>
      <w:r>
        <w:rPr>
          <w:rFonts w:ascii="Arial" w:hAnsi="Arial" w:cs="Arial"/>
        </w:rPr>
        <w:tab/>
      </w:r>
      <w:r>
        <w:rPr>
          <w:rFonts w:ascii="Arial" w:hAnsi="Arial" w:cs="Arial"/>
        </w:rPr>
        <w:tab/>
      </w:r>
      <w:r>
        <w:rPr>
          <w:rFonts w:ascii="Arial" w:hAnsi="Arial" w:cs="Arial"/>
        </w:rPr>
        <w:tab/>
        <w:t>BCCS</w:t>
      </w:r>
    </w:p>
    <w:p w14:paraId="1A5E473A" w14:textId="77777777" w:rsidR="00CF55E8" w:rsidRDefault="00CF55E8" w:rsidP="00CF55E8">
      <w:pPr>
        <w:pStyle w:val="ListParagraph"/>
        <w:rPr>
          <w:rFonts w:ascii="Arial" w:hAnsi="Arial" w:cs="Arial"/>
        </w:rPr>
      </w:pPr>
      <w:r>
        <w:rPr>
          <w:rFonts w:ascii="Arial" w:hAnsi="Arial" w:cs="Arial"/>
        </w:rPr>
        <w:t>1994</w:t>
      </w:r>
      <w:r>
        <w:rPr>
          <w:rFonts w:ascii="Arial" w:hAnsi="Arial" w:cs="Arial"/>
        </w:rPr>
        <w:tab/>
      </w:r>
      <w:r>
        <w:rPr>
          <w:rFonts w:ascii="Arial" w:hAnsi="Arial" w:cs="Arial"/>
        </w:rPr>
        <w:tab/>
      </w:r>
      <w:r>
        <w:rPr>
          <w:rFonts w:ascii="Arial" w:hAnsi="Arial" w:cs="Arial"/>
        </w:rPr>
        <w:tab/>
        <w:t>BCCS</w:t>
      </w:r>
    </w:p>
    <w:p w14:paraId="2DDF46C6" w14:textId="77777777" w:rsidR="00CF55E8" w:rsidRDefault="00CF55E8" w:rsidP="00CF55E8">
      <w:pPr>
        <w:pStyle w:val="ListParagraph"/>
        <w:rPr>
          <w:rFonts w:ascii="Arial" w:hAnsi="Arial" w:cs="Arial"/>
        </w:rPr>
      </w:pPr>
      <w:r>
        <w:rPr>
          <w:rFonts w:ascii="Arial" w:hAnsi="Arial" w:cs="Arial"/>
        </w:rPr>
        <w:t>1995</w:t>
      </w:r>
      <w:r>
        <w:rPr>
          <w:rFonts w:ascii="Arial" w:hAnsi="Arial" w:cs="Arial"/>
        </w:rPr>
        <w:tab/>
      </w:r>
      <w:r>
        <w:rPr>
          <w:rFonts w:ascii="Arial" w:hAnsi="Arial" w:cs="Arial"/>
        </w:rPr>
        <w:tab/>
      </w:r>
      <w:r>
        <w:rPr>
          <w:rFonts w:ascii="Arial" w:hAnsi="Arial" w:cs="Arial"/>
        </w:rPr>
        <w:tab/>
        <w:t>BCCS</w:t>
      </w:r>
    </w:p>
    <w:p w14:paraId="69AAF770" w14:textId="77777777" w:rsidR="00CF55E8" w:rsidRDefault="00CF55E8" w:rsidP="00CF55E8">
      <w:pPr>
        <w:pStyle w:val="ListParagraph"/>
        <w:rPr>
          <w:rFonts w:ascii="Arial" w:hAnsi="Arial" w:cs="Arial"/>
        </w:rPr>
      </w:pPr>
      <w:r>
        <w:rPr>
          <w:rFonts w:ascii="Arial" w:hAnsi="Arial" w:cs="Arial"/>
        </w:rPr>
        <w:t>1996</w:t>
      </w:r>
      <w:r>
        <w:rPr>
          <w:rFonts w:ascii="Arial" w:hAnsi="Arial" w:cs="Arial"/>
        </w:rPr>
        <w:tab/>
      </w:r>
      <w:r>
        <w:rPr>
          <w:rFonts w:ascii="Arial" w:hAnsi="Arial" w:cs="Arial"/>
        </w:rPr>
        <w:tab/>
      </w:r>
      <w:r>
        <w:rPr>
          <w:rFonts w:ascii="Arial" w:hAnsi="Arial" w:cs="Arial"/>
        </w:rPr>
        <w:tab/>
        <w:t>SCCA</w:t>
      </w:r>
    </w:p>
    <w:p w14:paraId="5EE377E6" w14:textId="77777777" w:rsidR="00CF55E8" w:rsidRDefault="00CF55E8" w:rsidP="00CF55E8">
      <w:pPr>
        <w:pStyle w:val="ListParagraph"/>
        <w:rPr>
          <w:rFonts w:ascii="Arial" w:hAnsi="Arial" w:cs="Arial"/>
        </w:rPr>
      </w:pPr>
      <w:r>
        <w:rPr>
          <w:rFonts w:ascii="Arial" w:hAnsi="Arial" w:cs="Arial"/>
        </w:rPr>
        <w:t>1997</w:t>
      </w:r>
      <w:r>
        <w:rPr>
          <w:rFonts w:ascii="Arial" w:hAnsi="Arial" w:cs="Arial"/>
        </w:rPr>
        <w:tab/>
      </w:r>
      <w:r>
        <w:rPr>
          <w:rFonts w:ascii="Arial" w:hAnsi="Arial" w:cs="Arial"/>
        </w:rPr>
        <w:tab/>
      </w:r>
      <w:r>
        <w:rPr>
          <w:rFonts w:ascii="Arial" w:hAnsi="Arial" w:cs="Arial"/>
        </w:rPr>
        <w:tab/>
        <w:t>BCCA</w:t>
      </w:r>
    </w:p>
    <w:p w14:paraId="577BA831" w14:textId="77777777" w:rsidR="00CF55E8" w:rsidRDefault="00CF55E8" w:rsidP="00CF55E8">
      <w:pPr>
        <w:pStyle w:val="ListParagraph"/>
        <w:rPr>
          <w:rFonts w:ascii="Arial" w:hAnsi="Arial" w:cs="Arial"/>
        </w:rPr>
      </w:pPr>
      <w:r>
        <w:rPr>
          <w:rFonts w:ascii="Arial" w:hAnsi="Arial" w:cs="Arial"/>
        </w:rPr>
        <w:t>1998</w:t>
      </w:r>
      <w:r>
        <w:rPr>
          <w:rFonts w:ascii="Arial" w:hAnsi="Arial" w:cs="Arial"/>
        </w:rPr>
        <w:tab/>
      </w:r>
      <w:r>
        <w:rPr>
          <w:rFonts w:ascii="Arial" w:hAnsi="Arial" w:cs="Arial"/>
        </w:rPr>
        <w:tab/>
      </w:r>
      <w:r>
        <w:rPr>
          <w:rFonts w:ascii="Arial" w:hAnsi="Arial" w:cs="Arial"/>
        </w:rPr>
        <w:tab/>
        <w:t>BCCA</w:t>
      </w:r>
    </w:p>
    <w:p w14:paraId="3DF04062" w14:textId="77777777" w:rsidR="00CF55E8" w:rsidRDefault="00CF55E8" w:rsidP="00CF55E8">
      <w:pPr>
        <w:pStyle w:val="ListParagraph"/>
        <w:rPr>
          <w:rFonts w:ascii="Arial" w:hAnsi="Arial" w:cs="Arial"/>
        </w:rPr>
      </w:pPr>
      <w:r>
        <w:rPr>
          <w:rFonts w:ascii="Arial" w:hAnsi="Arial" w:cs="Arial"/>
        </w:rPr>
        <w:t>1999</w:t>
      </w:r>
      <w:r>
        <w:rPr>
          <w:rFonts w:ascii="Arial" w:hAnsi="Arial" w:cs="Arial"/>
        </w:rPr>
        <w:tab/>
      </w:r>
      <w:r>
        <w:rPr>
          <w:rFonts w:ascii="Arial" w:hAnsi="Arial" w:cs="Arial"/>
        </w:rPr>
        <w:tab/>
      </w:r>
      <w:r>
        <w:rPr>
          <w:rFonts w:ascii="Arial" w:hAnsi="Arial" w:cs="Arial"/>
        </w:rPr>
        <w:tab/>
        <w:t>BCCS</w:t>
      </w:r>
    </w:p>
    <w:p w14:paraId="44E2CE9C" w14:textId="77777777" w:rsidR="00CF55E8" w:rsidRDefault="00CF55E8" w:rsidP="00CF55E8">
      <w:pPr>
        <w:pStyle w:val="ListParagraph"/>
        <w:rPr>
          <w:rFonts w:ascii="Arial" w:hAnsi="Arial" w:cs="Arial"/>
        </w:rPr>
      </w:pPr>
      <w:r>
        <w:rPr>
          <w:rFonts w:ascii="Arial" w:hAnsi="Arial" w:cs="Arial"/>
        </w:rPr>
        <w:t>2000</w:t>
      </w:r>
      <w:r>
        <w:rPr>
          <w:rFonts w:ascii="Arial" w:hAnsi="Arial" w:cs="Arial"/>
        </w:rPr>
        <w:tab/>
      </w:r>
      <w:r>
        <w:rPr>
          <w:rFonts w:ascii="Arial" w:hAnsi="Arial" w:cs="Arial"/>
        </w:rPr>
        <w:tab/>
      </w:r>
      <w:r>
        <w:rPr>
          <w:rFonts w:ascii="Arial" w:hAnsi="Arial" w:cs="Arial"/>
        </w:rPr>
        <w:tab/>
        <w:t>BCCS</w:t>
      </w:r>
    </w:p>
    <w:p w14:paraId="4C1D1CCC" w14:textId="77777777" w:rsidR="00CF55E8" w:rsidRDefault="00CF55E8" w:rsidP="00CF55E8">
      <w:pPr>
        <w:pStyle w:val="ListParagraph"/>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t>BCCA</w:t>
      </w:r>
    </w:p>
    <w:p w14:paraId="13E6AE0E" w14:textId="77777777" w:rsidR="00CF55E8" w:rsidRDefault="00CF55E8" w:rsidP="00CF55E8">
      <w:pPr>
        <w:pStyle w:val="ListParagraph"/>
        <w:rPr>
          <w:rFonts w:ascii="Arial" w:hAnsi="Arial" w:cs="Arial"/>
        </w:rPr>
      </w:pPr>
      <w:r>
        <w:rPr>
          <w:rFonts w:ascii="Arial" w:hAnsi="Arial" w:cs="Arial"/>
        </w:rPr>
        <w:t>2002</w:t>
      </w:r>
      <w:r>
        <w:rPr>
          <w:rFonts w:ascii="Arial" w:hAnsi="Arial" w:cs="Arial"/>
        </w:rPr>
        <w:tab/>
      </w:r>
      <w:r>
        <w:rPr>
          <w:rFonts w:ascii="Arial" w:hAnsi="Arial" w:cs="Arial"/>
        </w:rPr>
        <w:tab/>
      </w:r>
      <w:r>
        <w:rPr>
          <w:rFonts w:ascii="Arial" w:hAnsi="Arial" w:cs="Arial"/>
        </w:rPr>
        <w:tab/>
        <w:t>BCCS</w:t>
      </w:r>
    </w:p>
    <w:p w14:paraId="13B010CD" w14:textId="77777777" w:rsidR="00CF55E8" w:rsidRDefault="00CF55E8" w:rsidP="00CF55E8">
      <w:pPr>
        <w:pStyle w:val="ListParagraph"/>
        <w:rPr>
          <w:rFonts w:ascii="Arial" w:hAnsi="Arial" w:cs="Arial"/>
        </w:rPr>
      </w:pPr>
      <w:r>
        <w:rPr>
          <w:rFonts w:ascii="Arial" w:hAnsi="Arial" w:cs="Arial"/>
        </w:rPr>
        <w:t>2003</w:t>
      </w:r>
      <w:r>
        <w:rPr>
          <w:rFonts w:ascii="Arial" w:hAnsi="Arial" w:cs="Arial"/>
        </w:rPr>
        <w:tab/>
      </w:r>
      <w:r>
        <w:rPr>
          <w:rFonts w:ascii="Arial" w:hAnsi="Arial" w:cs="Arial"/>
        </w:rPr>
        <w:tab/>
      </w:r>
      <w:r>
        <w:rPr>
          <w:rFonts w:ascii="Arial" w:hAnsi="Arial" w:cs="Arial"/>
        </w:rPr>
        <w:tab/>
        <w:t>BCCS</w:t>
      </w:r>
    </w:p>
    <w:p w14:paraId="64814769" w14:textId="53E9DE3F" w:rsidR="00CF55E8" w:rsidRDefault="00CF55E8" w:rsidP="00CF55E8">
      <w:pPr>
        <w:pStyle w:val="ListParagraph"/>
        <w:rPr>
          <w:rFonts w:ascii="Arial" w:hAnsi="Arial" w:cs="Arial"/>
        </w:rPr>
      </w:pPr>
      <w:r>
        <w:rPr>
          <w:rFonts w:ascii="Arial" w:hAnsi="Arial" w:cs="Arial"/>
        </w:rPr>
        <w:t>2004</w:t>
      </w:r>
      <w:r>
        <w:rPr>
          <w:rFonts w:ascii="Arial" w:hAnsi="Arial" w:cs="Arial"/>
        </w:rPr>
        <w:tab/>
      </w:r>
      <w:r>
        <w:rPr>
          <w:rFonts w:ascii="Arial" w:hAnsi="Arial" w:cs="Arial"/>
        </w:rPr>
        <w:tab/>
      </w:r>
      <w:r>
        <w:rPr>
          <w:rFonts w:ascii="Arial" w:hAnsi="Arial" w:cs="Arial"/>
        </w:rPr>
        <w:tab/>
        <w:t>Old Bradfordians</w:t>
      </w:r>
    </w:p>
    <w:p w14:paraId="4DFFF42C" w14:textId="77777777" w:rsidR="007E1520" w:rsidRDefault="007E1520" w:rsidP="00CF55E8">
      <w:pPr>
        <w:pStyle w:val="ListParagraph"/>
        <w:rPr>
          <w:rFonts w:ascii="Arial" w:hAnsi="Arial" w:cs="Arial"/>
        </w:rPr>
      </w:pPr>
    </w:p>
    <w:p w14:paraId="76F5EF4A"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49DC14A6" w14:textId="77777777" w:rsidR="004A2C41" w:rsidRPr="005504AE" w:rsidRDefault="004A2C41" w:rsidP="00705F73">
      <w:pPr>
        <w:pStyle w:val="Heading1"/>
      </w:pPr>
      <w:bookmarkStart w:id="20" w:name="_England_Friendly_Tournaments"/>
      <w:bookmarkEnd w:id="20"/>
      <w:r w:rsidRPr="005504AE">
        <w:t>England Friendly Tournaments</w:t>
      </w:r>
    </w:p>
    <w:p w14:paraId="1B110EDB" w14:textId="77777777" w:rsidR="004A2C41" w:rsidRDefault="004A2C41" w:rsidP="00705F73">
      <w:pPr>
        <w:pStyle w:val="Heading1"/>
      </w:pPr>
    </w:p>
    <w:p w14:paraId="7873A645" w14:textId="67671ADC" w:rsidR="004A2C41" w:rsidRPr="00C43909" w:rsidRDefault="004A2C41" w:rsidP="004A2C41">
      <w:pPr>
        <w:pStyle w:val="Heading2"/>
        <w:jc w:val="center"/>
        <w:rPr>
          <w:rFonts w:ascii="Arial" w:hAnsi="Arial"/>
          <w:b/>
          <w:bCs/>
          <w:u w:val="single"/>
        </w:rPr>
      </w:pPr>
      <w:r>
        <w:rPr>
          <w:rFonts w:ascii="Arial" w:hAnsi="Arial"/>
          <w:b/>
          <w:bCs/>
          <w:u w:val="single"/>
        </w:rPr>
        <w:t xml:space="preserve">England vs </w:t>
      </w:r>
      <w:r w:rsidRPr="00C43909">
        <w:rPr>
          <w:rFonts w:ascii="Arial" w:hAnsi="Arial"/>
          <w:b/>
          <w:bCs/>
          <w:u w:val="single"/>
        </w:rPr>
        <w:t>Mexico</w:t>
      </w:r>
      <w:r w:rsidRPr="00C43909">
        <w:rPr>
          <w:rFonts w:ascii="Arial" w:hAnsi="Arial"/>
          <w:b/>
          <w:bCs/>
        </w:rPr>
        <w:t xml:space="preserve"> </w:t>
      </w:r>
      <w:r w:rsidRPr="00C43909">
        <w:rPr>
          <w:rFonts w:ascii="Arial" w:hAnsi="Arial"/>
          <w:b/>
          <w:bCs/>
          <w:u w:val="single"/>
        </w:rPr>
        <w:t>(1</w:t>
      </w:r>
      <w:r w:rsidR="00865A54">
        <w:rPr>
          <w:rFonts w:ascii="Arial" w:hAnsi="Arial"/>
          <w:b/>
          <w:bCs/>
          <w:u w:val="single"/>
        </w:rPr>
        <w:t>5</w:t>
      </w:r>
      <w:r w:rsidRPr="00C43909">
        <w:rPr>
          <w:rFonts w:ascii="Arial" w:hAnsi="Arial"/>
          <w:b/>
          <w:bCs/>
          <w:u w:val="single"/>
        </w:rPr>
        <w:t>/0</w:t>
      </w:r>
      <w:r w:rsidR="00865A54">
        <w:rPr>
          <w:rFonts w:ascii="Arial" w:hAnsi="Arial"/>
          <w:b/>
          <w:bCs/>
          <w:u w:val="single"/>
        </w:rPr>
        <w:t>5</w:t>
      </w:r>
      <w:r w:rsidRPr="00C43909">
        <w:rPr>
          <w:rFonts w:ascii="Arial" w:hAnsi="Arial"/>
          <w:b/>
          <w:bCs/>
          <w:u w:val="single"/>
        </w:rPr>
        <w:t>/2020) (10 Boards)</w:t>
      </w:r>
    </w:p>
    <w:p w14:paraId="07BEA68C" w14:textId="5D7E1D37" w:rsidR="004A2C41" w:rsidRDefault="004A2C41" w:rsidP="004A2C41">
      <w:pPr>
        <w:jc w:val="center"/>
        <w:rPr>
          <w:rFonts w:ascii="Arial" w:hAnsi="Arial"/>
        </w:rPr>
      </w:pPr>
      <w:r>
        <w:rPr>
          <w:rFonts w:ascii="Arial" w:hAnsi="Arial"/>
        </w:rPr>
        <w:t xml:space="preserve">(England </w:t>
      </w:r>
      <w:r w:rsidR="00865A54">
        <w:rPr>
          <w:rFonts w:ascii="Arial" w:hAnsi="Arial"/>
        </w:rPr>
        <w:t>Loss</w:t>
      </w:r>
      <w:r>
        <w:rPr>
          <w:rFonts w:ascii="Arial" w:hAnsi="Arial"/>
        </w:rPr>
        <w:t xml:space="preserve">: </w:t>
      </w:r>
      <w:r w:rsidR="00865A54">
        <w:rPr>
          <w:rFonts w:ascii="Arial" w:hAnsi="Arial"/>
        </w:rPr>
        <w:t>3</w:t>
      </w:r>
      <w:r>
        <w:rPr>
          <w:rFonts w:ascii="Arial" w:hAnsi="Arial"/>
        </w:rPr>
        <w:t xml:space="preserve">.5 – </w:t>
      </w:r>
      <w:r w:rsidR="00865A54">
        <w:rPr>
          <w:rFonts w:ascii="Arial" w:hAnsi="Arial"/>
        </w:rPr>
        <w:t>16</w:t>
      </w:r>
      <w:r>
        <w:rPr>
          <w:rFonts w:ascii="Arial" w:hAnsi="Arial"/>
        </w:rPr>
        <w:t>.5)</w:t>
      </w:r>
    </w:p>
    <w:p w14:paraId="3807F78A" w14:textId="77777777" w:rsidR="004A2C41" w:rsidRDefault="004A2C41" w:rsidP="004A2C41">
      <w:pPr>
        <w:jc w:val="center"/>
        <w:rPr>
          <w:rFonts w:ascii="Arial" w:hAnsi="Arial"/>
        </w:rPr>
      </w:pPr>
      <w:r>
        <w:rPr>
          <w:rFonts w:ascii="Arial" w:hAnsi="Arial"/>
        </w:rPr>
        <w:t>(Key: Name, ICCF No., White score, Black Score)</w:t>
      </w:r>
    </w:p>
    <w:p w14:paraId="24B04931" w14:textId="77777777" w:rsidR="004A2C41" w:rsidRDefault="004A2C41" w:rsidP="004A2C41">
      <w:pPr>
        <w:jc w:val="center"/>
        <w:rPr>
          <w:rFonts w:ascii="Arial" w:hAnsi="Arial"/>
        </w:rPr>
      </w:pPr>
    </w:p>
    <w:p w14:paraId="19F4B166" w14:textId="685192F2" w:rsidR="004A2C41" w:rsidRDefault="004A2C41" w:rsidP="004A2C41">
      <w:pPr>
        <w:rPr>
          <w:rFonts w:ascii="Arial" w:hAnsi="Arial"/>
        </w:rPr>
      </w:pPr>
      <w:r>
        <w:rPr>
          <w:rFonts w:ascii="Arial" w:hAnsi="Arial"/>
        </w:rPr>
        <w:t>Board 1: (</w:t>
      </w:r>
      <w:r w:rsidR="00865A54">
        <w:rPr>
          <w:rFonts w:ascii="Arial" w:hAnsi="Arial"/>
        </w:rPr>
        <w:t>P. Swindells,212873,0,0</w:t>
      </w:r>
      <w:r>
        <w:rPr>
          <w:rFonts w:ascii="Arial" w:hAnsi="Arial"/>
        </w:rPr>
        <w:t>)</w:t>
      </w:r>
      <w:r>
        <w:rPr>
          <w:rFonts w:ascii="Arial" w:hAnsi="Arial"/>
        </w:rPr>
        <w:tab/>
      </w:r>
      <w:r>
        <w:rPr>
          <w:rFonts w:ascii="Arial" w:hAnsi="Arial"/>
        </w:rPr>
        <w:tab/>
        <w:t>Board 2: (</w:t>
      </w:r>
      <w:r w:rsidR="00865A54">
        <w:rPr>
          <w:rFonts w:ascii="Arial" w:hAnsi="Arial"/>
        </w:rPr>
        <w:t>T Shaw,212245,0,0</w:t>
      </w:r>
      <w:r>
        <w:rPr>
          <w:rFonts w:ascii="Arial" w:hAnsi="Arial"/>
        </w:rPr>
        <w:t>)</w:t>
      </w:r>
    </w:p>
    <w:p w14:paraId="5B464C4D" w14:textId="090FD031" w:rsidR="004A2C41" w:rsidRDefault="004A2C41" w:rsidP="004A2C41">
      <w:pPr>
        <w:rPr>
          <w:rFonts w:ascii="Arial" w:hAnsi="Arial"/>
        </w:rPr>
      </w:pPr>
      <w:r>
        <w:rPr>
          <w:rFonts w:ascii="Arial" w:hAnsi="Arial"/>
        </w:rPr>
        <w:t>Board 3: (</w:t>
      </w:r>
      <w:r w:rsidR="00865A54">
        <w:rPr>
          <w:rFonts w:ascii="Arial" w:hAnsi="Arial"/>
        </w:rPr>
        <w:t>M. Clark,211836,0,0</w:t>
      </w:r>
      <w:r>
        <w:rPr>
          <w:rFonts w:ascii="Arial" w:hAnsi="Arial"/>
        </w:rPr>
        <w:t>)</w:t>
      </w:r>
      <w:r>
        <w:rPr>
          <w:rFonts w:ascii="Arial" w:hAnsi="Arial"/>
        </w:rPr>
        <w:tab/>
      </w:r>
      <w:r>
        <w:rPr>
          <w:rFonts w:ascii="Arial" w:hAnsi="Arial"/>
        </w:rPr>
        <w:tab/>
      </w:r>
      <w:r>
        <w:rPr>
          <w:rFonts w:ascii="Arial" w:hAnsi="Arial"/>
        </w:rPr>
        <w:tab/>
        <w:t>Board 4: (</w:t>
      </w:r>
      <w:r w:rsidR="00865A54">
        <w:rPr>
          <w:rFonts w:ascii="Arial" w:hAnsi="Arial"/>
        </w:rPr>
        <w:t>K. Dudeney,212114,0,1</w:t>
      </w:r>
      <w:r>
        <w:rPr>
          <w:rFonts w:ascii="Arial" w:hAnsi="Arial"/>
        </w:rPr>
        <w:t>)</w:t>
      </w:r>
    </w:p>
    <w:p w14:paraId="32EA134B" w14:textId="2CC39062" w:rsidR="004A2C41" w:rsidRDefault="004A2C41" w:rsidP="004A2C41">
      <w:pPr>
        <w:rPr>
          <w:rFonts w:ascii="Arial" w:hAnsi="Arial"/>
        </w:rPr>
      </w:pPr>
      <w:r>
        <w:rPr>
          <w:rFonts w:ascii="Arial" w:hAnsi="Arial"/>
        </w:rPr>
        <w:t>Board 5: (</w:t>
      </w:r>
      <w:r w:rsidR="00865A54">
        <w:rPr>
          <w:rFonts w:ascii="Arial" w:hAnsi="Arial"/>
        </w:rPr>
        <w:t>A. Tanner,211734,0,0</w:t>
      </w:r>
      <w:r>
        <w:rPr>
          <w:rFonts w:ascii="Arial" w:hAnsi="Arial"/>
        </w:rPr>
        <w:t>)</w:t>
      </w:r>
      <w:r>
        <w:rPr>
          <w:rFonts w:ascii="Arial" w:hAnsi="Arial"/>
        </w:rPr>
        <w:tab/>
      </w:r>
      <w:r>
        <w:rPr>
          <w:rFonts w:ascii="Arial" w:hAnsi="Arial"/>
        </w:rPr>
        <w:tab/>
      </w:r>
      <w:r w:rsidR="00865A54">
        <w:rPr>
          <w:rFonts w:ascii="Arial" w:hAnsi="Arial"/>
        </w:rPr>
        <w:tab/>
      </w:r>
      <w:r>
        <w:rPr>
          <w:rFonts w:ascii="Arial" w:hAnsi="Arial"/>
        </w:rPr>
        <w:t>Board 6: (</w:t>
      </w:r>
      <w:r w:rsidR="00865A54">
        <w:rPr>
          <w:rFonts w:ascii="Arial" w:hAnsi="Arial"/>
        </w:rPr>
        <w:t>T.I. Cowling,210776,0,0</w:t>
      </w:r>
      <w:r>
        <w:rPr>
          <w:rFonts w:ascii="Arial" w:hAnsi="Arial"/>
        </w:rPr>
        <w:t>)</w:t>
      </w:r>
    </w:p>
    <w:p w14:paraId="58F2FE9C" w14:textId="369C5C55" w:rsidR="004A2C41" w:rsidRDefault="004A2C41" w:rsidP="004A2C41">
      <w:pPr>
        <w:rPr>
          <w:rFonts w:ascii="Arial" w:hAnsi="Arial"/>
        </w:rPr>
      </w:pPr>
      <w:r>
        <w:rPr>
          <w:rFonts w:ascii="Arial" w:hAnsi="Arial"/>
        </w:rPr>
        <w:t>Board 7: (</w:t>
      </w:r>
      <w:r w:rsidR="00865A54">
        <w:rPr>
          <w:rFonts w:ascii="Arial" w:hAnsi="Arial"/>
        </w:rPr>
        <w:t>R. White,211992,0,0</w:t>
      </w:r>
      <w:r>
        <w:rPr>
          <w:rFonts w:ascii="Arial" w:hAnsi="Arial"/>
        </w:rPr>
        <w:t>)</w:t>
      </w:r>
      <w:r>
        <w:rPr>
          <w:rFonts w:ascii="Arial" w:hAnsi="Arial"/>
        </w:rPr>
        <w:tab/>
      </w:r>
      <w:r>
        <w:rPr>
          <w:rFonts w:ascii="Arial" w:hAnsi="Arial"/>
        </w:rPr>
        <w:tab/>
      </w:r>
      <w:r w:rsidR="00865A54">
        <w:rPr>
          <w:rFonts w:ascii="Arial" w:hAnsi="Arial"/>
        </w:rPr>
        <w:tab/>
      </w:r>
      <w:r>
        <w:rPr>
          <w:rFonts w:ascii="Arial" w:hAnsi="Arial"/>
        </w:rPr>
        <w:t>Board 8: (</w:t>
      </w:r>
      <w:r w:rsidR="00865A54">
        <w:rPr>
          <w:rFonts w:ascii="Arial" w:hAnsi="Arial"/>
        </w:rPr>
        <w:t>B. Ward,211823,0,0</w:t>
      </w:r>
      <w:r>
        <w:rPr>
          <w:rFonts w:ascii="Arial" w:hAnsi="Arial"/>
        </w:rPr>
        <w:t>)</w:t>
      </w:r>
    </w:p>
    <w:p w14:paraId="7D1E82C1" w14:textId="6665EED5" w:rsidR="004A2C41" w:rsidRDefault="004A2C41" w:rsidP="004A2C41">
      <w:pPr>
        <w:rPr>
          <w:rFonts w:ascii="Arial" w:hAnsi="Arial"/>
        </w:rPr>
      </w:pPr>
      <w:r>
        <w:rPr>
          <w:rFonts w:ascii="Arial" w:hAnsi="Arial"/>
        </w:rPr>
        <w:t>Board 9: (</w:t>
      </w:r>
      <w:r w:rsidR="00865A54">
        <w:rPr>
          <w:rFonts w:ascii="Arial" w:hAnsi="Arial"/>
        </w:rPr>
        <w:t>P.S. Morton,210447,0.5,0</w:t>
      </w:r>
      <w:r>
        <w:rPr>
          <w:rFonts w:ascii="Arial" w:hAnsi="Arial"/>
        </w:rPr>
        <w:t>)</w:t>
      </w:r>
      <w:r>
        <w:rPr>
          <w:rFonts w:ascii="Arial" w:hAnsi="Arial"/>
        </w:rPr>
        <w:tab/>
      </w:r>
      <w:r>
        <w:rPr>
          <w:rFonts w:ascii="Arial" w:hAnsi="Arial"/>
        </w:rPr>
        <w:tab/>
        <w:t>Board 10: (</w:t>
      </w:r>
      <w:r w:rsidR="00865A54">
        <w:rPr>
          <w:rFonts w:ascii="Arial" w:hAnsi="Arial"/>
        </w:rPr>
        <w:t>A. Ashworth,212833,1,1</w:t>
      </w:r>
      <w:r>
        <w:rPr>
          <w:rFonts w:ascii="Arial" w:hAnsi="Arial"/>
        </w:rPr>
        <w:t>)</w:t>
      </w:r>
    </w:p>
    <w:p w14:paraId="51576250" w14:textId="77777777" w:rsidR="00865A54" w:rsidRDefault="00865A54" w:rsidP="00705F73">
      <w:pPr>
        <w:pStyle w:val="Heading1"/>
      </w:pPr>
    </w:p>
    <w:p w14:paraId="20636D02" w14:textId="77777777" w:rsidR="00865A54" w:rsidRPr="00C43909" w:rsidRDefault="00865A54" w:rsidP="00865A54">
      <w:pPr>
        <w:pStyle w:val="Heading2"/>
        <w:jc w:val="center"/>
        <w:rPr>
          <w:rFonts w:ascii="Arial" w:hAnsi="Arial"/>
          <w:b/>
          <w:bCs/>
          <w:u w:val="single"/>
        </w:rPr>
      </w:pPr>
      <w:r>
        <w:rPr>
          <w:rFonts w:ascii="Arial" w:hAnsi="Arial"/>
          <w:b/>
          <w:bCs/>
          <w:u w:val="single"/>
        </w:rPr>
        <w:t xml:space="preserve">England vs </w:t>
      </w:r>
      <w:r w:rsidRPr="00C43909">
        <w:rPr>
          <w:rFonts w:ascii="Arial" w:hAnsi="Arial"/>
          <w:b/>
          <w:bCs/>
          <w:u w:val="single"/>
        </w:rPr>
        <w:t>Mexico</w:t>
      </w:r>
      <w:r w:rsidRPr="00C43909">
        <w:rPr>
          <w:rFonts w:ascii="Arial" w:hAnsi="Arial"/>
          <w:b/>
          <w:bCs/>
        </w:rPr>
        <w:t xml:space="preserve"> </w:t>
      </w:r>
      <w:r w:rsidRPr="00C43909">
        <w:rPr>
          <w:rFonts w:ascii="Arial" w:hAnsi="Arial"/>
          <w:b/>
          <w:bCs/>
          <w:u w:val="single"/>
        </w:rPr>
        <w:t>(10/06/2020) (10 Boards)</w:t>
      </w:r>
    </w:p>
    <w:p w14:paraId="2159A651" w14:textId="77777777" w:rsidR="00865A54" w:rsidRDefault="00865A54" w:rsidP="00865A54">
      <w:pPr>
        <w:jc w:val="center"/>
        <w:rPr>
          <w:rFonts w:ascii="Arial" w:hAnsi="Arial"/>
        </w:rPr>
      </w:pPr>
      <w:r>
        <w:rPr>
          <w:rFonts w:ascii="Arial" w:hAnsi="Arial"/>
        </w:rPr>
        <w:t>(England Win: 11.5 – 8.5)</w:t>
      </w:r>
    </w:p>
    <w:p w14:paraId="074E3AEF" w14:textId="77777777" w:rsidR="00865A54" w:rsidRDefault="00865A54" w:rsidP="00865A54">
      <w:pPr>
        <w:jc w:val="center"/>
        <w:rPr>
          <w:rFonts w:ascii="Arial" w:hAnsi="Arial"/>
        </w:rPr>
      </w:pPr>
      <w:r>
        <w:rPr>
          <w:rFonts w:ascii="Arial" w:hAnsi="Arial"/>
        </w:rPr>
        <w:t>(Key: Name, ICCF No., White score, Black Score)</w:t>
      </w:r>
    </w:p>
    <w:p w14:paraId="5F379D91" w14:textId="77777777" w:rsidR="00865A54" w:rsidRDefault="00865A54" w:rsidP="00865A54">
      <w:pPr>
        <w:jc w:val="center"/>
        <w:rPr>
          <w:rFonts w:ascii="Arial" w:hAnsi="Arial"/>
        </w:rPr>
      </w:pPr>
    </w:p>
    <w:p w14:paraId="73A4AD19" w14:textId="77777777" w:rsidR="00865A54" w:rsidRDefault="00865A54" w:rsidP="00865A54">
      <w:pPr>
        <w:rPr>
          <w:rFonts w:ascii="Arial" w:hAnsi="Arial"/>
        </w:rPr>
      </w:pPr>
      <w:r>
        <w:rPr>
          <w:rFonts w:ascii="Arial" w:hAnsi="Arial"/>
        </w:rPr>
        <w:t>Board 1: (P. Swindels,212873,1,1)</w:t>
      </w:r>
      <w:r>
        <w:rPr>
          <w:rFonts w:ascii="Arial" w:hAnsi="Arial"/>
        </w:rPr>
        <w:tab/>
      </w:r>
      <w:r>
        <w:rPr>
          <w:rFonts w:ascii="Arial" w:hAnsi="Arial"/>
        </w:rPr>
        <w:tab/>
        <w:t>Board 2: (H. Kok,212338,0,0)</w:t>
      </w:r>
    </w:p>
    <w:p w14:paraId="0F9187BA" w14:textId="77777777" w:rsidR="00865A54" w:rsidRDefault="00865A54" w:rsidP="00865A54">
      <w:pPr>
        <w:rPr>
          <w:rFonts w:ascii="Arial" w:hAnsi="Arial"/>
        </w:rPr>
      </w:pPr>
      <w:r>
        <w:rPr>
          <w:rFonts w:ascii="Arial" w:hAnsi="Arial"/>
        </w:rPr>
        <w:t>Board 3: (G. Loyden,213047,1,1)</w:t>
      </w:r>
      <w:r>
        <w:rPr>
          <w:rFonts w:ascii="Arial" w:hAnsi="Arial"/>
        </w:rPr>
        <w:tab/>
      </w:r>
      <w:r>
        <w:rPr>
          <w:rFonts w:ascii="Arial" w:hAnsi="Arial"/>
        </w:rPr>
        <w:tab/>
      </w:r>
      <w:r>
        <w:rPr>
          <w:rFonts w:ascii="Arial" w:hAnsi="Arial"/>
        </w:rPr>
        <w:tab/>
        <w:t>Board 4: (R. Robinson,212439,1,1)</w:t>
      </w:r>
    </w:p>
    <w:p w14:paraId="5D10B6EC" w14:textId="77777777" w:rsidR="00865A54" w:rsidRDefault="00865A54" w:rsidP="00865A54">
      <w:pPr>
        <w:rPr>
          <w:rFonts w:ascii="Arial" w:hAnsi="Arial"/>
        </w:rPr>
      </w:pPr>
      <w:r>
        <w:rPr>
          <w:rFonts w:ascii="Arial" w:hAnsi="Arial"/>
        </w:rPr>
        <w:t>Board 5: (J.M. Hutchins,211291,0,0)</w:t>
      </w:r>
      <w:r>
        <w:rPr>
          <w:rFonts w:ascii="Arial" w:hAnsi="Arial"/>
        </w:rPr>
        <w:tab/>
      </w:r>
      <w:r>
        <w:rPr>
          <w:rFonts w:ascii="Arial" w:hAnsi="Arial"/>
        </w:rPr>
        <w:tab/>
        <w:t>Board 6: (I. Brooks,212204,0,0)</w:t>
      </w:r>
    </w:p>
    <w:p w14:paraId="65465918" w14:textId="77777777" w:rsidR="00865A54" w:rsidRDefault="00865A54" w:rsidP="00865A54">
      <w:pPr>
        <w:rPr>
          <w:rFonts w:ascii="Arial" w:hAnsi="Arial"/>
        </w:rPr>
      </w:pPr>
      <w:r>
        <w:rPr>
          <w:rFonts w:ascii="Arial" w:hAnsi="Arial"/>
        </w:rPr>
        <w:t>Board 7: (R.C. Denton,213031,0,0)</w:t>
      </w:r>
      <w:r>
        <w:rPr>
          <w:rFonts w:ascii="Arial" w:hAnsi="Arial"/>
        </w:rPr>
        <w:tab/>
      </w:r>
      <w:r>
        <w:rPr>
          <w:rFonts w:ascii="Arial" w:hAnsi="Arial"/>
        </w:rPr>
        <w:tab/>
        <w:t>Board 8: (B. Ward,211823,1,0.5)</w:t>
      </w:r>
    </w:p>
    <w:p w14:paraId="56D4D3FF" w14:textId="77777777" w:rsidR="00865A54" w:rsidRDefault="00865A54" w:rsidP="00865A54">
      <w:pPr>
        <w:rPr>
          <w:rFonts w:ascii="Arial" w:hAnsi="Arial"/>
        </w:rPr>
      </w:pPr>
      <w:r>
        <w:rPr>
          <w:rFonts w:ascii="Arial" w:hAnsi="Arial"/>
        </w:rPr>
        <w:t>Board 9: (S. Torregrosa,213036,1,1)</w:t>
      </w:r>
      <w:r>
        <w:rPr>
          <w:rFonts w:ascii="Arial" w:hAnsi="Arial"/>
        </w:rPr>
        <w:tab/>
      </w:r>
      <w:r>
        <w:rPr>
          <w:rFonts w:ascii="Arial" w:hAnsi="Arial"/>
        </w:rPr>
        <w:tab/>
        <w:t>Board 10: (R.P. Taylor,211823,1,1)</w:t>
      </w:r>
    </w:p>
    <w:p w14:paraId="3DD5B527" w14:textId="77777777" w:rsidR="00865A54" w:rsidRDefault="00865A54" w:rsidP="00865A54">
      <w:pPr>
        <w:rPr>
          <w:rFonts w:ascii="Arial" w:hAnsi="Arial"/>
        </w:rPr>
      </w:pPr>
    </w:p>
    <w:p w14:paraId="0F167C3F" w14:textId="77777777" w:rsidR="004A2C41" w:rsidRPr="00C43909" w:rsidRDefault="004A2C41" w:rsidP="004A2C41">
      <w:pPr>
        <w:pStyle w:val="Heading2"/>
        <w:jc w:val="center"/>
        <w:rPr>
          <w:rFonts w:ascii="Arial" w:hAnsi="Arial"/>
          <w:b/>
          <w:bCs/>
          <w:u w:val="single"/>
        </w:rPr>
      </w:pPr>
      <w:r>
        <w:rPr>
          <w:rFonts w:ascii="Arial" w:hAnsi="Arial"/>
          <w:b/>
          <w:bCs/>
          <w:u w:val="single"/>
        </w:rPr>
        <w:t xml:space="preserve">England vs </w:t>
      </w:r>
      <w:r w:rsidRPr="00C43909">
        <w:rPr>
          <w:rFonts w:ascii="Arial" w:hAnsi="Arial"/>
          <w:b/>
          <w:bCs/>
          <w:u w:val="single"/>
        </w:rPr>
        <w:t>Schemingmind.com (22/05/2020) (8 Boards)</w:t>
      </w:r>
    </w:p>
    <w:p w14:paraId="6CA92BDD" w14:textId="77777777" w:rsidR="004A2C41" w:rsidRDefault="004A2C41" w:rsidP="004A2C41">
      <w:pPr>
        <w:jc w:val="center"/>
        <w:rPr>
          <w:rFonts w:ascii="Arial" w:hAnsi="Arial"/>
        </w:rPr>
      </w:pPr>
      <w:r>
        <w:rPr>
          <w:rFonts w:ascii="Arial" w:hAnsi="Arial"/>
        </w:rPr>
        <w:t>(England Loss: 5.5 – 10.5)</w:t>
      </w:r>
    </w:p>
    <w:p w14:paraId="3104B938" w14:textId="77777777" w:rsidR="004A2C41" w:rsidRDefault="004A2C41" w:rsidP="004A2C41">
      <w:pPr>
        <w:jc w:val="center"/>
        <w:rPr>
          <w:rFonts w:ascii="Arial" w:hAnsi="Arial"/>
        </w:rPr>
      </w:pPr>
      <w:r>
        <w:rPr>
          <w:rFonts w:ascii="Arial" w:hAnsi="Arial"/>
        </w:rPr>
        <w:t>(Key: Name, ICCF No., White score, Black Score)</w:t>
      </w:r>
    </w:p>
    <w:p w14:paraId="1D425D9B" w14:textId="77777777" w:rsidR="004A2C41" w:rsidRDefault="004A2C41" w:rsidP="004A2C41">
      <w:pPr>
        <w:jc w:val="center"/>
        <w:rPr>
          <w:rFonts w:ascii="Arial" w:hAnsi="Arial"/>
        </w:rPr>
      </w:pPr>
    </w:p>
    <w:p w14:paraId="160DC8FF" w14:textId="77777777" w:rsidR="004A2C41" w:rsidRDefault="004A2C41" w:rsidP="004A2C41">
      <w:pPr>
        <w:rPr>
          <w:rFonts w:ascii="Arial" w:hAnsi="Arial"/>
        </w:rPr>
      </w:pPr>
      <w:r>
        <w:rPr>
          <w:rFonts w:ascii="Arial" w:hAnsi="Arial"/>
        </w:rPr>
        <w:t>Board 1: (J. Hamer,211995,0,0)</w:t>
      </w:r>
      <w:r>
        <w:rPr>
          <w:rFonts w:ascii="Arial" w:hAnsi="Arial"/>
        </w:rPr>
        <w:tab/>
      </w:r>
      <w:r>
        <w:rPr>
          <w:rFonts w:ascii="Arial" w:hAnsi="Arial"/>
        </w:rPr>
        <w:tab/>
      </w:r>
      <w:r>
        <w:rPr>
          <w:rFonts w:ascii="Arial" w:hAnsi="Arial"/>
        </w:rPr>
        <w:tab/>
        <w:t>Board 2: (C. Owen,212405,0,0)</w:t>
      </w:r>
    </w:p>
    <w:p w14:paraId="29E48F44" w14:textId="77777777" w:rsidR="004A2C41" w:rsidRPr="00F719EA" w:rsidRDefault="004A2C41" w:rsidP="004A2C41">
      <w:pPr>
        <w:rPr>
          <w:rFonts w:ascii="Arial" w:hAnsi="Arial"/>
        </w:rPr>
      </w:pPr>
      <w:r>
        <w:rPr>
          <w:rFonts w:ascii="Arial" w:hAnsi="Arial"/>
        </w:rPr>
        <w:t>Board 3: (H. Kok,212338,0,0)</w:t>
      </w:r>
      <w:r>
        <w:rPr>
          <w:rFonts w:ascii="Arial" w:hAnsi="Arial"/>
        </w:rPr>
        <w:tab/>
      </w:r>
      <w:r>
        <w:rPr>
          <w:rFonts w:ascii="Arial" w:hAnsi="Arial"/>
        </w:rPr>
        <w:tab/>
      </w:r>
      <w:r>
        <w:rPr>
          <w:rFonts w:ascii="Arial" w:hAnsi="Arial"/>
        </w:rPr>
        <w:tab/>
        <w:t>Board 4: (T. Adamson,212669,1,0.5)</w:t>
      </w:r>
    </w:p>
    <w:p w14:paraId="4058F91F" w14:textId="77777777" w:rsidR="004A2C41" w:rsidRDefault="004A2C41" w:rsidP="004A2C41">
      <w:pPr>
        <w:rPr>
          <w:rFonts w:ascii="Arial" w:hAnsi="Arial"/>
        </w:rPr>
      </w:pPr>
      <w:r>
        <w:rPr>
          <w:rFonts w:ascii="Arial" w:hAnsi="Arial"/>
        </w:rPr>
        <w:t>Board 5: (B. Ward,211823,0,0)</w:t>
      </w:r>
      <w:r>
        <w:rPr>
          <w:rFonts w:ascii="Arial" w:hAnsi="Arial"/>
        </w:rPr>
        <w:tab/>
      </w:r>
      <w:r>
        <w:rPr>
          <w:rFonts w:ascii="Arial" w:hAnsi="Arial"/>
        </w:rPr>
        <w:tab/>
      </w:r>
      <w:r>
        <w:rPr>
          <w:rFonts w:ascii="Arial" w:hAnsi="Arial"/>
        </w:rPr>
        <w:tab/>
        <w:t>Board 6: (E. Bishop,212790,0,0)</w:t>
      </w:r>
    </w:p>
    <w:p w14:paraId="3059F6CD" w14:textId="77777777" w:rsidR="004A2C41" w:rsidRPr="00F719EA" w:rsidRDefault="004A2C41" w:rsidP="004A2C41">
      <w:pPr>
        <w:rPr>
          <w:rFonts w:ascii="Arial" w:hAnsi="Arial"/>
        </w:rPr>
      </w:pPr>
      <w:r>
        <w:rPr>
          <w:rFonts w:ascii="Arial" w:hAnsi="Arial"/>
        </w:rPr>
        <w:t>Board 7: (J. Nichol,212639,1,1)</w:t>
      </w:r>
      <w:r>
        <w:rPr>
          <w:rFonts w:ascii="Arial" w:hAnsi="Arial"/>
        </w:rPr>
        <w:tab/>
      </w:r>
      <w:r>
        <w:rPr>
          <w:rFonts w:ascii="Arial" w:hAnsi="Arial"/>
        </w:rPr>
        <w:tab/>
      </w:r>
      <w:r>
        <w:rPr>
          <w:rFonts w:ascii="Arial" w:hAnsi="Arial"/>
        </w:rPr>
        <w:tab/>
        <w:t>Board 8: (S. Torregrosa,213036,1,1)</w:t>
      </w:r>
    </w:p>
    <w:p w14:paraId="065DD677" w14:textId="77777777" w:rsidR="004A2C41" w:rsidRDefault="004A2C41" w:rsidP="004A2C41">
      <w:pPr>
        <w:rPr>
          <w:rFonts w:ascii="Arial" w:hAnsi="Arial"/>
        </w:rPr>
      </w:pPr>
    </w:p>
    <w:p w14:paraId="58F94B5A" w14:textId="77777777" w:rsidR="004A2C41" w:rsidRPr="00C43909" w:rsidRDefault="004A2C41" w:rsidP="004A2C41">
      <w:pPr>
        <w:pStyle w:val="Heading2"/>
        <w:jc w:val="center"/>
        <w:rPr>
          <w:rFonts w:ascii="Arial" w:hAnsi="Arial"/>
          <w:b/>
          <w:bCs/>
          <w:u w:val="single"/>
        </w:rPr>
      </w:pPr>
      <w:r>
        <w:rPr>
          <w:rFonts w:ascii="Arial" w:hAnsi="Arial"/>
          <w:b/>
          <w:bCs/>
          <w:u w:val="single"/>
        </w:rPr>
        <w:t>England vs Scotland</w:t>
      </w:r>
      <w:r w:rsidRPr="00C43909">
        <w:rPr>
          <w:rFonts w:ascii="Arial" w:hAnsi="Arial"/>
          <w:b/>
          <w:bCs/>
          <w:u w:val="single"/>
        </w:rPr>
        <w:t xml:space="preserve"> (</w:t>
      </w:r>
      <w:r>
        <w:rPr>
          <w:rFonts w:ascii="Arial" w:hAnsi="Arial"/>
          <w:b/>
          <w:bCs/>
          <w:u w:val="single"/>
        </w:rPr>
        <w:t>15</w:t>
      </w:r>
      <w:r w:rsidRPr="00C43909">
        <w:rPr>
          <w:rFonts w:ascii="Arial" w:hAnsi="Arial"/>
          <w:b/>
          <w:bCs/>
          <w:u w:val="single"/>
        </w:rPr>
        <w:t>/05/2020) (</w:t>
      </w:r>
      <w:r>
        <w:rPr>
          <w:rFonts w:ascii="Arial" w:hAnsi="Arial"/>
          <w:b/>
          <w:bCs/>
          <w:u w:val="single"/>
        </w:rPr>
        <w:t>20</w:t>
      </w:r>
      <w:r w:rsidRPr="00C43909">
        <w:rPr>
          <w:rFonts w:ascii="Arial" w:hAnsi="Arial"/>
          <w:b/>
          <w:bCs/>
          <w:u w:val="single"/>
        </w:rPr>
        <w:t xml:space="preserve"> Boards)</w:t>
      </w:r>
    </w:p>
    <w:p w14:paraId="6ECC9768" w14:textId="77777777" w:rsidR="004A2C41" w:rsidRDefault="004A2C41" w:rsidP="004A2C41">
      <w:pPr>
        <w:jc w:val="center"/>
        <w:rPr>
          <w:rFonts w:ascii="Arial" w:hAnsi="Arial"/>
        </w:rPr>
      </w:pPr>
      <w:r>
        <w:rPr>
          <w:rFonts w:ascii="Arial" w:hAnsi="Arial"/>
        </w:rPr>
        <w:t>(England Win: 13 – 7)</w:t>
      </w:r>
    </w:p>
    <w:p w14:paraId="39D95735" w14:textId="77777777" w:rsidR="004A2C41" w:rsidRDefault="004A2C41" w:rsidP="004A2C41">
      <w:pPr>
        <w:jc w:val="center"/>
        <w:rPr>
          <w:rFonts w:ascii="Arial" w:hAnsi="Arial"/>
        </w:rPr>
      </w:pPr>
      <w:r>
        <w:rPr>
          <w:rFonts w:ascii="Arial" w:hAnsi="Arial"/>
        </w:rPr>
        <w:t>Key: (Name, ICCF No., White score, Black Score)</w:t>
      </w:r>
    </w:p>
    <w:p w14:paraId="61F371C8" w14:textId="77777777" w:rsidR="004A2C41" w:rsidRDefault="004A2C41" w:rsidP="004A2C41">
      <w:pPr>
        <w:jc w:val="center"/>
        <w:rPr>
          <w:rFonts w:ascii="Arial" w:hAnsi="Arial"/>
        </w:rPr>
      </w:pPr>
    </w:p>
    <w:p w14:paraId="5360E437" w14:textId="77777777" w:rsidR="004A2C41" w:rsidRDefault="004A2C41" w:rsidP="004A2C41">
      <w:pPr>
        <w:rPr>
          <w:rFonts w:ascii="Arial" w:hAnsi="Arial"/>
        </w:rPr>
      </w:pPr>
      <w:r>
        <w:rPr>
          <w:rFonts w:ascii="Arial" w:hAnsi="Arial"/>
        </w:rPr>
        <w:t>Board 1: (H. Kok,212338,1,1)</w:t>
      </w:r>
      <w:r>
        <w:rPr>
          <w:rFonts w:ascii="Arial" w:hAnsi="Arial"/>
        </w:rPr>
        <w:tab/>
      </w:r>
      <w:r>
        <w:rPr>
          <w:rFonts w:ascii="Arial" w:hAnsi="Arial"/>
        </w:rPr>
        <w:tab/>
      </w:r>
      <w:r>
        <w:rPr>
          <w:rFonts w:ascii="Arial" w:hAnsi="Arial"/>
        </w:rPr>
        <w:tab/>
        <w:t>Board 2: (R. White,211992,1,1)</w:t>
      </w:r>
    </w:p>
    <w:p w14:paraId="471FF4A9" w14:textId="77777777" w:rsidR="004A2C41" w:rsidRPr="00F719EA" w:rsidRDefault="004A2C41" w:rsidP="004A2C41">
      <w:pPr>
        <w:rPr>
          <w:rFonts w:ascii="Arial" w:hAnsi="Arial"/>
        </w:rPr>
      </w:pPr>
      <w:r>
        <w:rPr>
          <w:rFonts w:ascii="Arial" w:hAnsi="Arial"/>
        </w:rPr>
        <w:t>Board 3: (C. Hipwell,212063,0,0)</w:t>
      </w:r>
      <w:r>
        <w:rPr>
          <w:rFonts w:ascii="Arial" w:hAnsi="Arial"/>
        </w:rPr>
        <w:tab/>
      </w:r>
      <w:r>
        <w:rPr>
          <w:rFonts w:ascii="Arial" w:hAnsi="Arial"/>
        </w:rPr>
        <w:tab/>
      </w:r>
      <w:r>
        <w:rPr>
          <w:rFonts w:ascii="Arial" w:hAnsi="Arial"/>
        </w:rPr>
        <w:tab/>
        <w:t>Board 4: (B. Ward,211823,1,1)</w:t>
      </w:r>
    </w:p>
    <w:p w14:paraId="2FF9D9B4" w14:textId="77777777" w:rsidR="004A2C41" w:rsidRDefault="004A2C41" w:rsidP="004A2C41">
      <w:pPr>
        <w:rPr>
          <w:rFonts w:ascii="Arial" w:hAnsi="Arial"/>
        </w:rPr>
      </w:pPr>
      <w:r>
        <w:rPr>
          <w:rFonts w:ascii="Arial" w:hAnsi="Arial"/>
        </w:rPr>
        <w:t>Board 5: (E. Bishop,212790,0,0)</w:t>
      </w:r>
      <w:r>
        <w:rPr>
          <w:rFonts w:ascii="Arial" w:hAnsi="Arial"/>
        </w:rPr>
        <w:tab/>
      </w:r>
      <w:r>
        <w:rPr>
          <w:rFonts w:ascii="Arial" w:hAnsi="Arial"/>
        </w:rPr>
        <w:tab/>
      </w:r>
      <w:r>
        <w:rPr>
          <w:rFonts w:ascii="Arial" w:hAnsi="Arial"/>
        </w:rPr>
        <w:tab/>
        <w:t>Board 6: (C. Kent,211973,0.5,0.5)</w:t>
      </w:r>
    </w:p>
    <w:p w14:paraId="1F218DDB" w14:textId="77777777" w:rsidR="004A2C41" w:rsidRPr="00F719EA" w:rsidRDefault="004A2C41" w:rsidP="004A2C41">
      <w:pPr>
        <w:rPr>
          <w:rFonts w:ascii="Arial" w:hAnsi="Arial"/>
        </w:rPr>
      </w:pPr>
      <w:r>
        <w:rPr>
          <w:rFonts w:ascii="Arial" w:hAnsi="Arial"/>
        </w:rPr>
        <w:t>Board 7: (A.C. Carrington,210689,1.0)</w:t>
      </w:r>
      <w:r>
        <w:rPr>
          <w:rFonts w:ascii="Arial" w:hAnsi="Arial"/>
        </w:rPr>
        <w:tab/>
      </w:r>
      <w:r>
        <w:rPr>
          <w:rFonts w:ascii="Arial" w:hAnsi="Arial"/>
        </w:rPr>
        <w:tab/>
        <w:t>Board 8: (A. Ibbitson,211793,1,1)</w:t>
      </w:r>
    </w:p>
    <w:p w14:paraId="654BDEA0" w14:textId="77777777" w:rsidR="004A2C41" w:rsidRPr="00F719EA" w:rsidRDefault="004A2C41" w:rsidP="004A2C41">
      <w:pPr>
        <w:rPr>
          <w:rFonts w:ascii="Arial" w:hAnsi="Arial"/>
        </w:rPr>
      </w:pPr>
      <w:r>
        <w:rPr>
          <w:rFonts w:ascii="Arial" w:hAnsi="Arial"/>
        </w:rPr>
        <w:t>Board 9: (M. Page,212448,1,1)</w:t>
      </w:r>
      <w:r>
        <w:rPr>
          <w:rFonts w:ascii="Arial" w:hAnsi="Arial"/>
        </w:rPr>
        <w:tab/>
      </w:r>
      <w:r>
        <w:rPr>
          <w:rFonts w:ascii="Arial" w:hAnsi="Arial"/>
        </w:rPr>
        <w:tab/>
      </w:r>
      <w:r>
        <w:rPr>
          <w:rFonts w:ascii="Arial" w:hAnsi="Arial"/>
        </w:rPr>
        <w:tab/>
        <w:t>Board 10: (J. Nichol,212639,0.5,0.5)</w:t>
      </w:r>
    </w:p>
    <w:p w14:paraId="2AA898B0" w14:textId="36DAFC90" w:rsidR="009A65D0" w:rsidRDefault="009A65D0">
      <w:pPr>
        <w:rPr>
          <w:rFonts w:ascii="Arial" w:hAnsi="Arial"/>
        </w:rPr>
      </w:pPr>
      <w:r>
        <w:rPr>
          <w:rFonts w:ascii="Arial" w:hAnsi="Arial"/>
        </w:rPr>
        <w:br w:type="page"/>
      </w:r>
    </w:p>
    <w:p w14:paraId="0A17E5A0" w14:textId="77777777" w:rsidR="004A2C41" w:rsidRDefault="004A2C41" w:rsidP="004A2C41">
      <w:pPr>
        <w:rPr>
          <w:rFonts w:ascii="Arial" w:hAnsi="Arial"/>
        </w:rPr>
      </w:pPr>
    </w:p>
    <w:p w14:paraId="20F65562" w14:textId="77777777" w:rsidR="004A2C41" w:rsidRPr="00C43909" w:rsidRDefault="004A2C41" w:rsidP="004A2C41">
      <w:pPr>
        <w:pStyle w:val="Heading2"/>
        <w:jc w:val="center"/>
        <w:rPr>
          <w:rFonts w:ascii="Arial" w:hAnsi="Arial"/>
          <w:b/>
          <w:bCs/>
          <w:u w:val="single"/>
        </w:rPr>
      </w:pPr>
      <w:r>
        <w:rPr>
          <w:rFonts w:ascii="Arial" w:hAnsi="Arial"/>
          <w:b/>
          <w:bCs/>
          <w:u w:val="single"/>
        </w:rPr>
        <w:t>England vs Wales</w:t>
      </w:r>
      <w:r w:rsidRPr="00C43909">
        <w:rPr>
          <w:rFonts w:ascii="Arial" w:hAnsi="Arial"/>
          <w:b/>
          <w:bCs/>
          <w:u w:val="single"/>
        </w:rPr>
        <w:t xml:space="preserve"> (</w:t>
      </w:r>
      <w:r>
        <w:rPr>
          <w:rFonts w:ascii="Arial" w:hAnsi="Arial"/>
          <w:b/>
          <w:bCs/>
          <w:u w:val="single"/>
        </w:rPr>
        <w:t>15</w:t>
      </w:r>
      <w:r w:rsidRPr="00C43909">
        <w:rPr>
          <w:rFonts w:ascii="Arial" w:hAnsi="Arial"/>
          <w:b/>
          <w:bCs/>
          <w:u w:val="single"/>
        </w:rPr>
        <w:t>/05/2020) (</w:t>
      </w:r>
      <w:r>
        <w:rPr>
          <w:rFonts w:ascii="Arial" w:hAnsi="Arial"/>
          <w:b/>
          <w:bCs/>
          <w:u w:val="single"/>
        </w:rPr>
        <w:t>20</w:t>
      </w:r>
      <w:r w:rsidRPr="00C43909">
        <w:rPr>
          <w:rFonts w:ascii="Arial" w:hAnsi="Arial"/>
          <w:b/>
          <w:bCs/>
          <w:u w:val="single"/>
        </w:rPr>
        <w:t xml:space="preserve"> Boards)</w:t>
      </w:r>
    </w:p>
    <w:p w14:paraId="253641FB" w14:textId="77777777" w:rsidR="004A2C41" w:rsidRDefault="004A2C41" w:rsidP="004A2C41">
      <w:pPr>
        <w:jc w:val="center"/>
        <w:rPr>
          <w:rFonts w:ascii="Arial" w:hAnsi="Arial"/>
        </w:rPr>
      </w:pPr>
      <w:r>
        <w:rPr>
          <w:rFonts w:ascii="Arial" w:hAnsi="Arial"/>
        </w:rPr>
        <w:t>(England Loss: 9 – 11)</w:t>
      </w:r>
    </w:p>
    <w:p w14:paraId="2D8E088F" w14:textId="77777777" w:rsidR="004A2C41" w:rsidRDefault="004A2C41" w:rsidP="004A2C41">
      <w:pPr>
        <w:jc w:val="center"/>
        <w:rPr>
          <w:rFonts w:ascii="Arial" w:hAnsi="Arial"/>
        </w:rPr>
      </w:pPr>
      <w:r>
        <w:rPr>
          <w:rFonts w:ascii="Arial" w:hAnsi="Arial"/>
        </w:rPr>
        <w:t>Key: (Name, ICCF No., White score, Black Score)</w:t>
      </w:r>
    </w:p>
    <w:p w14:paraId="3CEB2FA4" w14:textId="77777777" w:rsidR="004A2C41" w:rsidRDefault="004A2C41" w:rsidP="004A2C41">
      <w:pPr>
        <w:jc w:val="center"/>
        <w:rPr>
          <w:rFonts w:ascii="Arial" w:hAnsi="Arial"/>
        </w:rPr>
      </w:pPr>
    </w:p>
    <w:p w14:paraId="258F6A51" w14:textId="77777777" w:rsidR="004A2C41" w:rsidRDefault="004A2C41" w:rsidP="004A2C41">
      <w:pPr>
        <w:rPr>
          <w:rFonts w:ascii="Arial" w:hAnsi="Arial"/>
        </w:rPr>
      </w:pPr>
      <w:r>
        <w:rPr>
          <w:rFonts w:ascii="Arial" w:hAnsi="Arial"/>
        </w:rPr>
        <w:t>Board 1: (A. Durrant,213069,0.5,0.5)</w:t>
      </w:r>
      <w:r>
        <w:rPr>
          <w:rFonts w:ascii="Arial" w:hAnsi="Arial"/>
        </w:rPr>
        <w:tab/>
      </w:r>
      <w:r>
        <w:rPr>
          <w:rFonts w:ascii="Arial" w:hAnsi="Arial"/>
        </w:rPr>
        <w:tab/>
        <w:t>Board 2: (C. Owen,212045,0,0)</w:t>
      </w:r>
    </w:p>
    <w:p w14:paraId="09EE60B3" w14:textId="77777777" w:rsidR="004A2C41" w:rsidRPr="00F719EA" w:rsidRDefault="004A2C41" w:rsidP="004A2C41">
      <w:pPr>
        <w:rPr>
          <w:rFonts w:ascii="Arial" w:hAnsi="Arial"/>
        </w:rPr>
      </w:pPr>
      <w:r>
        <w:rPr>
          <w:rFonts w:ascii="Arial" w:hAnsi="Arial"/>
        </w:rPr>
        <w:t>Board 3: (J.P. Knee,210510,0.5,0)</w:t>
      </w:r>
      <w:r>
        <w:rPr>
          <w:rFonts w:ascii="Arial" w:hAnsi="Arial"/>
        </w:rPr>
        <w:tab/>
      </w:r>
      <w:r>
        <w:rPr>
          <w:rFonts w:ascii="Arial" w:hAnsi="Arial"/>
        </w:rPr>
        <w:tab/>
        <w:t>Board 4: (T. Adamson,212669,1,0)</w:t>
      </w:r>
    </w:p>
    <w:p w14:paraId="19005A25" w14:textId="77777777" w:rsidR="004A2C41" w:rsidRDefault="004A2C41" w:rsidP="004A2C41">
      <w:pPr>
        <w:rPr>
          <w:rFonts w:ascii="Arial" w:hAnsi="Arial"/>
        </w:rPr>
      </w:pPr>
      <w:r>
        <w:rPr>
          <w:rFonts w:ascii="Arial" w:hAnsi="Arial"/>
        </w:rPr>
        <w:t>Board 5: (A. Spencer,219067,1,0)</w:t>
      </w:r>
      <w:r>
        <w:rPr>
          <w:rFonts w:ascii="Arial" w:hAnsi="Arial"/>
        </w:rPr>
        <w:tab/>
      </w:r>
      <w:r>
        <w:rPr>
          <w:rFonts w:ascii="Arial" w:hAnsi="Arial"/>
        </w:rPr>
        <w:tab/>
      </w:r>
      <w:r>
        <w:rPr>
          <w:rFonts w:ascii="Arial" w:hAnsi="Arial"/>
        </w:rPr>
        <w:tab/>
        <w:t>Board 6: (A. Thistlewood,212228,0,0)</w:t>
      </w:r>
    </w:p>
    <w:p w14:paraId="3D8EE9E0" w14:textId="77777777" w:rsidR="004A2C41" w:rsidRPr="00F719EA" w:rsidRDefault="004A2C41" w:rsidP="004A2C41">
      <w:pPr>
        <w:rPr>
          <w:rFonts w:ascii="Arial" w:hAnsi="Arial"/>
        </w:rPr>
      </w:pPr>
      <w:r>
        <w:rPr>
          <w:rFonts w:ascii="Arial" w:hAnsi="Arial"/>
        </w:rPr>
        <w:t>Board 7: (J. Fox,211571,1,0)</w:t>
      </w:r>
      <w:r>
        <w:rPr>
          <w:rFonts w:ascii="Arial" w:hAnsi="Arial"/>
        </w:rPr>
        <w:tab/>
      </w:r>
      <w:r>
        <w:rPr>
          <w:rFonts w:ascii="Arial" w:hAnsi="Arial"/>
        </w:rPr>
        <w:tab/>
      </w:r>
      <w:r>
        <w:rPr>
          <w:rFonts w:ascii="Arial" w:hAnsi="Arial"/>
        </w:rPr>
        <w:tab/>
        <w:t>Board 8: (A. Ruffle,212191,0.5,0)</w:t>
      </w:r>
    </w:p>
    <w:p w14:paraId="2EAF0533" w14:textId="2D2E2407" w:rsidR="004A2C41" w:rsidRPr="00F719EA" w:rsidRDefault="004A2C41" w:rsidP="004A2C41">
      <w:pPr>
        <w:rPr>
          <w:rFonts w:ascii="Arial" w:hAnsi="Arial"/>
        </w:rPr>
      </w:pPr>
      <w:r>
        <w:rPr>
          <w:rFonts w:ascii="Arial" w:hAnsi="Arial"/>
        </w:rPr>
        <w:t>Board 9: (A. Ibb</w:t>
      </w:r>
      <w:r w:rsidR="0084481D">
        <w:rPr>
          <w:rFonts w:ascii="Arial" w:hAnsi="Arial"/>
        </w:rPr>
        <w:t>i</w:t>
      </w:r>
      <w:r>
        <w:rPr>
          <w:rFonts w:ascii="Arial" w:hAnsi="Arial"/>
        </w:rPr>
        <w:t>tson,211793,1,1)</w:t>
      </w:r>
      <w:r>
        <w:rPr>
          <w:rFonts w:ascii="Arial" w:hAnsi="Arial"/>
        </w:rPr>
        <w:tab/>
      </w:r>
      <w:r>
        <w:rPr>
          <w:rFonts w:ascii="Arial" w:hAnsi="Arial"/>
        </w:rPr>
        <w:tab/>
      </w:r>
      <w:r w:rsidR="0084481D">
        <w:rPr>
          <w:rFonts w:ascii="Arial" w:hAnsi="Arial"/>
        </w:rPr>
        <w:tab/>
      </w:r>
      <w:r>
        <w:rPr>
          <w:rFonts w:ascii="Arial" w:hAnsi="Arial"/>
        </w:rPr>
        <w:t>Board 10: (J. Nichol,212639,1,1)</w:t>
      </w:r>
    </w:p>
    <w:p w14:paraId="0B6752AB" w14:textId="77777777" w:rsidR="004A2C41" w:rsidRDefault="004A2C41" w:rsidP="004A2C41">
      <w:pPr>
        <w:rPr>
          <w:rFonts w:ascii="Arial" w:hAnsi="Arial"/>
        </w:rPr>
      </w:pPr>
    </w:p>
    <w:p w14:paraId="10C676DF" w14:textId="77777777" w:rsidR="004A2C41" w:rsidRPr="00C43909" w:rsidRDefault="004A2C41" w:rsidP="004A2C41">
      <w:pPr>
        <w:pStyle w:val="Heading2"/>
        <w:jc w:val="center"/>
        <w:rPr>
          <w:rFonts w:ascii="Arial" w:hAnsi="Arial"/>
          <w:b/>
          <w:bCs/>
          <w:u w:val="single"/>
        </w:rPr>
      </w:pPr>
      <w:r>
        <w:rPr>
          <w:rFonts w:ascii="Arial" w:hAnsi="Arial"/>
          <w:b/>
          <w:bCs/>
          <w:u w:val="single"/>
        </w:rPr>
        <w:t>England vs Netherlands</w:t>
      </w:r>
      <w:r w:rsidRPr="00C43909">
        <w:rPr>
          <w:rFonts w:ascii="Arial" w:hAnsi="Arial"/>
          <w:b/>
          <w:bCs/>
        </w:rPr>
        <w:t xml:space="preserve"> </w:t>
      </w:r>
      <w:r w:rsidRPr="00C43909">
        <w:rPr>
          <w:rFonts w:ascii="Arial" w:hAnsi="Arial"/>
          <w:b/>
          <w:bCs/>
          <w:u w:val="single"/>
        </w:rPr>
        <w:t>(</w:t>
      </w:r>
      <w:r>
        <w:rPr>
          <w:rFonts w:ascii="Arial" w:hAnsi="Arial"/>
          <w:b/>
          <w:bCs/>
          <w:u w:val="single"/>
        </w:rPr>
        <w:t>21</w:t>
      </w:r>
      <w:r w:rsidRPr="00C43909">
        <w:rPr>
          <w:rFonts w:ascii="Arial" w:hAnsi="Arial"/>
          <w:b/>
          <w:bCs/>
          <w:u w:val="single"/>
        </w:rPr>
        <w:t>/0</w:t>
      </w:r>
      <w:r>
        <w:rPr>
          <w:rFonts w:ascii="Arial" w:hAnsi="Arial"/>
          <w:b/>
          <w:bCs/>
          <w:u w:val="single"/>
        </w:rPr>
        <w:t>5</w:t>
      </w:r>
      <w:r w:rsidRPr="00C43909">
        <w:rPr>
          <w:rFonts w:ascii="Arial" w:hAnsi="Arial"/>
          <w:b/>
          <w:bCs/>
          <w:u w:val="single"/>
        </w:rPr>
        <w:t>/20</w:t>
      </w:r>
      <w:r>
        <w:rPr>
          <w:rFonts w:ascii="Arial" w:hAnsi="Arial"/>
          <w:b/>
          <w:bCs/>
          <w:u w:val="single"/>
        </w:rPr>
        <w:t>19</w:t>
      </w:r>
      <w:r w:rsidRPr="00C43909">
        <w:rPr>
          <w:rFonts w:ascii="Arial" w:hAnsi="Arial"/>
          <w:b/>
          <w:bCs/>
          <w:u w:val="single"/>
        </w:rPr>
        <w:t>) (10</w:t>
      </w:r>
      <w:r>
        <w:rPr>
          <w:rFonts w:ascii="Arial" w:hAnsi="Arial"/>
          <w:b/>
          <w:bCs/>
          <w:u w:val="single"/>
        </w:rPr>
        <w:t>6</w:t>
      </w:r>
      <w:r w:rsidRPr="00C43909">
        <w:rPr>
          <w:rFonts w:ascii="Arial" w:hAnsi="Arial"/>
          <w:b/>
          <w:bCs/>
          <w:u w:val="single"/>
        </w:rPr>
        <w:t xml:space="preserve"> Boards)</w:t>
      </w:r>
    </w:p>
    <w:p w14:paraId="28CB015C" w14:textId="77777777" w:rsidR="004A2C41" w:rsidRDefault="004A2C41" w:rsidP="004A2C41">
      <w:pPr>
        <w:jc w:val="center"/>
        <w:rPr>
          <w:rFonts w:ascii="Arial" w:hAnsi="Arial"/>
        </w:rPr>
      </w:pPr>
      <w:r>
        <w:rPr>
          <w:rFonts w:ascii="Arial" w:hAnsi="Arial"/>
        </w:rPr>
        <w:t>(England Win: 56.5 – 49.5)</w:t>
      </w:r>
    </w:p>
    <w:p w14:paraId="0EFFF0AE" w14:textId="77777777" w:rsidR="004A2C41" w:rsidRDefault="004A2C41" w:rsidP="004A2C41">
      <w:pPr>
        <w:jc w:val="center"/>
        <w:rPr>
          <w:rFonts w:ascii="Arial" w:hAnsi="Arial"/>
        </w:rPr>
      </w:pPr>
      <w:r>
        <w:rPr>
          <w:rFonts w:ascii="Arial" w:hAnsi="Arial"/>
        </w:rPr>
        <w:t>Key: (Name, ICCF No., White score, Black Score)</w:t>
      </w:r>
    </w:p>
    <w:p w14:paraId="0BC0F6EA" w14:textId="77777777" w:rsidR="004A2C41" w:rsidRDefault="004A2C41" w:rsidP="004A2C41">
      <w:pPr>
        <w:jc w:val="center"/>
        <w:rPr>
          <w:rFonts w:ascii="Arial" w:hAnsi="Arial"/>
        </w:rPr>
      </w:pPr>
    </w:p>
    <w:p w14:paraId="04CD2F3A" w14:textId="77777777" w:rsidR="004A2C41" w:rsidRDefault="004A2C41" w:rsidP="004A2C41">
      <w:pPr>
        <w:ind w:hanging="567"/>
        <w:rPr>
          <w:rFonts w:ascii="Arial" w:hAnsi="Arial"/>
        </w:rPr>
      </w:pPr>
      <w:r>
        <w:rPr>
          <w:rFonts w:ascii="Arial" w:hAnsi="Arial"/>
        </w:rPr>
        <w:t>Board 1: (P.K. Rallibandi,212704,0.5,0.5)</w:t>
      </w:r>
      <w:r>
        <w:rPr>
          <w:rFonts w:ascii="Arial" w:hAnsi="Arial"/>
        </w:rPr>
        <w:tab/>
        <w:t>Board 2: (M. Eldridge,211299,1,1)</w:t>
      </w:r>
    </w:p>
    <w:p w14:paraId="4E996ABC" w14:textId="77777777" w:rsidR="004A2C41" w:rsidRDefault="004A2C41" w:rsidP="004A2C41">
      <w:pPr>
        <w:ind w:hanging="567"/>
        <w:rPr>
          <w:rFonts w:ascii="Arial" w:hAnsi="Arial"/>
        </w:rPr>
      </w:pPr>
      <w:r>
        <w:rPr>
          <w:rFonts w:ascii="Arial" w:hAnsi="Arial"/>
        </w:rPr>
        <w:t>Board 3: (B. Thompson,210854,1,0.5)</w:t>
      </w:r>
      <w:r>
        <w:rPr>
          <w:rFonts w:ascii="Arial" w:hAnsi="Arial"/>
        </w:rPr>
        <w:tab/>
      </w:r>
      <w:r>
        <w:rPr>
          <w:rFonts w:ascii="Arial" w:hAnsi="Arial"/>
        </w:rPr>
        <w:tab/>
        <w:t>Board 4: (P. Catt,211541,1,0.5)</w:t>
      </w:r>
    </w:p>
    <w:p w14:paraId="6EA07DA5" w14:textId="77777777" w:rsidR="004A2C41" w:rsidRDefault="004A2C41" w:rsidP="004A2C41">
      <w:pPr>
        <w:ind w:hanging="567"/>
        <w:rPr>
          <w:rFonts w:ascii="Arial" w:hAnsi="Arial"/>
        </w:rPr>
      </w:pPr>
      <w:r>
        <w:rPr>
          <w:rFonts w:ascii="Arial" w:hAnsi="Arial"/>
        </w:rPr>
        <w:t>Board 5: (I.M. Pheby,210514,0.5,0.5)</w:t>
      </w:r>
      <w:r>
        <w:rPr>
          <w:rFonts w:ascii="Arial" w:hAnsi="Arial"/>
        </w:rPr>
        <w:tab/>
      </w:r>
      <w:r>
        <w:rPr>
          <w:rFonts w:ascii="Arial" w:hAnsi="Arial"/>
        </w:rPr>
        <w:tab/>
        <w:t>Board 6: (J.I. Suto,211450,1,0.5)</w:t>
      </w:r>
    </w:p>
    <w:p w14:paraId="1E010A7F" w14:textId="77777777" w:rsidR="004A2C41" w:rsidRDefault="004A2C41" w:rsidP="004A2C41">
      <w:pPr>
        <w:ind w:hanging="567"/>
        <w:rPr>
          <w:rFonts w:ascii="Arial" w:hAnsi="Arial"/>
        </w:rPr>
      </w:pPr>
      <w:r>
        <w:rPr>
          <w:rFonts w:ascii="Arial" w:hAnsi="Arial"/>
        </w:rPr>
        <w:t>Board 7: (L.K.G. Eastoe,211880,0.5,0.5)</w:t>
      </w:r>
      <w:r>
        <w:rPr>
          <w:rFonts w:ascii="Arial" w:hAnsi="Arial"/>
        </w:rPr>
        <w:tab/>
        <w:t>Board 8: (K. Kitson,210569,0.5,0.5)</w:t>
      </w:r>
    </w:p>
    <w:p w14:paraId="28FC5ED0" w14:textId="77777777" w:rsidR="004A2C41" w:rsidRDefault="004A2C41" w:rsidP="004A2C41">
      <w:pPr>
        <w:ind w:hanging="567"/>
        <w:rPr>
          <w:rFonts w:ascii="Arial" w:hAnsi="Arial"/>
        </w:rPr>
      </w:pPr>
      <w:r>
        <w:rPr>
          <w:rFonts w:ascii="Arial" w:hAnsi="Arial"/>
        </w:rPr>
        <w:t>Board 9: (M.B. Squires,219076,0,0.5)</w:t>
      </w:r>
      <w:r>
        <w:rPr>
          <w:rFonts w:ascii="Arial" w:hAnsi="Arial"/>
        </w:rPr>
        <w:tab/>
      </w:r>
      <w:r>
        <w:rPr>
          <w:rFonts w:ascii="Arial" w:hAnsi="Arial"/>
        </w:rPr>
        <w:tab/>
        <w:t>Board10: (A.A. Roberts,211118,0.5,0.5)</w:t>
      </w:r>
    </w:p>
    <w:p w14:paraId="74CE1FA3" w14:textId="77777777" w:rsidR="004A2C41" w:rsidRDefault="004A2C41" w:rsidP="004A2C41">
      <w:pPr>
        <w:ind w:hanging="567"/>
        <w:rPr>
          <w:rFonts w:ascii="Arial" w:hAnsi="Arial"/>
        </w:rPr>
      </w:pPr>
      <w:r>
        <w:rPr>
          <w:rFonts w:ascii="Arial" w:hAnsi="Arial"/>
        </w:rPr>
        <w:t>Board 11: (P. Price,211906,0.5,0.5)</w:t>
      </w:r>
      <w:r>
        <w:rPr>
          <w:rFonts w:ascii="Arial" w:hAnsi="Arial"/>
        </w:rPr>
        <w:tab/>
      </w:r>
      <w:r>
        <w:rPr>
          <w:rFonts w:ascii="Arial" w:hAnsi="Arial"/>
        </w:rPr>
        <w:tab/>
        <w:t>Board 12: (E.V. Foulds,211580,0.5,0.5)</w:t>
      </w:r>
    </w:p>
    <w:p w14:paraId="22A09465" w14:textId="77777777" w:rsidR="004A2C41" w:rsidRDefault="004A2C41" w:rsidP="004A2C41">
      <w:pPr>
        <w:ind w:hanging="567"/>
        <w:rPr>
          <w:rFonts w:ascii="Arial" w:hAnsi="Arial"/>
        </w:rPr>
      </w:pPr>
      <w:r>
        <w:rPr>
          <w:rFonts w:ascii="Arial" w:hAnsi="Arial"/>
        </w:rPr>
        <w:t>Board 13: (P.W. Revell,210935,0.5,0)</w:t>
      </w:r>
      <w:r>
        <w:rPr>
          <w:rFonts w:ascii="Arial" w:hAnsi="Arial"/>
        </w:rPr>
        <w:tab/>
      </w:r>
      <w:r>
        <w:rPr>
          <w:rFonts w:ascii="Arial" w:hAnsi="Arial"/>
        </w:rPr>
        <w:tab/>
        <w:t>Board 14: (G. Wharam,212902,0.5,0.5)</w:t>
      </w:r>
    </w:p>
    <w:p w14:paraId="0569BAFD" w14:textId="77777777" w:rsidR="004A2C41" w:rsidRDefault="004A2C41" w:rsidP="004A2C41">
      <w:pPr>
        <w:ind w:hanging="567"/>
        <w:rPr>
          <w:rFonts w:ascii="Arial" w:hAnsi="Arial"/>
        </w:rPr>
      </w:pPr>
      <w:r>
        <w:rPr>
          <w:rFonts w:ascii="Arial" w:hAnsi="Arial"/>
        </w:rPr>
        <w:t>Board 15: (O. Graham,211824,1,0.5)</w:t>
      </w:r>
      <w:r>
        <w:rPr>
          <w:rFonts w:ascii="Arial" w:hAnsi="Arial"/>
        </w:rPr>
        <w:tab/>
      </w:r>
      <w:r>
        <w:rPr>
          <w:rFonts w:ascii="Arial" w:hAnsi="Arial"/>
        </w:rPr>
        <w:tab/>
        <w:t>Board 16: (B.S. Sheppard,211434,1,0.5)</w:t>
      </w:r>
    </w:p>
    <w:p w14:paraId="44373CA6" w14:textId="77777777" w:rsidR="004A2C41" w:rsidRDefault="004A2C41" w:rsidP="004A2C41">
      <w:pPr>
        <w:ind w:hanging="567"/>
        <w:rPr>
          <w:rFonts w:ascii="Arial" w:hAnsi="Arial"/>
        </w:rPr>
      </w:pPr>
      <w:r>
        <w:rPr>
          <w:rFonts w:ascii="Arial" w:hAnsi="Arial"/>
        </w:rPr>
        <w:t>Board 17: (M.J. Soszynski,211375,0.5,0.5)</w:t>
      </w:r>
      <w:r>
        <w:rPr>
          <w:rFonts w:ascii="Arial" w:hAnsi="Arial"/>
        </w:rPr>
        <w:tab/>
        <w:t>Board 18: (T. Spanton,212116,0.5,0)</w:t>
      </w:r>
    </w:p>
    <w:p w14:paraId="161E83C0" w14:textId="77777777" w:rsidR="004A2C41" w:rsidRDefault="004A2C41" w:rsidP="004A2C41">
      <w:pPr>
        <w:ind w:hanging="567"/>
        <w:rPr>
          <w:rFonts w:ascii="Arial" w:hAnsi="Arial"/>
        </w:rPr>
      </w:pPr>
      <w:r>
        <w:rPr>
          <w:rFonts w:ascii="Arial" w:hAnsi="Arial"/>
        </w:rPr>
        <w:t>Board 19: (J. Vivante-Sowter,210953,0.5,0.5)</w:t>
      </w:r>
      <w:r>
        <w:rPr>
          <w:rFonts w:ascii="Arial" w:hAnsi="Arial"/>
        </w:rPr>
        <w:tab/>
        <w:t>Board 20: (N.W. Jefferson,210845,0.5,0.5)</w:t>
      </w:r>
    </w:p>
    <w:p w14:paraId="2BB10F41" w14:textId="77777777" w:rsidR="004A2C41" w:rsidRDefault="004A2C41" w:rsidP="004A2C41">
      <w:pPr>
        <w:ind w:hanging="567"/>
        <w:rPr>
          <w:rFonts w:ascii="Arial" w:hAnsi="Arial"/>
        </w:rPr>
      </w:pPr>
      <w:r>
        <w:rPr>
          <w:rFonts w:ascii="Arial" w:hAnsi="Arial"/>
        </w:rPr>
        <w:t>Board 21: (A. Copsey,212104,0.5,0.5)</w:t>
      </w:r>
      <w:r>
        <w:rPr>
          <w:rFonts w:ascii="Arial" w:hAnsi="Arial"/>
        </w:rPr>
        <w:tab/>
      </w:r>
      <w:r>
        <w:rPr>
          <w:rFonts w:ascii="Arial" w:hAnsi="Arial"/>
        </w:rPr>
        <w:tab/>
        <w:t>Board 22: (A.B. Sutton,210709,0.5,0.5)</w:t>
      </w:r>
    </w:p>
    <w:p w14:paraId="42A2F46C" w14:textId="77777777" w:rsidR="004A2C41" w:rsidRDefault="004A2C41" w:rsidP="004A2C41">
      <w:pPr>
        <w:ind w:hanging="567"/>
        <w:rPr>
          <w:rFonts w:ascii="Arial" w:hAnsi="Arial"/>
        </w:rPr>
      </w:pPr>
      <w:r>
        <w:rPr>
          <w:rFonts w:ascii="Arial" w:hAnsi="Arial"/>
        </w:rPr>
        <w:t>Board 23: (G. Knapton,212357,0,0.5)</w:t>
      </w:r>
      <w:r>
        <w:rPr>
          <w:rFonts w:ascii="Arial" w:hAnsi="Arial"/>
        </w:rPr>
        <w:tab/>
      </w:r>
      <w:r>
        <w:rPr>
          <w:rFonts w:ascii="Arial" w:hAnsi="Arial"/>
        </w:rPr>
        <w:tab/>
        <w:t>Board 24: (R. Ward,780026,0.5,1)</w:t>
      </w:r>
    </w:p>
    <w:p w14:paraId="0087BBD7" w14:textId="77777777" w:rsidR="004A2C41" w:rsidRDefault="004A2C41" w:rsidP="004A2C41">
      <w:pPr>
        <w:ind w:hanging="567"/>
        <w:rPr>
          <w:rFonts w:ascii="Arial" w:hAnsi="Arial"/>
        </w:rPr>
      </w:pPr>
      <w:r>
        <w:rPr>
          <w:rFonts w:ascii="Arial" w:hAnsi="Arial"/>
        </w:rPr>
        <w:t>Board 25: (A. Marchant,210690,0.5,0.5)</w:t>
      </w:r>
      <w:r>
        <w:rPr>
          <w:rFonts w:ascii="Arial" w:hAnsi="Arial"/>
        </w:rPr>
        <w:tab/>
        <w:t>Board 26: (P.J. Cunningham,212326,1,0.5)</w:t>
      </w:r>
    </w:p>
    <w:p w14:paraId="723DCA18" w14:textId="77777777" w:rsidR="004A2C41" w:rsidRDefault="004A2C41" w:rsidP="004A2C41">
      <w:pPr>
        <w:ind w:hanging="567"/>
        <w:rPr>
          <w:rFonts w:ascii="Arial" w:hAnsi="Arial"/>
        </w:rPr>
      </w:pPr>
      <w:r>
        <w:rPr>
          <w:rFonts w:ascii="Arial" w:hAnsi="Arial"/>
        </w:rPr>
        <w:t>Board 27: (D. Lambourne,211813,0.5,0)</w:t>
      </w:r>
      <w:r>
        <w:rPr>
          <w:rFonts w:ascii="Arial" w:hAnsi="Arial"/>
        </w:rPr>
        <w:tab/>
        <w:t>Board 28: (R.D. Perrin,212280,1,0.5)</w:t>
      </w:r>
    </w:p>
    <w:p w14:paraId="477EF441" w14:textId="77777777" w:rsidR="004A2C41" w:rsidRDefault="004A2C41" w:rsidP="004A2C41">
      <w:pPr>
        <w:ind w:hanging="567"/>
        <w:rPr>
          <w:rFonts w:ascii="Arial" w:hAnsi="Arial"/>
        </w:rPr>
      </w:pPr>
      <w:r>
        <w:rPr>
          <w:rFonts w:ascii="Arial" w:hAnsi="Arial"/>
        </w:rPr>
        <w:t>Board 29: (S. Woodhouse,212334,0.5,0.5)</w:t>
      </w:r>
      <w:r>
        <w:rPr>
          <w:rFonts w:ascii="Arial" w:hAnsi="Arial"/>
        </w:rPr>
        <w:tab/>
        <w:t>Board 30: (P.J.E. Ackley,211537,0.5,0.5)</w:t>
      </w:r>
    </w:p>
    <w:p w14:paraId="6C6D3874" w14:textId="77777777" w:rsidR="004A2C41" w:rsidRDefault="004A2C41" w:rsidP="004A2C41">
      <w:pPr>
        <w:ind w:hanging="567"/>
        <w:rPr>
          <w:rFonts w:ascii="Arial" w:hAnsi="Arial"/>
        </w:rPr>
      </w:pPr>
      <w:r>
        <w:rPr>
          <w:rFonts w:ascii="Arial" w:hAnsi="Arial"/>
        </w:rPr>
        <w:t>Board 31: (M. Suffield,211199,0.5,0.5)</w:t>
      </w:r>
      <w:r>
        <w:rPr>
          <w:rFonts w:ascii="Arial" w:hAnsi="Arial"/>
        </w:rPr>
        <w:tab/>
      </w:r>
      <w:r>
        <w:rPr>
          <w:rFonts w:ascii="Arial" w:hAnsi="Arial"/>
        </w:rPr>
        <w:tab/>
        <w:t>Board 32: (B.A. Wood,211408,0.5,0)</w:t>
      </w:r>
    </w:p>
    <w:p w14:paraId="351BA7FD" w14:textId="77777777" w:rsidR="004A2C41" w:rsidRDefault="004A2C41" w:rsidP="004A2C41">
      <w:pPr>
        <w:ind w:hanging="567"/>
        <w:rPr>
          <w:rFonts w:ascii="Arial" w:hAnsi="Arial"/>
        </w:rPr>
      </w:pPr>
      <w:r>
        <w:rPr>
          <w:rFonts w:ascii="Arial" w:hAnsi="Arial"/>
        </w:rPr>
        <w:t>Board 33: (P. Dunks,212296,0,0)</w:t>
      </w:r>
      <w:r>
        <w:rPr>
          <w:rFonts w:ascii="Arial" w:hAnsi="Arial"/>
        </w:rPr>
        <w:tab/>
      </w:r>
      <w:r>
        <w:rPr>
          <w:rFonts w:ascii="Arial" w:hAnsi="Arial"/>
        </w:rPr>
        <w:tab/>
        <w:t>Board 34: (S. Cole,210447,0.5,0.5)</w:t>
      </w:r>
    </w:p>
    <w:p w14:paraId="0108537B" w14:textId="77777777" w:rsidR="004A2C41" w:rsidRDefault="004A2C41" w:rsidP="004A2C41">
      <w:pPr>
        <w:ind w:hanging="567"/>
        <w:rPr>
          <w:rFonts w:ascii="Arial" w:hAnsi="Arial"/>
        </w:rPr>
      </w:pPr>
      <w:r>
        <w:rPr>
          <w:rFonts w:ascii="Arial" w:hAnsi="Arial"/>
        </w:rPr>
        <w:t>Board 35: (J. Halliday,212098,0.5,0.5)</w:t>
      </w:r>
      <w:r>
        <w:rPr>
          <w:rFonts w:ascii="Arial" w:hAnsi="Arial"/>
        </w:rPr>
        <w:tab/>
      </w:r>
      <w:r>
        <w:rPr>
          <w:rFonts w:ascii="Arial" w:hAnsi="Arial"/>
        </w:rPr>
        <w:tab/>
        <w:t>Board 36: (R. Bruce,212273,0.5,0.5)</w:t>
      </w:r>
    </w:p>
    <w:p w14:paraId="37773C7F" w14:textId="77777777" w:rsidR="004A2C41" w:rsidRDefault="004A2C41" w:rsidP="004A2C41">
      <w:pPr>
        <w:ind w:hanging="567"/>
        <w:rPr>
          <w:rFonts w:ascii="Arial" w:hAnsi="Arial"/>
        </w:rPr>
      </w:pPr>
      <w:r>
        <w:rPr>
          <w:rFonts w:ascii="Arial" w:hAnsi="Arial"/>
        </w:rPr>
        <w:t>Board 37: (R. Bradley,210634,0.5,0.5)</w:t>
      </w:r>
      <w:r>
        <w:rPr>
          <w:rFonts w:ascii="Arial" w:hAnsi="Arial"/>
        </w:rPr>
        <w:tab/>
      </w:r>
      <w:r>
        <w:rPr>
          <w:rFonts w:ascii="Arial" w:hAnsi="Arial"/>
        </w:rPr>
        <w:tab/>
        <w:t>Board 38: (S. Smyth,211569,0.5,0.5)</w:t>
      </w:r>
    </w:p>
    <w:p w14:paraId="7458B16C" w14:textId="77777777" w:rsidR="004A2C41" w:rsidRDefault="004A2C41" w:rsidP="004A2C41">
      <w:pPr>
        <w:ind w:hanging="567"/>
        <w:rPr>
          <w:rFonts w:ascii="Arial" w:hAnsi="Arial"/>
        </w:rPr>
      </w:pPr>
      <w:r>
        <w:rPr>
          <w:rFonts w:ascii="Arial" w:hAnsi="Arial"/>
        </w:rPr>
        <w:t>Board 39: (S. Clark,211742,1,0.5)</w:t>
      </w:r>
      <w:r>
        <w:rPr>
          <w:rFonts w:ascii="Arial" w:hAnsi="Arial"/>
        </w:rPr>
        <w:tab/>
      </w:r>
      <w:r>
        <w:rPr>
          <w:rFonts w:ascii="Arial" w:hAnsi="Arial"/>
        </w:rPr>
        <w:tab/>
        <w:t>Board 40: (J. Primrose,211809,1,1)</w:t>
      </w:r>
    </w:p>
    <w:p w14:paraId="099B6703" w14:textId="77777777" w:rsidR="004A2C41" w:rsidRDefault="004A2C41" w:rsidP="004A2C41">
      <w:pPr>
        <w:ind w:hanging="567"/>
        <w:rPr>
          <w:rFonts w:ascii="Arial" w:hAnsi="Arial"/>
        </w:rPr>
      </w:pPr>
      <w:r>
        <w:rPr>
          <w:rFonts w:ascii="Arial" w:hAnsi="Arial"/>
        </w:rPr>
        <w:t>Board 41: (P. Beckett,210454,1,0.5)</w:t>
      </w:r>
      <w:r>
        <w:rPr>
          <w:rFonts w:ascii="Arial" w:hAnsi="Arial"/>
        </w:rPr>
        <w:tab/>
      </w:r>
      <w:r>
        <w:rPr>
          <w:rFonts w:ascii="Arial" w:hAnsi="Arial"/>
        </w:rPr>
        <w:tab/>
        <w:t>Board 42: (E. Raby,211629,0,0)</w:t>
      </w:r>
    </w:p>
    <w:p w14:paraId="29CB8B6C" w14:textId="543B10D2" w:rsidR="004A2C41" w:rsidRDefault="004A2C41" w:rsidP="004A2C41">
      <w:pPr>
        <w:ind w:hanging="567"/>
        <w:rPr>
          <w:rFonts w:ascii="Arial" w:hAnsi="Arial"/>
        </w:rPr>
      </w:pPr>
      <w:r>
        <w:rPr>
          <w:rFonts w:ascii="Arial" w:hAnsi="Arial"/>
        </w:rPr>
        <w:t>Board 43: (P. Pope,212020,0,0)</w:t>
      </w:r>
      <w:r>
        <w:rPr>
          <w:rFonts w:ascii="Arial" w:hAnsi="Arial"/>
        </w:rPr>
        <w:tab/>
      </w:r>
      <w:r>
        <w:rPr>
          <w:rFonts w:ascii="Arial" w:hAnsi="Arial"/>
        </w:rPr>
        <w:tab/>
      </w:r>
      <w:r>
        <w:rPr>
          <w:rFonts w:ascii="Arial" w:hAnsi="Arial"/>
        </w:rPr>
        <w:tab/>
        <w:t>Board 44: (S.J. Brennan,1,1)</w:t>
      </w:r>
    </w:p>
    <w:p w14:paraId="00B083F5" w14:textId="77777777" w:rsidR="004A2C41" w:rsidRDefault="004A2C41" w:rsidP="004A2C41">
      <w:pPr>
        <w:ind w:hanging="567"/>
        <w:rPr>
          <w:rFonts w:ascii="Arial" w:hAnsi="Arial"/>
        </w:rPr>
      </w:pPr>
      <w:r>
        <w:rPr>
          <w:rFonts w:ascii="Arial" w:hAnsi="Arial"/>
        </w:rPr>
        <w:t>Board 45: (G. Carey,212954,1,1)</w:t>
      </w:r>
      <w:r>
        <w:rPr>
          <w:rFonts w:ascii="Arial" w:hAnsi="Arial"/>
        </w:rPr>
        <w:tab/>
      </w:r>
      <w:r>
        <w:rPr>
          <w:rFonts w:ascii="Arial" w:hAnsi="Arial"/>
        </w:rPr>
        <w:tab/>
        <w:t>Board 46: (G. Salmon,212940,1,1)</w:t>
      </w:r>
    </w:p>
    <w:p w14:paraId="0EC2F9B1" w14:textId="77777777" w:rsidR="004A2C41" w:rsidRDefault="004A2C41" w:rsidP="004A2C41">
      <w:pPr>
        <w:ind w:hanging="567"/>
        <w:rPr>
          <w:rFonts w:ascii="Arial" w:hAnsi="Arial"/>
        </w:rPr>
      </w:pPr>
      <w:r>
        <w:rPr>
          <w:rFonts w:ascii="Arial" w:hAnsi="Arial"/>
        </w:rPr>
        <w:t>Board 47: (C. Owen,212405,0,1)</w:t>
      </w:r>
      <w:r>
        <w:rPr>
          <w:rFonts w:ascii="Arial" w:hAnsi="Arial"/>
        </w:rPr>
        <w:tab/>
      </w:r>
      <w:r>
        <w:rPr>
          <w:rFonts w:ascii="Arial" w:hAnsi="Arial"/>
        </w:rPr>
        <w:tab/>
        <w:t>Board 48: (R.A. Cox,211458,1,0)</w:t>
      </w:r>
    </w:p>
    <w:p w14:paraId="68F1AACE" w14:textId="77777777" w:rsidR="004A2C41" w:rsidRDefault="004A2C41" w:rsidP="004A2C41">
      <w:pPr>
        <w:ind w:hanging="567"/>
        <w:rPr>
          <w:rFonts w:ascii="Arial" w:hAnsi="Arial"/>
        </w:rPr>
      </w:pPr>
      <w:r>
        <w:rPr>
          <w:rFonts w:ascii="Arial" w:hAnsi="Arial"/>
        </w:rPr>
        <w:t>Board 49: (B. Hampton,211872,0,0)</w:t>
      </w:r>
      <w:r>
        <w:rPr>
          <w:rFonts w:ascii="Arial" w:hAnsi="Arial"/>
        </w:rPr>
        <w:tab/>
      </w:r>
      <w:r>
        <w:rPr>
          <w:rFonts w:ascii="Arial" w:hAnsi="Arial"/>
        </w:rPr>
        <w:tab/>
        <w:t>Board 50: (T.I. Cowling,210776,0.5,0)</w:t>
      </w:r>
    </w:p>
    <w:p w14:paraId="1A328C53" w14:textId="77777777" w:rsidR="004A2C41" w:rsidRDefault="004A2C41" w:rsidP="004A2C41">
      <w:pPr>
        <w:ind w:hanging="567"/>
        <w:rPr>
          <w:rFonts w:ascii="Arial" w:hAnsi="Arial"/>
        </w:rPr>
      </w:pPr>
      <w:r>
        <w:rPr>
          <w:rFonts w:ascii="Arial" w:hAnsi="Arial"/>
        </w:rPr>
        <w:t>Board 51: (A.C. Carrington,210689,0,0)</w:t>
      </w:r>
      <w:r>
        <w:rPr>
          <w:rFonts w:ascii="Arial" w:hAnsi="Arial"/>
        </w:rPr>
        <w:tab/>
        <w:t>Board 52: (K.B. Harman,210201,1,1)</w:t>
      </w:r>
    </w:p>
    <w:p w14:paraId="203E021A" w14:textId="77777777" w:rsidR="004A2C41" w:rsidRDefault="004A2C41" w:rsidP="004A2C41">
      <w:pPr>
        <w:ind w:hanging="567"/>
        <w:rPr>
          <w:rFonts w:ascii="Arial" w:hAnsi="Arial"/>
        </w:rPr>
      </w:pPr>
      <w:r>
        <w:rPr>
          <w:rFonts w:ascii="Arial" w:hAnsi="Arial"/>
        </w:rPr>
        <w:t>Board 53: (D.C. Gosling,211429,1,1)</w:t>
      </w:r>
    </w:p>
    <w:p w14:paraId="05E370E5" w14:textId="77777777" w:rsidR="004A2C41" w:rsidRDefault="004A2C41" w:rsidP="004A2C41">
      <w:pPr>
        <w:rPr>
          <w:rFonts w:ascii="Arial" w:eastAsiaTheme="majorEastAsia" w:hAnsi="Arial" w:cstheme="majorBidi"/>
          <w:b/>
          <w:bCs/>
          <w:color w:val="2F5496" w:themeColor="accent1" w:themeShade="BF"/>
          <w:sz w:val="26"/>
          <w:szCs w:val="26"/>
          <w:u w:val="single"/>
        </w:rPr>
      </w:pPr>
      <w:r>
        <w:rPr>
          <w:rFonts w:ascii="Arial" w:hAnsi="Arial"/>
          <w:b/>
          <w:bCs/>
          <w:u w:val="single"/>
        </w:rPr>
        <w:br w:type="page"/>
      </w:r>
    </w:p>
    <w:p w14:paraId="016EC5AE" w14:textId="77777777" w:rsidR="004A2C41" w:rsidRPr="00C43909" w:rsidRDefault="004A2C41" w:rsidP="004A2C41">
      <w:pPr>
        <w:pStyle w:val="Heading2"/>
        <w:jc w:val="center"/>
        <w:rPr>
          <w:rFonts w:ascii="Arial" w:hAnsi="Arial"/>
          <w:b/>
          <w:bCs/>
          <w:u w:val="single"/>
        </w:rPr>
      </w:pPr>
      <w:r>
        <w:rPr>
          <w:rFonts w:ascii="Arial" w:hAnsi="Arial"/>
          <w:b/>
          <w:bCs/>
          <w:u w:val="single"/>
        </w:rPr>
        <w:t>England vs Rest of Europe</w:t>
      </w:r>
      <w:r w:rsidRPr="00C43909">
        <w:rPr>
          <w:rFonts w:ascii="Arial" w:hAnsi="Arial"/>
          <w:b/>
          <w:bCs/>
        </w:rPr>
        <w:t xml:space="preserve"> </w:t>
      </w:r>
      <w:r w:rsidRPr="00C43909">
        <w:rPr>
          <w:rFonts w:ascii="Arial" w:hAnsi="Arial"/>
          <w:b/>
          <w:bCs/>
          <w:u w:val="single"/>
        </w:rPr>
        <w:t>(</w:t>
      </w:r>
      <w:r>
        <w:rPr>
          <w:rFonts w:ascii="Arial" w:hAnsi="Arial"/>
          <w:b/>
          <w:bCs/>
          <w:u w:val="single"/>
        </w:rPr>
        <w:t>1</w:t>
      </w:r>
      <w:r w:rsidRPr="00C43909">
        <w:rPr>
          <w:rFonts w:ascii="Arial" w:hAnsi="Arial"/>
          <w:b/>
          <w:bCs/>
          <w:u w:val="single"/>
        </w:rPr>
        <w:t>/</w:t>
      </w:r>
      <w:r>
        <w:rPr>
          <w:rFonts w:ascii="Arial" w:hAnsi="Arial"/>
          <w:b/>
          <w:bCs/>
          <w:u w:val="single"/>
        </w:rPr>
        <w:t>11</w:t>
      </w:r>
      <w:r w:rsidRPr="00C43909">
        <w:rPr>
          <w:rFonts w:ascii="Arial" w:hAnsi="Arial"/>
          <w:b/>
          <w:bCs/>
          <w:u w:val="single"/>
        </w:rPr>
        <w:t>/20</w:t>
      </w:r>
      <w:r>
        <w:rPr>
          <w:rFonts w:ascii="Arial" w:hAnsi="Arial"/>
          <w:b/>
          <w:bCs/>
          <w:u w:val="single"/>
        </w:rPr>
        <w:t>18</w:t>
      </w:r>
      <w:r w:rsidRPr="00C43909">
        <w:rPr>
          <w:rFonts w:ascii="Arial" w:hAnsi="Arial"/>
          <w:b/>
          <w:bCs/>
          <w:u w:val="single"/>
        </w:rPr>
        <w:t>) (</w:t>
      </w:r>
      <w:r>
        <w:rPr>
          <w:rFonts w:ascii="Arial" w:hAnsi="Arial"/>
          <w:b/>
          <w:bCs/>
          <w:u w:val="single"/>
        </w:rPr>
        <w:t>272</w:t>
      </w:r>
      <w:r w:rsidRPr="00C43909">
        <w:rPr>
          <w:rFonts w:ascii="Arial" w:hAnsi="Arial"/>
          <w:b/>
          <w:bCs/>
          <w:u w:val="single"/>
        </w:rPr>
        <w:t xml:space="preserve"> Boards)</w:t>
      </w:r>
    </w:p>
    <w:p w14:paraId="11A25870" w14:textId="57CDF5F6" w:rsidR="004A2C41" w:rsidRDefault="004A2C41" w:rsidP="004A2C41">
      <w:pPr>
        <w:jc w:val="center"/>
        <w:rPr>
          <w:rFonts w:ascii="Arial" w:hAnsi="Arial"/>
        </w:rPr>
      </w:pPr>
      <w:r>
        <w:rPr>
          <w:rFonts w:ascii="Arial" w:hAnsi="Arial"/>
        </w:rPr>
        <w:t xml:space="preserve">(England </w:t>
      </w:r>
      <w:r w:rsidR="000A2309">
        <w:rPr>
          <w:rFonts w:ascii="Arial" w:hAnsi="Arial"/>
        </w:rPr>
        <w:t>Loss</w:t>
      </w:r>
      <w:r>
        <w:rPr>
          <w:rFonts w:ascii="Arial" w:hAnsi="Arial"/>
        </w:rPr>
        <w:t>: 112 – 160)</w:t>
      </w:r>
    </w:p>
    <w:p w14:paraId="1C278B52" w14:textId="77777777" w:rsidR="004A2C41" w:rsidRDefault="004A2C41" w:rsidP="004A2C41">
      <w:pPr>
        <w:jc w:val="center"/>
        <w:rPr>
          <w:rFonts w:ascii="Arial" w:hAnsi="Arial"/>
        </w:rPr>
      </w:pPr>
      <w:r>
        <w:rPr>
          <w:rFonts w:ascii="Arial" w:hAnsi="Arial"/>
        </w:rPr>
        <w:t>Key: (Name, ICCF No., White score, Black Score)</w:t>
      </w:r>
    </w:p>
    <w:p w14:paraId="34188478" w14:textId="77777777" w:rsidR="004A2C41" w:rsidRDefault="004A2C41" w:rsidP="004A2C41">
      <w:pPr>
        <w:ind w:hanging="567"/>
        <w:jc w:val="center"/>
        <w:rPr>
          <w:rFonts w:ascii="Arial" w:hAnsi="Arial"/>
        </w:rPr>
      </w:pPr>
    </w:p>
    <w:p w14:paraId="2B9ED037" w14:textId="77777777" w:rsidR="004A2C41" w:rsidRDefault="004A2C41" w:rsidP="004A2C41">
      <w:pPr>
        <w:ind w:hanging="567"/>
        <w:rPr>
          <w:rFonts w:ascii="Arial" w:hAnsi="Arial"/>
        </w:rPr>
      </w:pPr>
      <w:r>
        <w:rPr>
          <w:rFonts w:ascii="Arial" w:hAnsi="Arial"/>
        </w:rPr>
        <w:t>Board 1: (N. Robson,211305,0.5,0.5)</w:t>
      </w:r>
      <w:r>
        <w:rPr>
          <w:rFonts w:ascii="Arial" w:hAnsi="Arial"/>
        </w:rPr>
        <w:tab/>
      </w:r>
      <w:r>
        <w:rPr>
          <w:rFonts w:ascii="Arial" w:hAnsi="Arial"/>
        </w:rPr>
        <w:tab/>
        <w:t>Board 2: (R.V.M. Hall,210773,0.5,0.5)</w:t>
      </w:r>
    </w:p>
    <w:p w14:paraId="06A69D4C" w14:textId="77777777" w:rsidR="004A2C41" w:rsidRDefault="004A2C41" w:rsidP="004A2C41">
      <w:pPr>
        <w:ind w:hanging="567"/>
        <w:rPr>
          <w:rFonts w:ascii="Arial" w:hAnsi="Arial"/>
        </w:rPr>
      </w:pPr>
      <w:r>
        <w:rPr>
          <w:rFonts w:ascii="Arial" w:hAnsi="Arial"/>
        </w:rPr>
        <w:t>Board 3: (I.S. Brooks,210408,0.5,0.5)</w:t>
      </w:r>
      <w:r>
        <w:rPr>
          <w:rFonts w:ascii="Arial" w:hAnsi="Arial"/>
        </w:rPr>
        <w:tab/>
      </w:r>
      <w:r>
        <w:rPr>
          <w:rFonts w:ascii="Arial" w:hAnsi="Arial"/>
        </w:rPr>
        <w:tab/>
        <w:t>Board 4: (H.D. Williamson,211655,0.5,0.5)</w:t>
      </w:r>
    </w:p>
    <w:p w14:paraId="40ED1722" w14:textId="77777777" w:rsidR="004A2C41" w:rsidRDefault="004A2C41" w:rsidP="004A2C41">
      <w:pPr>
        <w:ind w:hanging="567"/>
        <w:rPr>
          <w:rFonts w:ascii="Arial" w:hAnsi="Arial"/>
        </w:rPr>
      </w:pPr>
      <w:r>
        <w:rPr>
          <w:rFonts w:ascii="Arial" w:hAnsi="Arial"/>
        </w:rPr>
        <w:t>Board 5: (N.G. Burne,211500,0.5,0.5)</w:t>
      </w:r>
      <w:r>
        <w:rPr>
          <w:rFonts w:ascii="Arial" w:hAnsi="Arial"/>
        </w:rPr>
        <w:tab/>
      </w:r>
      <w:r>
        <w:rPr>
          <w:rFonts w:ascii="Arial" w:hAnsi="Arial"/>
        </w:rPr>
        <w:tab/>
        <w:t>Board 6: (J. Pugh,211431,1,0.5)</w:t>
      </w:r>
    </w:p>
    <w:p w14:paraId="629D3D1E" w14:textId="77777777" w:rsidR="004A2C41" w:rsidRDefault="004A2C41" w:rsidP="004A2C41">
      <w:pPr>
        <w:ind w:hanging="567"/>
        <w:rPr>
          <w:rFonts w:ascii="Arial" w:hAnsi="Arial"/>
        </w:rPr>
      </w:pPr>
      <w:r>
        <w:rPr>
          <w:rFonts w:ascii="Arial" w:hAnsi="Arial"/>
        </w:rPr>
        <w:t>Board 7: (J. Wharam,211501,0.5,0.5)</w:t>
      </w:r>
      <w:r>
        <w:rPr>
          <w:rFonts w:ascii="Arial" w:hAnsi="Arial"/>
        </w:rPr>
        <w:tab/>
      </w:r>
      <w:r>
        <w:rPr>
          <w:rFonts w:ascii="Arial" w:hAnsi="Arial"/>
        </w:rPr>
        <w:tab/>
        <w:t>Board 8: (P.K. Rallabandi,212704,0.5,0.5)</w:t>
      </w:r>
    </w:p>
    <w:p w14:paraId="453E8E40" w14:textId="2A8CF9E6" w:rsidR="004A2C41" w:rsidRDefault="004A2C41" w:rsidP="004A2C41">
      <w:pPr>
        <w:ind w:hanging="567"/>
        <w:rPr>
          <w:rFonts w:ascii="Arial" w:hAnsi="Arial"/>
        </w:rPr>
      </w:pPr>
      <w:r>
        <w:rPr>
          <w:rFonts w:ascii="Arial" w:hAnsi="Arial"/>
        </w:rPr>
        <w:t>Board 9: (D.J. Weldon,211942,0.5,0.5)</w:t>
      </w:r>
      <w:r>
        <w:rPr>
          <w:rFonts w:ascii="Arial" w:hAnsi="Arial"/>
        </w:rPr>
        <w:tab/>
      </w:r>
      <w:r>
        <w:rPr>
          <w:rFonts w:ascii="Arial" w:hAnsi="Arial"/>
        </w:rPr>
        <w:tab/>
        <w:t>Board 10: (J.A. W</w:t>
      </w:r>
      <w:r w:rsidR="00F356F5">
        <w:rPr>
          <w:rFonts w:ascii="Arial" w:hAnsi="Arial"/>
        </w:rPr>
        <w:t>h</w:t>
      </w:r>
      <w:r>
        <w:rPr>
          <w:rFonts w:ascii="Arial" w:hAnsi="Arial"/>
        </w:rPr>
        <w:t>arrier,210108,0.5,0.5)</w:t>
      </w:r>
    </w:p>
    <w:p w14:paraId="0BE40BBD" w14:textId="77777777" w:rsidR="004A2C41" w:rsidRDefault="004A2C41" w:rsidP="004A2C41">
      <w:pPr>
        <w:ind w:hanging="567"/>
        <w:rPr>
          <w:rFonts w:ascii="Arial" w:hAnsi="Arial"/>
        </w:rPr>
      </w:pPr>
      <w:r>
        <w:rPr>
          <w:rFonts w:ascii="Arial" w:hAnsi="Arial"/>
        </w:rPr>
        <w:t>Board 11: (J. Brasier,212160,0.5,0.5)</w:t>
      </w:r>
      <w:r>
        <w:rPr>
          <w:rFonts w:ascii="Arial" w:hAnsi="Arial"/>
        </w:rPr>
        <w:tab/>
      </w:r>
      <w:r>
        <w:rPr>
          <w:rFonts w:ascii="Arial" w:hAnsi="Arial"/>
        </w:rPr>
        <w:tab/>
        <w:t>Board 12: (E. Soh,211318,0.5,0.5)</w:t>
      </w:r>
    </w:p>
    <w:p w14:paraId="46A30702" w14:textId="77777777" w:rsidR="004A2C41" w:rsidRDefault="004A2C41" w:rsidP="004A2C41">
      <w:pPr>
        <w:ind w:hanging="567"/>
        <w:rPr>
          <w:rFonts w:ascii="Arial" w:hAnsi="Arial"/>
        </w:rPr>
      </w:pPr>
      <w:r>
        <w:rPr>
          <w:rFonts w:ascii="Arial" w:hAnsi="Arial"/>
        </w:rPr>
        <w:t>Board 13: (D.L. Williamson,212314,0.5,0.5)</w:t>
      </w:r>
      <w:r>
        <w:rPr>
          <w:rFonts w:ascii="Arial" w:hAnsi="Arial"/>
        </w:rPr>
        <w:tab/>
        <w:t>Board 14: (T. Carr,212381,0.5,0.5)</w:t>
      </w:r>
    </w:p>
    <w:p w14:paraId="7750BE27" w14:textId="77777777" w:rsidR="004A2C41" w:rsidRDefault="004A2C41" w:rsidP="004A2C41">
      <w:pPr>
        <w:ind w:hanging="567"/>
        <w:rPr>
          <w:rFonts w:ascii="Arial" w:hAnsi="Arial"/>
        </w:rPr>
      </w:pPr>
      <w:r>
        <w:rPr>
          <w:rFonts w:ascii="Arial" w:hAnsi="Arial"/>
        </w:rPr>
        <w:t>Board 15: (B. Thompson,210854,0.5,0.5)</w:t>
      </w:r>
      <w:r>
        <w:rPr>
          <w:rFonts w:ascii="Arial" w:hAnsi="Arial"/>
        </w:rPr>
        <w:tab/>
        <w:t>Board 16: (M. Eldridge,211299,0.5,0.5)</w:t>
      </w:r>
    </w:p>
    <w:p w14:paraId="6F9BC39E" w14:textId="77777777" w:rsidR="004A2C41" w:rsidRDefault="004A2C41" w:rsidP="004A2C41">
      <w:pPr>
        <w:ind w:hanging="567"/>
        <w:rPr>
          <w:rFonts w:ascii="Arial" w:hAnsi="Arial"/>
        </w:rPr>
      </w:pPr>
      <w:r>
        <w:rPr>
          <w:rFonts w:ascii="Arial" w:hAnsi="Arial"/>
        </w:rPr>
        <w:t>Board 17: (J.E.C. Asquith,211062,0.5,0.5)</w:t>
      </w:r>
      <w:r>
        <w:rPr>
          <w:rFonts w:ascii="Arial" w:hAnsi="Arial"/>
        </w:rPr>
        <w:tab/>
        <w:t>Board 18: (T. Halliwell,212018,1,0.5)</w:t>
      </w:r>
    </w:p>
    <w:p w14:paraId="45AC8281" w14:textId="77777777" w:rsidR="004A2C41" w:rsidRDefault="004A2C41" w:rsidP="004A2C41">
      <w:pPr>
        <w:ind w:hanging="567"/>
        <w:rPr>
          <w:rFonts w:ascii="Arial" w:hAnsi="Arial"/>
        </w:rPr>
      </w:pPr>
      <w:r>
        <w:rPr>
          <w:rFonts w:ascii="Arial" w:hAnsi="Arial"/>
        </w:rPr>
        <w:t>Board 19: (D. Evans,212013,0.50.5)</w:t>
      </w:r>
      <w:r>
        <w:rPr>
          <w:rFonts w:ascii="Arial" w:hAnsi="Arial"/>
        </w:rPr>
        <w:tab/>
      </w:r>
      <w:r>
        <w:rPr>
          <w:rFonts w:ascii="Arial" w:hAnsi="Arial"/>
        </w:rPr>
        <w:tab/>
        <w:t>Board 20: (A. James,212651,0.5,0.5)</w:t>
      </w:r>
    </w:p>
    <w:p w14:paraId="06175D51" w14:textId="77777777" w:rsidR="004A2C41" w:rsidRDefault="004A2C41" w:rsidP="004A2C41">
      <w:pPr>
        <w:ind w:hanging="567"/>
        <w:rPr>
          <w:rFonts w:ascii="Arial" w:hAnsi="Arial"/>
        </w:rPr>
      </w:pPr>
      <w:r>
        <w:rPr>
          <w:rFonts w:ascii="Arial" w:hAnsi="Arial"/>
        </w:rPr>
        <w:t>Board 21: (J.D. Rhodes,210705,0.5,0.5)</w:t>
      </w:r>
      <w:r>
        <w:rPr>
          <w:rFonts w:ascii="Arial" w:hAnsi="Arial"/>
        </w:rPr>
        <w:tab/>
        <w:t>Board 22: (N. Limbert,211220,0.5,0.5)</w:t>
      </w:r>
    </w:p>
    <w:p w14:paraId="4963A6B8" w14:textId="77777777" w:rsidR="004A2C41" w:rsidRDefault="004A2C41" w:rsidP="004A2C41">
      <w:pPr>
        <w:ind w:hanging="567"/>
        <w:rPr>
          <w:rFonts w:ascii="Arial" w:hAnsi="Arial"/>
        </w:rPr>
      </w:pPr>
      <w:r>
        <w:rPr>
          <w:rFonts w:ascii="Arial" w:hAnsi="Arial"/>
        </w:rPr>
        <w:t>Board 23: (S. Grayland,211452,0.5,0.5)</w:t>
      </w:r>
      <w:r>
        <w:rPr>
          <w:rFonts w:ascii="Arial" w:hAnsi="Arial"/>
        </w:rPr>
        <w:tab/>
        <w:t>Board 24: (P. Catt,211541,0.5,0.5)</w:t>
      </w:r>
    </w:p>
    <w:p w14:paraId="0EFFC6D3" w14:textId="77777777" w:rsidR="004A2C41" w:rsidRDefault="004A2C41" w:rsidP="004A2C41">
      <w:pPr>
        <w:ind w:hanging="567"/>
        <w:rPr>
          <w:rFonts w:ascii="Arial" w:hAnsi="Arial"/>
        </w:rPr>
      </w:pPr>
      <w:r>
        <w:rPr>
          <w:rFonts w:ascii="Arial" w:hAnsi="Arial"/>
        </w:rPr>
        <w:t>Board 25: (I.M. Pheby,210514,0.5,0.5)</w:t>
      </w:r>
      <w:r>
        <w:rPr>
          <w:rFonts w:ascii="Arial" w:hAnsi="Arial"/>
        </w:rPr>
        <w:tab/>
      </w:r>
      <w:r>
        <w:rPr>
          <w:rFonts w:ascii="Arial" w:hAnsi="Arial"/>
        </w:rPr>
        <w:tab/>
        <w:t>Board 26: (A. Dearnley,210753,0.5,0.5)</w:t>
      </w:r>
    </w:p>
    <w:p w14:paraId="057B484D" w14:textId="77777777" w:rsidR="004A2C41" w:rsidRDefault="004A2C41" w:rsidP="004A2C41">
      <w:pPr>
        <w:ind w:hanging="567"/>
        <w:rPr>
          <w:rFonts w:ascii="Arial" w:hAnsi="Arial"/>
        </w:rPr>
      </w:pPr>
      <w:r>
        <w:rPr>
          <w:rFonts w:ascii="Arial" w:hAnsi="Arial"/>
        </w:rPr>
        <w:t>Board 27: (J.I. Suto, 211450,0.5,0)</w:t>
      </w:r>
      <w:r>
        <w:rPr>
          <w:rFonts w:ascii="Arial" w:hAnsi="Arial"/>
        </w:rPr>
        <w:tab/>
      </w:r>
      <w:r>
        <w:rPr>
          <w:rFonts w:ascii="Arial" w:hAnsi="Arial"/>
        </w:rPr>
        <w:tab/>
        <w:t>Board 28: (G. Maguire,212175,0.5,0.5)</w:t>
      </w:r>
    </w:p>
    <w:p w14:paraId="65915590" w14:textId="77777777" w:rsidR="004A2C41" w:rsidRDefault="004A2C41" w:rsidP="004A2C41">
      <w:pPr>
        <w:ind w:hanging="567"/>
        <w:rPr>
          <w:rFonts w:ascii="Arial" w:hAnsi="Arial"/>
        </w:rPr>
      </w:pPr>
      <w:r>
        <w:rPr>
          <w:rFonts w:ascii="Arial" w:hAnsi="Arial"/>
        </w:rPr>
        <w:t>Board 29: (R. Marks,212535,0.5,0)</w:t>
      </w:r>
      <w:r>
        <w:rPr>
          <w:rFonts w:ascii="Arial" w:hAnsi="Arial"/>
        </w:rPr>
        <w:tab/>
      </w:r>
      <w:r>
        <w:rPr>
          <w:rFonts w:ascii="Arial" w:hAnsi="Arial"/>
        </w:rPr>
        <w:tab/>
        <w:t>Board 30: (I.W. Bell,211360,0.5,0.5)</w:t>
      </w:r>
    </w:p>
    <w:p w14:paraId="138C59DF" w14:textId="77777777" w:rsidR="004A2C41" w:rsidRDefault="004A2C41" w:rsidP="004A2C41">
      <w:pPr>
        <w:ind w:hanging="567"/>
        <w:rPr>
          <w:rFonts w:ascii="Arial" w:hAnsi="Arial"/>
        </w:rPr>
      </w:pPr>
      <w:r>
        <w:rPr>
          <w:rFonts w:ascii="Arial" w:hAnsi="Arial"/>
        </w:rPr>
        <w:t>Board 31: (L. Ellis,211229,0.5,0.5)</w:t>
      </w:r>
      <w:r>
        <w:rPr>
          <w:rFonts w:ascii="Arial" w:hAnsi="Arial"/>
        </w:rPr>
        <w:tab/>
      </w:r>
      <w:r>
        <w:rPr>
          <w:rFonts w:ascii="Arial" w:hAnsi="Arial"/>
        </w:rPr>
        <w:tab/>
        <w:t>Board 32: (K. Kitson,210569,0.5,0.5)</w:t>
      </w:r>
    </w:p>
    <w:p w14:paraId="0A606A5A" w14:textId="77777777" w:rsidR="004A2C41" w:rsidRDefault="004A2C41" w:rsidP="004A2C41">
      <w:pPr>
        <w:ind w:hanging="567"/>
        <w:rPr>
          <w:rFonts w:ascii="Arial" w:hAnsi="Arial"/>
        </w:rPr>
      </w:pPr>
      <w:r>
        <w:rPr>
          <w:rFonts w:ascii="Arial" w:hAnsi="Arial"/>
        </w:rPr>
        <w:t>Board 33: (P. Barber,219010,1,0.5)</w:t>
      </w:r>
      <w:r>
        <w:rPr>
          <w:rFonts w:ascii="Arial" w:hAnsi="Arial"/>
        </w:rPr>
        <w:tab/>
      </w:r>
      <w:r>
        <w:rPr>
          <w:rFonts w:ascii="Arial" w:hAnsi="Arial"/>
        </w:rPr>
        <w:tab/>
        <w:t>Board 34: (M.B. Squires,219076,0.5,0.5)</w:t>
      </w:r>
    </w:p>
    <w:p w14:paraId="2FDCA3DC" w14:textId="77777777" w:rsidR="004A2C41" w:rsidRDefault="004A2C41" w:rsidP="004A2C41">
      <w:pPr>
        <w:ind w:hanging="567"/>
        <w:rPr>
          <w:rFonts w:ascii="Arial" w:hAnsi="Arial"/>
        </w:rPr>
      </w:pPr>
      <w:r>
        <w:rPr>
          <w:rFonts w:ascii="Arial" w:hAnsi="Arial"/>
        </w:rPr>
        <w:t>Board 35: (A.J.C. Rawlings,210745,0.5,0.5)</w:t>
      </w:r>
      <w:r>
        <w:rPr>
          <w:rFonts w:ascii="Arial" w:hAnsi="Arial"/>
        </w:rPr>
        <w:tab/>
        <w:t>Board 36: (W.D. Houpt,210967,0.5,0.5)</w:t>
      </w:r>
    </w:p>
    <w:p w14:paraId="3E870C5C" w14:textId="77777777" w:rsidR="004A2C41" w:rsidRDefault="004A2C41" w:rsidP="004A2C41">
      <w:pPr>
        <w:ind w:hanging="567"/>
        <w:rPr>
          <w:rFonts w:ascii="Arial" w:hAnsi="Arial"/>
        </w:rPr>
      </w:pPr>
      <w:r>
        <w:rPr>
          <w:rFonts w:ascii="Arial" w:hAnsi="Arial"/>
        </w:rPr>
        <w:t>Board 37: (T. Donovan,212443,0.5,0.5)</w:t>
      </w:r>
      <w:r>
        <w:rPr>
          <w:rFonts w:ascii="Arial" w:hAnsi="Arial"/>
        </w:rPr>
        <w:tab/>
        <w:t>Board 38: (M.J. Blake,210717,0.5,0.5)</w:t>
      </w:r>
    </w:p>
    <w:p w14:paraId="5DF1EC4D" w14:textId="77777777" w:rsidR="004A2C41" w:rsidRDefault="004A2C41" w:rsidP="004A2C41">
      <w:pPr>
        <w:ind w:hanging="567"/>
        <w:rPr>
          <w:rFonts w:ascii="Arial" w:hAnsi="Arial"/>
        </w:rPr>
      </w:pPr>
      <w:r>
        <w:rPr>
          <w:rFonts w:ascii="Arial" w:hAnsi="Arial"/>
        </w:rPr>
        <w:t>Board 39: (A.A. Roberts,211118,0.5,0)</w:t>
      </w:r>
      <w:r>
        <w:rPr>
          <w:rFonts w:ascii="Arial" w:hAnsi="Arial"/>
        </w:rPr>
        <w:tab/>
      </w:r>
      <w:r>
        <w:rPr>
          <w:rFonts w:ascii="Arial" w:hAnsi="Arial"/>
        </w:rPr>
        <w:tab/>
        <w:t>Board 40: (R.J. Wakefield,211498,0.5,0.5)</w:t>
      </w:r>
    </w:p>
    <w:p w14:paraId="25033FBC" w14:textId="4308172F" w:rsidR="004A2C41" w:rsidRDefault="004A2C41" w:rsidP="004A2C41">
      <w:pPr>
        <w:ind w:hanging="567"/>
        <w:rPr>
          <w:rFonts w:ascii="Arial" w:hAnsi="Arial"/>
        </w:rPr>
      </w:pPr>
      <w:r>
        <w:rPr>
          <w:rFonts w:ascii="Arial" w:hAnsi="Arial"/>
        </w:rPr>
        <w:t xml:space="preserve">Board 41: (E.V </w:t>
      </w:r>
      <w:r w:rsidR="00F356F5">
        <w:rPr>
          <w:rFonts w:ascii="Arial" w:hAnsi="Arial"/>
        </w:rPr>
        <w:t>F</w:t>
      </w:r>
      <w:r>
        <w:rPr>
          <w:rFonts w:ascii="Arial" w:hAnsi="Arial"/>
        </w:rPr>
        <w:t>oulds,211580,0.5,1)</w:t>
      </w:r>
      <w:r>
        <w:rPr>
          <w:rFonts w:ascii="Arial" w:hAnsi="Arial"/>
        </w:rPr>
        <w:tab/>
      </w:r>
      <w:r>
        <w:rPr>
          <w:rFonts w:ascii="Arial" w:hAnsi="Arial"/>
        </w:rPr>
        <w:tab/>
        <w:t>Board 42: (P.W. Revell,210931,0.5,0.5)</w:t>
      </w:r>
    </w:p>
    <w:p w14:paraId="08B0C925" w14:textId="77777777" w:rsidR="004A2C41" w:rsidRDefault="004A2C41" w:rsidP="004A2C41">
      <w:pPr>
        <w:ind w:hanging="567"/>
        <w:rPr>
          <w:rFonts w:ascii="Arial" w:hAnsi="Arial"/>
        </w:rPr>
      </w:pPr>
      <w:r>
        <w:rPr>
          <w:rFonts w:ascii="Arial" w:hAnsi="Arial"/>
        </w:rPr>
        <w:t>Board 43: (S.J. Hughes,211987,0.5,0.5)</w:t>
      </w:r>
      <w:r>
        <w:rPr>
          <w:rFonts w:ascii="Arial" w:hAnsi="Arial"/>
        </w:rPr>
        <w:tab/>
        <w:t>Board 44: (R. Williams,212008,0.5,0.5)</w:t>
      </w:r>
    </w:p>
    <w:p w14:paraId="01214C9D" w14:textId="77777777" w:rsidR="004A2C41" w:rsidRDefault="004A2C41" w:rsidP="004A2C41">
      <w:pPr>
        <w:ind w:hanging="567"/>
        <w:rPr>
          <w:rFonts w:ascii="Arial" w:hAnsi="Arial"/>
        </w:rPr>
      </w:pPr>
      <w:r>
        <w:rPr>
          <w:rFonts w:ascii="Arial" w:hAnsi="Arial"/>
        </w:rPr>
        <w:t>Board 45: (P.A. Batchelor,211958,0.5,0.5)</w:t>
      </w:r>
      <w:r>
        <w:rPr>
          <w:rFonts w:ascii="Arial" w:hAnsi="Arial"/>
        </w:rPr>
        <w:tab/>
        <w:t>Board 46: (G. Wharam,212902,0.5,0.5)</w:t>
      </w:r>
    </w:p>
    <w:p w14:paraId="7584D10A" w14:textId="77777777" w:rsidR="004A2C41" w:rsidRDefault="004A2C41" w:rsidP="004A2C41">
      <w:pPr>
        <w:ind w:hanging="567"/>
        <w:rPr>
          <w:rFonts w:ascii="Arial" w:hAnsi="Arial"/>
        </w:rPr>
      </w:pPr>
      <w:r>
        <w:rPr>
          <w:rFonts w:ascii="Arial" w:hAnsi="Arial"/>
        </w:rPr>
        <w:t>Board 47: (P. Rice,211906,1,0.5)</w:t>
      </w:r>
      <w:r>
        <w:rPr>
          <w:rFonts w:ascii="Arial" w:hAnsi="Arial"/>
        </w:rPr>
        <w:tab/>
      </w:r>
      <w:r>
        <w:rPr>
          <w:rFonts w:ascii="Arial" w:hAnsi="Arial"/>
        </w:rPr>
        <w:tab/>
        <w:t>Board 48: (I.J. Mason,219137,1,0.5)</w:t>
      </w:r>
    </w:p>
    <w:p w14:paraId="03545AB5" w14:textId="77777777" w:rsidR="004A2C41" w:rsidRDefault="004A2C41" w:rsidP="004A2C41">
      <w:pPr>
        <w:ind w:hanging="567"/>
        <w:rPr>
          <w:rFonts w:ascii="Arial" w:hAnsi="Arial"/>
        </w:rPr>
      </w:pPr>
      <w:r>
        <w:rPr>
          <w:rFonts w:ascii="Arial" w:hAnsi="Arial"/>
        </w:rPr>
        <w:t>Board 49: (K. Watkins,212686,0.5,0.5)</w:t>
      </w:r>
      <w:r>
        <w:rPr>
          <w:rFonts w:ascii="Arial" w:hAnsi="Arial"/>
        </w:rPr>
        <w:tab/>
      </w:r>
      <w:r>
        <w:rPr>
          <w:rFonts w:ascii="Arial" w:hAnsi="Arial"/>
        </w:rPr>
        <w:tab/>
        <w:t>Board 50: (R. Ewan,211788,0.5,0.5)</w:t>
      </w:r>
    </w:p>
    <w:p w14:paraId="56288A53" w14:textId="77777777" w:rsidR="004A2C41" w:rsidRDefault="004A2C41" w:rsidP="004A2C41">
      <w:pPr>
        <w:ind w:hanging="567"/>
        <w:rPr>
          <w:rFonts w:ascii="Arial" w:hAnsi="Arial"/>
        </w:rPr>
      </w:pPr>
      <w:r>
        <w:rPr>
          <w:rFonts w:ascii="Arial" w:hAnsi="Arial"/>
        </w:rPr>
        <w:t>Board 51: (D.J. Grobler,210847,0.5,1)</w:t>
      </w:r>
      <w:r>
        <w:rPr>
          <w:rFonts w:ascii="Arial" w:hAnsi="Arial"/>
        </w:rPr>
        <w:tab/>
      </w:r>
      <w:r>
        <w:rPr>
          <w:rFonts w:ascii="Arial" w:hAnsi="Arial"/>
        </w:rPr>
        <w:tab/>
        <w:t>Board 52: (J.P. Wilkinson,210332,0.5,0.5)</w:t>
      </w:r>
    </w:p>
    <w:p w14:paraId="6C4F7150" w14:textId="77777777" w:rsidR="004A2C41" w:rsidRDefault="004A2C41" w:rsidP="004A2C41">
      <w:pPr>
        <w:ind w:hanging="567"/>
        <w:rPr>
          <w:rFonts w:ascii="Arial" w:hAnsi="Arial"/>
        </w:rPr>
      </w:pPr>
      <w:r>
        <w:rPr>
          <w:rFonts w:ascii="Arial" w:hAnsi="Arial"/>
        </w:rPr>
        <w:t>Board 53: (M. Richardt,212207,1,1)</w:t>
      </w:r>
      <w:r>
        <w:rPr>
          <w:rFonts w:ascii="Arial" w:hAnsi="Arial"/>
        </w:rPr>
        <w:tab/>
      </w:r>
      <w:r>
        <w:rPr>
          <w:rFonts w:ascii="Arial" w:hAnsi="Arial"/>
        </w:rPr>
        <w:tab/>
        <w:t>Board 54: (R. Webster,212803,0.5,0.5)</w:t>
      </w:r>
    </w:p>
    <w:p w14:paraId="3EBAEEC4" w14:textId="77777777" w:rsidR="004A2C41" w:rsidRDefault="004A2C41" w:rsidP="004A2C41">
      <w:pPr>
        <w:ind w:hanging="567"/>
        <w:rPr>
          <w:rFonts w:ascii="Arial" w:hAnsi="Arial"/>
        </w:rPr>
      </w:pPr>
      <w:r>
        <w:rPr>
          <w:rFonts w:ascii="Arial" w:hAnsi="Arial"/>
        </w:rPr>
        <w:t>Board 55 (J. Vivante-Sowter,210953,0.5,0.5)</w:t>
      </w:r>
      <w:r>
        <w:rPr>
          <w:rFonts w:ascii="Arial" w:hAnsi="Arial"/>
        </w:rPr>
        <w:tab/>
        <w:t>Board 56: (B.S. Shephard,211434,0.5,0.5)</w:t>
      </w:r>
    </w:p>
    <w:p w14:paraId="2466B3D7" w14:textId="77777777" w:rsidR="004A2C41" w:rsidRDefault="004A2C41" w:rsidP="004A2C41">
      <w:pPr>
        <w:ind w:hanging="567"/>
        <w:rPr>
          <w:rFonts w:ascii="Arial" w:hAnsi="Arial"/>
        </w:rPr>
      </w:pPr>
      <w:r>
        <w:rPr>
          <w:rFonts w:ascii="Arial" w:hAnsi="Arial"/>
        </w:rPr>
        <w:t>Board 57 (T. Spanton,212116,0.5,0.5)</w:t>
      </w:r>
      <w:r>
        <w:rPr>
          <w:rFonts w:ascii="Arial" w:hAnsi="Arial"/>
        </w:rPr>
        <w:tab/>
      </w:r>
      <w:r>
        <w:rPr>
          <w:rFonts w:ascii="Arial" w:hAnsi="Arial"/>
        </w:rPr>
        <w:tab/>
        <w:t>Board 58 (M.J. Soszynski,211375,1,0.5)</w:t>
      </w:r>
    </w:p>
    <w:p w14:paraId="130E0265" w14:textId="77777777" w:rsidR="004A2C41" w:rsidRDefault="004A2C41" w:rsidP="004A2C41">
      <w:pPr>
        <w:ind w:hanging="567"/>
        <w:rPr>
          <w:rFonts w:ascii="Arial" w:hAnsi="Arial"/>
        </w:rPr>
      </w:pPr>
      <w:r>
        <w:rPr>
          <w:rFonts w:ascii="Arial" w:hAnsi="Arial"/>
        </w:rPr>
        <w:t>Board 59: (R. Tillet,212494,1,0.5)</w:t>
      </w:r>
      <w:r>
        <w:rPr>
          <w:rFonts w:ascii="Arial" w:hAnsi="Arial"/>
        </w:rPr>
        <w:tab/>
      </w:r>
      <w:r>
        <w:rPr>
          <w:rFonts w:ascii="Arial" w:hAnsi="Arial"/>
        </w:rPr>
        <w:tab/>
        <w:t>Board 60: (F.J. McDermott,212397,0.5,0.5)</w:t>
      </w:r>
    </w:p>
    <w:p w14:paraId="1B7E9484" w14:textId="77777777" w:rsidR="004A2C41" w:rsidRDefault="004A2C41" w:rsidP="004A2C41">
      <w:pPr>
        <w:ind w:hanging="567"/>
        <w:rPr>
          <w:rFonts w:ascii="Arial" w:hAnsi="Arial"/>
        </w:rPr>
      </w:pPr>
      <w:r>
        <w:rPr>
          <w:rFonts w:ascii="Arial" w:hAnsi="Arial"/>
        </w:rPr>
        <w:t>Board 61: (A.B. Sutton,210709.0.5,0)</w:t>
      </w:r>
      <w:r>
        <w:rPr>
          <w:rFonts w:ascii="Arial" w:hAnsi="Arial"/>
        </w:rPr>
        <w:tab/>
      </w:r>
      <w:r>
        <w:rPr>
          <w:rFonts w:ascii="Arial" w:hAnsi="Arial"/>
        </w:rPr>
        <w:tab/>
        <w:t>Board 62 (O. Graham,211824,1,0.5)</w:t>
      </w:r>
    </w:p>
    <w:p w14:paraId="62144BCA" w14:textId="77777777" w:rsidR="004A2C41" w:rsidRDefault="004A2C41" w:rsidP="004A2C41">
      <w:pPr>
        <w:ind w:hanging="567"/>
        <w:rPr>
          <w:rFonts w:ascii="Arial" w:hAnsi="Arial"/>
        </w:rPr>
      </w:pPr>
      <w:r>
        <w:rPr>
          <w:rFonts w:ascii="Arial" w:hAnsi="Arial"/>
        </w:rPr>
        <w:t>Board 63: (P. Eastlake,211887,0.5,0.5)</w:t>
      </w:r>
      <w:r>
        <w:rPr>
          <w:rFonts w:ascii="Arial" w:hAnsi="Arial"/>
        </w:rPr>
        <w:tab/>
      </w:r>
      <w:r>
        <w:rPr>
          <w:rFonts w:ascii="Arial" w:hAnsi="Arial"/>
        </w:rPr>
        <w:tab/>
        <w:t>Board 64: (M.R. Wilson,210462,0.5,0)</w:t>
      </w:r>
    </w:p>
    <w:p w14:paraId="3FAC7B4B" w14:textId="77777777" w:rsidR="004A2C41" w:rsidRDefault="004A2C41" w:rsidP="004A2C41">
      <w:pPr>
        <w:ind w:hanging="567"/>
        <w:rPr>
          <w:rFonts w:ascii="Arial" w:hAnsi="Arial"/>
        </w:rPr>
      </w:pPr>
      <w:r>
        <w:rPr>
          <w:rFonts w:ascii="Arial" w:hAnsi="Arial"/>
        </w:rPr>
        <w:t>Board 65: (T. Herman,212544,1,0.5)</w:t>
      </w:r>
      <w:r>
        <w:rPr>
          <w:rFonts w:ascii="Arial" w:hAnsi="Arial"/>
        </w:rPr>
        <w:tab/>
      </w:r>
      <w:r>
        <w:rPr>
          <w:rFonts w:ascii="Arial" w:hAnsi="Arial"/>
        </w:rPr>
        <w:tab/>
        <w:t>Board 66: (D. Broadway,212469,0,0)</w:t>
      </w:r>
    </w:p>
    <w:p w14:paraId="5702D033" w14:textId="2A3A72CD" w:rsidR="004A2C41" w:rsidRDefault="004A2C41" w:rsidP="004A2C41">
      <w:pPr>
        <w:ind w:hanging="567"/>
        <w:rPr>
          <w:rFonts w:ascii="Arial" w:hAnsi="Arial"/>
        </w:rPr>
      </w:pPr>
      <w:r>
        <w:rPr>
          <w:rFonts w:ascii="Arial" w:hAnsi="Arial"/>
        </w:rPr>
        <w:t>Board 67: (K.J. Thu</w:t>
      </w:r>
      <w:r w:rsidR="00F356F5">
        <w:rPr>
          <w:rFonts w:ascii="Arial" w:hAnsi="Arial"/>
        </w:rPr>
        <w:t>r</w:t>
      </w:r>
      <w:r>
        <w:rPr>
          <w:rFonts w:ascii="Arial" w:hAnsi="Arial"/>
        </w:rPr>
        <w:t>low,210507,1,0.5)</w:t>
      </w:r>
      <w:r>
        <w:rPr>
          <w:rFonts w:ascii="Arial" w:hAnsi="Arial"/>
        </w:rPr>
        <w:tab/>
      </w:r>
      <w:r>
        <w:rPr>
          <w:rFonts w:ascii="Arial" w:hAnsi="Arial"/>
        </w:rPr>
        <w:tab/>
        <w:t>Board 68: (N. Norman,210619,0.5,0.5)</w:t>
      </w:r>
    </w:p>
    <w:p w14:paraId="21FA1A35" w14:textId="77777777" w:rsidR="004A2C41" w:rsidRDefault="004A2C41" w:rsidP="004A2C41">
      <w:pPr>
        <w:ind w:hanging="567"/>
        <w:rPr>
          <w:rFonts w:ascii="Arial" w:hAnsi="Arial"/>
        </w:rPr>
      </w:pPr>
      <w:r>
        <w:rPr>
          <w:rFonts w:ascii="Arial" w:hAnsi="Arial"/>
        </w:rPr>
        <w:t>Board 69 (P. Vachtfeidl,211811,1,0.5)</w:t>
      </w:r>
      <w:r>
        <w:rPr>
          <w:rFonts w:ascii="Arial" w:hAnsi="Arial"/>
        </w:rPr>
        <w:tab/>
      </w:r>
      <w:r>
        <w:rPr>
          <w:rFonts w:ascii="Arial" w:hAnsi="Arial"/>
        </w:rPr>
        <w:tab/>
        <w:t>Board 70: (A. Copsey,212104,0.5,0)</w:t>
      </w:r>
    </w:p>
    <w:p w14:paraId="12CC2964" w14:textId="77777777" w:rsidR="004A2C41" w:rsidRDefault="004A2C41" w:rsidP="004A2C41">
      <w:pPr>
        <w:ind w:hanging="567"/>
        <w:rPr>
          <w:rFonts w:ascii="Arial" w:hAnsi="Arial"/>
        </w:rPr>
      </w:pPr>
      <w:r>
        <w:rPr>
          <w:rFonts w:ascii="Arial" w:hAnsi="Arial"/>
        </w:rPr>
        <w:t>Board 71: (J.C. Mansson,211440,0.5,0)</w:t>
      </w:r>
      <w:r>
        <w:rPr>
          <w:rFonts w:ascii="Arial" w:hAnsi="Arial"/>
        </w:rPr>
        <w:tab/>
        <w:t>Board 72: (N.W. Jefferson,210845,0.5,0.5)</w:t>
      </w:r>
    </w:p>
    <w:p w14:paraId="3D5C9567" w14:textId="77777777" w:rsidR="004A2C41" w:rsidRDefault="004A2C41" w:rsidP="004A2C41">
      <w:pPr>
        <w:ind w:hanging="567"/>
        <w:rPr>
          <w:rFonts w:ascii="Arial" w:hAnsi="Arial"/>
        </w:rPr>
      </w:pPr>
      <w:r>
        <w:rPr>
          <w:rFonts w:ascii="Arial" w:hAnsi="Arial"/>
        </w:rPr>
        <w:t>Board 73: (J.M. Sargent,210522,0.5,0)</w:t>
      </w:r>
      <w:r>
        <w:rPr>
          <w:rFonts w:ascii="Arial" w:hAnsi="Arial"/>
        </w:rPr>
        <w:tab/>
      </w:r>
      <w:r>
        <w:rPr>
          <w:rFonts w:ascii="Arial" w:hAnsi="Arial"/>
        </w:rPr>
        <w:tab/>
        <w:t>Board 74: (G. Hughes,211095,0.5,0)</w:t>
      </w:r>
    </w:p>
    <w:p w14:paraId="23DC737A" w14:textId="77777777" w:rsidR="004A2C41" w:rsidRDefault="004A2C41" w:rsidP="004A2C41">
      <w:pPr>
        <w:ind w:hanging="567"/>
        <w:rPr>
          <w:rFonts w:ascii="Arial" w:hAnsi="Arial"/>
        </w:rPr>
      </w:pPr>
      <w:r>
        <w:rPr>
          <w:rFonts w:ascii="Arial" w:hAnsi="Arial"/>
        </w:rPr>
        <w:t>Board 75: (D. Chambers,210849,0,0)</w:t>
      </w:r>
      <w:r>
        <w:rPr>
          <w:rFonts w:ascii="Arial" w:hAnsi="Arial"/>
        </w:rPr>
        <w:tab/>
      </w:r>
      <w:r>
        <w:rPr>
          <w:rFonts w:ascii="Arial" w:hAnsi="Arial"/>
        </w:rPr>
        <w:tab/>
        <w:t>Board 76 (P. Tolhurst,211459,0.5,0.5)</w:t>
      </w:r>
    </w:p>
    <w:p w14:paraId="5B46C7BD" w14:textId="77777777" w:rsidR="004A2C41" w:rsidRDefault="004A2C41" w:rsidP="004A2C41">
      <w:pPr>
        <w:ind w:hanging="567"/>
        <w:rPr>
          <w:rFonts w:ascii="Arial" w:hAnsi="Arial"/>
        </w:rPr>
      </w:pPr>
      <w:r>
        <w:rPr>
          <w:rFonts w:ascii="Arial" w:hAnsi="Arial"/>
        </w:rPr>
        <w:t>Board 77: (B.J. Herriot,211523,0,0)</w:t>
      </w:r>
      <w:r>
        <w:rPr>
          <w:rFonts w:ascii="Arial" w:hAnsi="Arial"/>
        </w:rPr>
        <w:tab/>
      </w:r>
      <w:r>
        <w:rPr>
          <w:rFonts w:ascii="Arial" w:hAnsi="Arial"/>
        </w:rPr>
        <w:tab/>
        <w:t>Board 78 (C. Cheek,212453,0.5,0.5)</w:t>
      </w:r>
    </w:p>
    <w:p w14:paraId="4569953F" w14:textId="77777777" w:rsidR="004A2C41" w:rsidRDefault="004A2C41" w:rsidP="004A2C41">
      <w:pPr>
        <w:ind w:hanging="567"/>
        <w:rPr>
          <w:rFonts w:ascii="Arial" w:hAnsi="Arial"/>
        </w:rPr>
      </w:pPr>
      <w:r>
        <w:rPr>
          <w:rFonts w:ascii="Arial" w:hAnsi="Arial"/>
        </w:rPr>
        <w:t>Board 79: (S.D. Lefevre,211877,0.5,0)</w:t>
      </w:r>
      <w:r>
        <w:rPr>
          <w:rFonts w:ascii="Arial" w:hAnsi="Arial"/>
        </w:rPr>
        <w:tab/>
      </w:r>
      <w:r>
        <w:rPr>
          <w:rFonts w:ascii="Arial" w:hAnsi="Arial"/>
        </w:rPr>
        <w:tab/>
        <w:t>Board 80: (R. Ward,780026,0.5,0.5)</w:t>
      </w:r>
    </w:p>
    <w:p w14:paraId="7E8F67D3" w14:textId="77777777" w:rsidR="004A2C41" w:rsidRDefault="004A2C41" w:rsidP="004A2C41">
      <w:pPr>
        <w:ind w:hanging="567"/>
        <w:rPr>
          <w:rFonts w:ascii="Arial" w:hAnsi="Arial"/>
        </w:rPr>
      </w:pPr>
      <w:r>
        <w:rPr>
          <w:rFonts w:ascii="Arial" w:hAnsi="Arial"/>
        </w:rPr>
        <w:t>Board 81: (D. Lambourne,211813,0.5,1)</w:t>
      </w:r>
      <w:r>
        <w:rPr>
          <w:rFonts w:ascii="Arial" w:hAnsi="Arial"/>
        </w:rPr>
        <w:tab/>
        <w:t>Board 82: (P.J. Cunningham,0.5,0)</w:t>
      </w:r>
    </w:p>
    <w:p w14:paraId="5E8F16F7" w14:textId="77777777" w:rsidR="004A2C41" w:rsidRDefault="004A2C41" w:rsidP="004A2C41">
      <w:pPr>
        <w:ind w:hanging="567"/>
        <w:rPr>
          <w:rFonts w:ascii="Arial" w:hAnsi="Arial"/>
        </w:rPr>
      </w:pPr>
      <w:r>
        <w:rPr>
          <w:rFonts w:ascii="Arial" w:hAnsi="Arial"/>
        </w:rPr>
        <w:t>Board 83 (R. Pallett,211424,0.5,0.5)</w:t>
      </w:r>
      <w:r>
        <w:rPr>
          <w:rFonts w:ascii="Arial" w:hAnsi="Arial"/>
        </w:rPr>
        <w:tab/>
      </w:r>
      <w:r>
        <w:rPr>
          <w:rFonts w:ascii="Arial" w:hAnsi="Arial"/>
        </w:rPr>
        <w:tab/>
        <w:t>Board 84: (G. Pattrick,211407,0.5,0)</w:t>
      </w:r>
    </w:p>
    <w:p w14:paraId="3270F1C0" w14:textId="77777777" w:rsidR="004A2C41" w:rsidRDefault="004A2C41" w:rsidP="004A2C41">
      <w:pPr>
        <w:ind w:hanging="567"/>
        <w:rPr>
          <w:rFonts w:ascii="Arial" w:hAnsi="Arial"/>
        </w:rPr>
      </w:pPr>
      <w:r>
        <w:rPr>
          <w:rFonts w:ascii="Arial" w:hAnsi="Arial"/>
        </w:rPr>
        <w:t>Board 85: (R.D. Perrin,211280,0,0)</w:t>
      </w:r>
      <w:r>
        <w:rPr>
          <w:rFonts w:ascii="Arial" w:hAnsi="Arial"/>
        </w:rPr>
        <w:tab/>
      </w:r>
      <w:r>
        <w:rPr>
          <w:rFonts w:ascii="Arial" w:hAnsi="Arial"/>
        </w:rPr>
        <w:tab/>
        <w:t>Board 86: (M.P. Furmston,210020,1,1)</w:t>
      </w:r>
    </w:p>
    <w:p w14:paraId="31F71B6E" w14:textId="77777777" w:rsidR="004A2C41" w:rsidRDefault="004A2C41" w:rsidP="004A2C41">
      <w:pPr>
        <w:ind w:hanging="567"/>
        <w:rPr>
          <w:rFonts w:ascii="Arial" w:hAnsi="Arial"/>
        </w:rPr>
      </w:pPr>
      <w:r>
        <w:rPr>
          <w:rFonts w:ascii="Arial" w:hAnsi="Arial"/>
        </w:rPr>
        <w:t>Board 87: (M.Suffield,211199,0,0)</w:t>
      </w:r>
      <w:r>
        <w:rPr>
          <w:rFonts w:ascii="Arial" w:hAnsi="Arial"/>
        </w:rPr>
        <w:tab/>
      </w:r>
      <w:r>
        <w:rPr>
          <w:rFonts w:ascii="Arial" w:hAnsi="Arial"/>
        </w:rPr>
        <w:tab/>
        <w:t>Board 88: (T.R. Hall,211255,0.5,0.5)</w:t>
      </w:r>
    </w:p>
    <w:p w14:paraId="6FE42C24" w14:textId="77777777" w:rsidR="004A2C41" w:rsidRDefault="004A2C41" w:rsidP="004A2C41">
      <w:pPr>
        <w:ind w:hanging="567"/>
        <w:rPr>
          <w:rFonts w:ascii="Arial" w:hAnsi="Arial"/>
        </w:rPr>
      </w:pPr>
      <w:r>
        <w:rPr>
          <w:rFonts w:ascii="Arial" w:hAnsi="Arial"/>
        </w:rPr>
        <w:t>Board 89: (S. Woodhouse,212334,0.5,0)</w:t>
      </w:r>
      <w:r>
        <w:rPr>
          <w:rFonts w:ascii="Arial" w:hAnsi="Arial"/>
        </w:rPr>
        <w:tab/>
        <w:t>Board 90: (M. Farmer,212638,0,0.5)</w:t>
      </w:r>
    </w:p>
    <w:p w14:paraId="1F7E5179" w14:textId="77777777" w:rsidR="004A2C41" w:rsidRDefault="004A2C41" w:rsidP="004A2C41">
      <w:pPr>
        <w:ind w:hanging="567"/>
        <w:rPr>
          <w:rFonts w:ascii="Arial" w:hAnsi="Arial"/>
        </w:rPr>
      </w:pPr>
      <w:r>
        <w:rPr>
          <w:rFonts w:ascii="Arial" w:hAnsi="Arial"/>
        </w:rPr>
        <w:t>Board 91 (A. Ryder,210850,0,0.5)</w:t>
      </w:r>
      <w:r>
        <w:rPr>
          <w:rFonts w:ascii="Arial" w:hAnsi="Arial"/>
        </w:rPr>
        <w:tab/>
      </w:r>
      <w:r>
        <w:rPr>
          <w:rFonts w:ascii="Arial" w:hAnsi="Arial"/>
        </w:rPr>
        <w:tab/>
        <w:t>Board 92: (P.J.E. Ackley,211537,0.5,0.5)</w:t>
      </w:r>
    </w:p>
    <w:p w14:paraId="4C08541E" w14:textId="77777777" w:rsidR="004A2C41" w:rsidRPr="00C43909" w:rsidRDefault="004A2C41" w:rsidP="004A2C41">
      <w:pPr>
        <w:pStyle w:val="Heading2"/>
        <w:jc w:val="center"/>
        <w:rPr>
          <w:rFonts w:ascii="Arial" w:hAnsi="Arial"/>
          <w:b/>
          <w:bCs/>
          <w:u w:val="single"/>
        </w:rPr>
      </w:pPr>
      <w:r>
        <w:rPr>
          <w:rFonts w:ascii="Arial" w:hAnsi="Arial"/>
          <w:b/>
          <w:bCs/>
          <w:u w:val="single"/>
        </w:rPr>
        <w:t>England vs Rest of Europe</w:t>
      </w:r>
      <w:r w:rsidRPr="00C43909">
        <w:rPr>
          <w:rFonts w:ascii="Arial" w:hAnsi="Arial"/>
          <w:b/>
          <w:bCs/>
        </w:rPr>
        <w:t xml:space="preserve"> </w:t>
      </w:r>
      <w:r>
        <w:rPr>
          <w:rFonts w:ascii="Arial" w:hAnsi="Arial"/>
          <w:b/>
          <w:bCs/>
          <w:u w:val="single"/>
        </w:rPr>
        <w:t>– cont.</w:t>
      </w:r>
    </w:p>
    <w:p w14:paraId="768FCF79" w14:textId="77777777" w:rsidR="004A2C41" w:rsidRDefault="004A2C41" w:rsidP="004A2C41">
      <w:pPr>
        <w:ind w:hanging="426"/>
        <w:rPr>
          <w:rFonts w:ascii="Arial" w:hAnsi="Arial"/>
        </w:rPr>
      </w:pPr>
    </w:p>
    <w:p w14:paraId="0617473A" w14:textId="77777777" w:rsidR="004A2C41" w:rsidRDefault="004A2C41" w:rsidP="004A2C41">
      <w:pPr>
        <w:ind w:hanging="426"/>
        <w:rPr>
          <w:rFonts w:ascii="Arial" w:hAnsi="Arial"/>
        </w:rPr>
      </w:pPr>
    </w:p>
    <w:p w14:paraId="46142FB2" w14:textId="77777777" w:rsidR="004A2C41" w:rsidRDefault="004A2C41" w:rsidP="004A2C41">
      <w:pPr>
        <w:ind w:hanging="426"/>
        <w:rPr>
          <w:rFonts w:ascii="Arial" w:hAnsi="Arial"/>
        </w:rPr>
      </w:pPr>
      <w:r>
        <w:rPr>
          <w:rFonts w:ascii="Arial" w:hAnsi="Arial"/>
        </w:rPr>
        <w:t>Board 93: (K. Huntley,211179,0.5,0.5)</w:t>
      </w:r>
      <w:r>
        <w:rPr>
          <w:rFonts w:ascii="Arial" w:hAnsi="Arial"/>
        </w:rPr>
        <w:tab/>
        <w:t>Board 94: (P. Douglass,211711,0,0)</w:t>
      </w:r>
    </w:p>
    <w:p w14:paraId="0F769F47" w14:textId="77777777" w:rsidR="004A2C41" w:rsidRDefault="004A2C41" w:rsidP="004A2C41">
      <w:pPr>
        <w:ind w:hanging="426"/>
        <w:rPr>
          <w:rFonts w:ascii="Arial" w:hAnsi="Arial"/>
        </w:rPr>
      </w:pPr>
      <w:r>
        <w:rPr>
          <w:rFonts w:ascii="Arial" w:hAnsi="Arial"/>
        </w:rPr>
        <w:t>Board 95: (D. Waud,212757,0,0)</w:t>
      </w:r>
      <w:r>
        <w:rPr>
          <w:rFonts w:ascii="Arial" w:hAnsi="Arial"/>
        </w:rPr>
        <w:tab/>
      </w:r>
      <w:r>
        <w:rPr>
          <w:rFonts w:ascii="Arial" w:hAnsi="Arial"/>
        </w:rPr>
        <w:tab/>
        <w:t>Board 96: (A. Marchant,210690,1,1)</w:t>
      </w:r>
    </w:p>
    <w:p w14:paraId="54C91193" w14:textId="77777777" w:rsidR="004A2C41" w:rsidRDefault="004A2C41" w:rsidP="004A2C41">
      <w:pPr>
        <w:ind w:hanging="426"/>
        <w:rPr>
          <w:rFonts w:ascii="Arial" w:hAnsi="Arial"/>
        </w:rPr>
      </w:pPr>
      <w:r>
        <w:rPr>
          <w:rFonts w:ascii="Arial" w:hAnsi="Arial"/>
        </w:rPr>
        <w:t>Board 97: (S. Kellett,212773,0,0)</w:t>
      </w:r>
      <w:r>
        <w:rPr>
          <w:rFonts w:ascii="Arial" w:hAnsi="Arial"/>
        </w:rPr>
        <w:tab/>
      </w:r>
      <w:r>
        <w:rPr>
          <w:rFonts w:ascii="Arial" w:hAnsi="Arial"/>
        </w:rPr>
        <w:tab/>
        <w:t>Board 98: (R. Bruce,212273,0,0.5,)</w:t>
      </w:r>
    </w:p>
    <w:p w14:paraId="40B429BE" w14:textId="77777777" w:rsidR="004A2C41" w:rsidRDefault="004A2C41" w:rsidP="004A2C41">
      <w:pPr>
        <w:ind w:hanging="426"/>
        <w:rPr>
          <w:rFonts w:ascii="Arial" w:hAnsi="Arial"/>
        </w:rPr>
      </w:pPr>
      <w:r>
        <w:rPr>
          <w:rFonts w:ascii="Arial" w:hAnsi="Arial"/>
        </w:rPr>
        <w:t>Board 99: (B. Wood, 211764,0,0.5)</w:t>
      </w:r>
      <w:r>
        <w:rPr>
          <w:rFonts w:ascii="Arial" w:hAnsi="Arial"/>
        </w:rPr>
        <w:tab/>
      </w:r>
      <w:r>
        <w:rPr>
          <w:rFonts w:ascii="Arial" w:hAnsi="Arial"/>
        </w:rPr>
        <w:tab/>
        <w:t>Board 100: (P. Dunks,212296,0,0.5)</w:t>
      </w:r>
    </w:p>
    <w:p w14:paraId="5AB222BB" w14:textId="77777777" w:rsidR="004A2C41" w:rsidRDefault="004A2C41" w:rsidP="004A2C41">
      <w:pPr>
        <w:ind w:hanging="426"/>
        <w:rPr>
          <w:rFonts w:ascii="Arial" w:hAnsi="Arial"/>
        </w:rPr>
      </w:pPr>
      <w:r>
        <w:rPr>
          <w:rFonts w:ascii="Arial" w:hAnsi="Arial"/>
        </w:rPr>
        <w:t>Board 101: (R.A. Coleby,211562,1,1)</w:t>
      </w:r>
      <w:r>
        <w:rPr>
          <w:rFonts w:ascii="Arial" w:hAnsi="Arial"/>
        </w:rPr>
        <w:tab/>
      </w:r>
      <w:r>
        <w:rPr>
          <w:rFonts w:ascii="Arial" w:hAnsi="Arial"/>
        </w:rPr>
        <w:tab/>
        <w:t>Board 102: (B.A. Wood,211408,0,0)</w:t>
      </w:r>
    </w:p>
    <w:p w14:paraId="7EEB4F6C" w14:textId="77777777" w:rsidR="004A2C41" w:rsidRDefault="004A2C41" w:rsidP="004A2C41">
      <w:pPr>
        <w:ind w:hanging="426"/>
        <w:rPr>
          <w:rFonts w:ascii="Arial" w:hAnsi="Arial"/>
        </w:rPr>
      </w:pPr>
      <w:r>
        <w:rPr>
          <w:rFonts w:ascii="Arial" w:hAnsi="Arial"/>
        </w:rPr>
        <w:t>Board 103: (F. McMahon,211460,0,0.5)</w:t>
      </w:r>
      <w:r>
        <w:rPr>
          <w:rFonts w:ascii="Arial" w:hAnsi="Arial"/>
        </w:rPr>
        <w:tab/>
        <w:t>Board 104: (J. Lobley,212725,0.5,0.5)</w:t>
      </w:r>
    </w:p>
    <w:p w14:paraId="2452ED3A" w14:textId="77777777" w:rsidR="004A2C41" w:rsidRDefault="004A2C41" w:rsidP="004A2C41">
      <w:pPr>
        <w:ind w:hanging="426"/>
        <w:rPr>
          <w:rFonts w:ascii="Arial" w:hAnsi="Arial"/>
        </w:rPr>
      </w:pPr>
      <w:r>
        <w:rPr>
          <w:rFonts w:ascii="Arial" w:hAnsi="Arial"/>
        </w:rPr>
        <w:t>Board 105: (B.G.E. Gosling,212209,0,0.5)</w:t>
      </w:r>
      <w:r>
        <w:rPr>
          <w:rFonts w:ascii="Arial" w:hAnsi="Arial"/>
        </w:rPr>
        <w:tab/>
        <w:t>Board 106: (E. Raby,211629,0,0)</w:t>
      </w:r>
    </w:p>
    <w:p w14:paraId="1C63A1D0" w14:textId="77777777" w:rsidR="004A2C41" w:rsidRDefault="004A2C41" w:rsidP="004A2C41">
      <w:pPr>
        <w:ind w:hanging="426"/>
        <w:rPr>
          <w:rFonts w:ascii="Arial" w:hAnsi="Arial"/>
        </w:rPr>
      </w:pPr>
      <w:r>
        <w:rPr>
          <w:rFonts w:ascii="Arial" w:hAnsi="Arial"/>
        </w:rPr>
        <w:t>Board 107: (J. Primrose,211809,0.5,0)</w:t>
      </w:r>
      <w:r>
        <w:rPr>
          <w:rFonts w:ascii="Arial" w:hAnsi="Arial"/>
        </w:rPr>
        <w:tab/>
        <w:t>Board 108: (S. Smyth,211569,1,1)</w:t>
      </w:r>
    </w:p>
    <w:p w14:paraId="354376F0" w14:textId="77777777" w:rsidR="004A2C41" w:rsidRDefault="004A2C41" w:rsidP="004A2C41">
      <w:pPr>
        <w:ind w:hanging="426"/>
        <w:rPr>
          <w:rFonts w:ascii="Arial" w:hAnsi="Arial"/>
        </w:rPr>
      </w:pPr>
      <w:r>
        <w:rPr>
          <w:rFonts w:ascii="Arial" w:hAnsi="Arial"/>
        </w:rPr>
        <w:t>Board 109: (P. Pope,212020,0.5,0)</w:t>
      </w:r>
      <w:r>
        <w:rPr>
          <w:rFonts w:ascii="Arial" w:hAnsi="Arial"/>
        </w:rPr>
        <w:tab/>
      </w:r>
      <w:r>
        <w:rPr>
          <w:rFonts w:ascii="Arial" w:hAnsi="Arial"/>
        </w:rPr>
        <w:tab/>
        <w:t>Board 110: (S. Cole,210447,0.5,1)</w:t>
      </w:r>
    </w:p>
    <w:p w14:paraId="7836AEE0" w14:textId="77777777" w:rsidR="004A2C41" w:rsidRDefault="004A2C41" w:rsidP="004A2C41">
      <w:pPr>
        <w:ind w:hanging="426"/>
        <w:rPr>
          <w:rFonts w:ascii="Arial" w:hAnsi="Arial"/>
        </w:rPr>
      </w:pPr>
      <w:r>
        <w:rPr>
          <w:rFonts w:ascii="Arial" w:hAnsi="Arial"/>
        </w:rPr>
        <w:t>Board 111: (P.J. Beckett,210454,0,0)</w:t>
      </w:r>
      <w:r>
        <w:rPr>
          <w:rFonts w:ascii="Arial" w:hAnsi="Arial"/>
        </w:rPr>
        <w:tab/>
      </w:r>
      <w:r>
        <w:rPr>
          <w:rFonts w:ascii="Arial" w:hAnsi="Arial"/>
        </w:rPr>
        <w:tab/>
        <w:t>Board 112: (S. Clark,211742,1,0.5)</w:t>
      </w:r>
    </w:p>
    <w:p w14:paraId="64DFB179" w14:textId="77777777" w:rsidR="004A2C41" w:rsidRDefault="004A2C41" w:rsidP="004A2C41">
      <w:pPr>
        <w:ind w:hanging="426"/>
        <w:rPr>
          <w:rFonts w:ascii="Arial" w:hAnsi="Arial"/>
        </w:rPr>
      </w:pPr>
      <w:r>
        <w:rPr>
          <w:rFonts w:ascii="Arial" w:hAnsi="Arial"/>
        </w:rPr>
        <w:t>Board 113: (R.A. Cox,211458,0,0)</w:t>
      </w:r>
      <w:r>
        <w:rPr>
          <w:rFonts w:ascii="Arial" w:hAnsi="Arial"/>
        </w:rPr>
        <w:tab/>
      </w:r>
      <w:r>
        <w:rPr>
          <w:rFonts w:ascii="Arial" w:hAnsi="Arial"/>
        </w:rPr>
        <w:tab/>
        <w:t>Board 114: (J. Moore,620749,0,0)</w:t>
      </w:r>
    </w:p>
    <w:p w14:paraId="74A85096" w14:textId="77777777" w:rsidR="004A2C41" w:rsidRDefault="004A2C41" w:rsidP="004A2C41">
      <w:pPr>
        <w:ind w:hanging="426"/>
        <w:rPr>
          <w:rFonts w:ascii="Arial" w:hAnsi="Arial"/>
        </w:rPr>
      </w:pPr>
      <w:r>
        <w:rPr>
          <w:rFonts w:ascii="Arial" w:hAnsi="Arial"/>
        </w:rPr>
        <w:t>Board 115: (M. Pointon,212792,0,0)</w:t>
      </w:r>
      <w:r>
        <w:rPr>
          <w:rFonts w:ascii="Arial" w:hAnsi="Arial"/>
        </w:rPr>
        <w:tab/>
      </w:r>
      <w:r>
        <w:rPr>
          <w:rFonts w:ascii="Arial" w:hAnsi="Arial"/>
        </w:rPr>
        <w:tab/>
        <w:t>Board 116: (R. Dolan,211246,0,0)</w:t>
      </w:r>
    </w:p>
    <w:p w14:paraId="78287E54" w14:textId="77777777" w:rsidR="004A2C41" w:rsidRDefault="004A2C41" w:rsidP="004A2C41">
      <w:pPr>
        <w:ind w:hanging="426"/>
        <w:rPr>
          <w:rFonts w:ascii="Arial" w:hAnsi="Arial"/>
        </w:rPr>
      </w:pPr>
      <w:r>
        <w:rPr>
          <w:rFonts w:ascii="Arial" w:hAnsi="Arial"/>
        </w:rPr>
        <w:t>Board 117: (R. White,211992,0,0)</w:t>
      </w:r>
      <w:r>
        <w:rPr>
          <w:rFonts w:ascii="Arial" w:hAnsi="Arial"/>
        </w:rPr>
        <w:tab/>
      </w:r>
      <w:r>
        <w:rPr>
          <w:rFonts w:ascii="Arial" w:hAnsi="Arial"/>
        </w:rPr>
        <w:tab/>
        <w:t>Board 118: (A. Spencer,219067,0,0)</w:t>
      </w:r>
    </w:p>
    <w:p w14:paraId="448355D3" w14:textId="77777777" w:rsidR="004A2C41" w:rsidRDefault="004A2C41" w:rsidP="004A2C41">
      <w:pPr>
        <w:ind w:hanging="426"/>
        <w:rPr>
          <w:rFonts w:ascii="Arial" w:hAnsi="Arial"/>
        </w:rPr>
      </w:pPr>
      <w:r>
        <w:rPr>
          <w:rFonts w:ascii="Arial" w:hAnsi="Arial"/>
        </w:rPr>
        <w:t>Board 119: (K. Dudeney,212114,0.5,0)</w:t>
      </w:r>
      <w:r>
        <w:rPr>
          <w:rFonts w:ascii="Arial" w:hAnsi="Arial"/>
        </w:rPr>
        <w:tab/>
        <w:t>Board 120: (T.I. Cowling,210776,0,0.5)</w:t>
      </w:r>
    </w:p>
    <w:p w14:paraId="7D805C7C" w14:textId="77777777" w:rsidR="004A2C41" w:rsidRDefault="004A2C41" w:rsidP="004A2C41">
      <w:pPr>
        <w:ind w:hanging="426"/>
        <w:rPr>
          <w:rFonts w:ascii="Arial" w:hAnsi="Arial"/>
        </w:rPr>
      </w:pPr>
      <w:r>
        <w:rPr>
          <w:rFonts w:ascii="Arial" w:hAnsi="Arial"/>
        </w:rPr>
        <w:t>Board 121: (A. Allport,211345,0,0)</w:t>
      </w:r>
      <w:r>
        <w:rPr>
          <w:rFonts w:ascii="Arial" w:hAnsi="Arial"/>
        </w:rPr>
        <w:tab/>
      </w:r>
      <w:r>
        <w:rPr>
          <w:rFonts w:ascii="Arial" w:hAnsi="Arial"/>
        </w:rPr>
        <w:tab/>
        <w:t>Board 122: (P.H. Tibbert,210218,1,0)</w:t>
      </w:r>
    </w:p>
    <w:p w14:paraId="40690346" w14:textId="77777777" w:rsidR="004A2C41" w:rsidRDefault="004A2C41" w:rsidP="004A2C41">
      <w:pPr>
        <w:ind w:hanging="426"/>
        <w:rPr>
          <w:rFonts w:ascii="Arial" w:hAnsi="Arial"/>
        </w:rPr>
      </w:pPr>
      <w:r>
        <w:rPr>
          <w:rFonts w:ascii="Arial" w:hAnsi="Arial"/>
        </w:rPr>
        <w:t>Board 123: (M. Clark,211836,0.5,0)</w:t>
      </w:r>
      <w:r>
        <w:rPr>
          <w:rFonts w:ascii="Arial" w:hAnsi="Arial"/>
        </w:rPr>
        <w:tab/>
      </w:r>
      <w:r>
        <w:rPr>
          <w:rFonts w:ascii="Arial" w:hAnsi="Arial"/>
        </w:rPr>
        <w:tab/>
        <w:t>Board 124: (E. Bishop,212790,0,1)</w:t>
      </w:r>
    </w:p>
    <w:p w14:paraId="17AF6295" w14:textId="77777777" w:rsidR="004A2C41" w:rsidRDefault="004A2C41" w:rsidP="004A2C41">
      <w:pPr>
        <w:ind w:hanging="426"/>
        <w:rPr>
          <w:rFonts w:ascii="Arial" w:hAnsi="Arial"/>
        </w:rPr>
      </w:pPr>
      <w:r>
        <w:rPr>
          <w:rFonts w:ascii="Arial" w:hAnsi="Arial"/>
        </w:rPr>
        <w:t>Board 125: (B. Ward,211823,1,1)</w:t>
      </w:r>
      <w:r>
        <w:rPr>
          <w:rFonts w:ascii="Arial" w:hAnsi="Arial"/>
        </w:rPr>
        <w:tab/>
      </w:r>
      <w:r>
        <w:rPr>
          <w:rFonts w:ascii="Arial" w:hAnsi="Arial"/>
        </w:rPr>
        <w:tab/>
        <w:t>Board 126: (A. Zigmond,212000,0,0)</w:t>
      </w:r>
    </w:p>
    <w:p w14:paraId="3E65B2EA" w14:textId="77777777" w:rsidR="004A2C41" w:rsidRDefault="004A2C41" w:rsidP="004A2C41">
      <w:pPr>
        <w:ind w:hanging="426"/>
        <w:rPr>
          <w:rFonts w:ascii="Arial" w:hAnsi="Arial"/>
        </w:rPr>
      </w:pPr>
      <w:r>
        <w:rPr>
          <w:rFonts w:ascii="Arial" w:hAnsi="Arial"/>
        </w:rPr>
        <w:t>Board 127: (F. Holt,212094,1,0.5)</w:t>
      </w:r>
      <w:r>
        <w:rPr>
          <w:rFonts w:ascii="Arial" w:hAnsi="Arial"/>
        </w:rPr>
        <w:tab/>
      </w:r>
      <w:r>
        <w:rPr>
          <w:rFonts w:ascii="Arial" w:hAnsi="Arial"/>
        </w:rPr>
        <w:tab/>
        <w:t>Board 128: (J.A. Reed,211341,1,0)</w:t>
      </w:r>
    </w:p>
    <w:p w14:paraId="5E8D8B1B" w14:textId="77777777" w:rsidR="004A2C41" w:rsidRDefault="004A2C41" w:rsidP="004A2C41">
      <w:pPr>
        <w:ind w:hanging="426"/>
        <w:rPr>
          <w:rFonts w:ascii="Arial" w:hAnsi="Arial"/>
        </w:rPr>
      </w:pPr>
      <w:r>
        <w:rPr>
          <w:rFonts w:ascii="Arial" w:hAnsi="Arial"/>
        </w:rPr>
        <w:t>Board 129: (P. Sutcliffe,212678,0,0)</w:t>
      </w:r>
      <w:r>
        <w:rPr>
          <w:rFonts w:ascii="Arial" w:hAnsi="Arial"/>
        </w:rPr>
        <w:tab/>
      </w:r>
      <w:r>
        <w:rPr>
          <w:rFonts w:ascii="Arial" w:hAnsi="Arial"/>
        </w:rPr>
        <w:tab/>
        <w:t>Board 130: (A.C. Carrington,210689.0,0)</w:t>
      </w:r>
    </w:p>
    <w:p w14:paraId="771E6B50" w14:textId="77777777" w:rsidR="004A2C41" w:rsidRDefault="004A2C41" w:rsidP="004A2C41">
      <w:pPr>
        <w:ind w:hanging="426"/>
        <w:rPr>
          <w:rFonts w:ascii="Arial" w:hAnsi="Arial"/>
        </w:rPr>
      </w:pPr>
      <w:r>
        <w:rPr>
          <w:rFonts w:ascii="Arial" w:hAnsi="Arial"/>
        </w:rPr>
        <w:t>Board 131: (C. Schrubbe,212904,1,1)</w:t>
      </w:r>
      <w:r>
        <w:rPr>
          <w:rFonts w:ascii="Arial" w:hAnsi="Arial"/>
        </w:rPr>
        <w:tab/>
      </w:r>
      <w:r>
        <w:rPr>
          <w:rFonts w:ascii="Arial" w:hAnsi="Arial"/>
        </w:rPr>
        <w:tab/>
        <w:t>Board 132: (P. Drury,211242,0,1)</w:t>
      </w:r>
    </w:p>
    <w:p w14:paraId="6507DA77" w14:textId="77777777" w:rsidR="004A2C41" w:rsidRDefault="004A2C41" w:rsidP="004A2C41">
      <w:pPr>
        <w:ind w:hanging="426"/>
        <w:rPr>
          <w:rFonts w:ascii="Arial" w:hAnsi="Arial"/>
        </w:rPr>
      </w:pPr>
      <w:r>
        <w:rPr>
          <w:rFonts w:ascii="Arial" w:hAnsi="Arial"/>
        </w:rPr>
        <w:t>Board 133: (K. Law,212932,0,0)</w:t>
      </w:r>
      <w:r>
        <w:rPr>
          <w:rFonts w:ascii="Arial" w:hAnsi="Arial"/>
        </w:rPr>
        <w:tab/>
      </w:r>
      <w:r>
        <w:rPr>
          <w:rFonts w:ascii="Arial" w:hAnsi="Arial"/>
        </w:rPr>
        <w:tab/>
        <w:t>Board 134 (A. Rimmer,212927,0,0)</w:t>
      </w:r>
    </w:p>
    <w:p w14:paraId="7954F18D" w14:textId="51D0DF46" w:rsidR="004A2C41" w:rsidRDefault="004A2C41" w:rsidP="004A2C41">
      <w:pPr>
        <w:ind w:hanging="426"/>
        <w:rPr>
          <w:rFonts w:ascii="Arial" w:hAnsi="Arial"/>
        </w:rPr>
      </w:pPr>
      <w:r>
        <w:rPr>
          <w:rFonts w:ascii="Arial" w:hAnsi="Arial"/>
        </w:rPr>
        <w:t>Board 135: (G. Mill-Wilson,211789,0,0)</w:t>
      </w:r>
      <w:r>
        <w:rPr>
          <w:rFonts w:ascii="Arial" w:hAnsi="Arial"/>
        </w:rPr>
        <w:tab/>
        <w:t>Board 136 (J. Nichol,212639,0,0)</w:t>
      </w:r>
    </w:p>
    <w:p w14:paraId="55126A74" w14:textId="77777777" w:rsidR="009A65D0" w:rsidRDefault="009A65D0" w:rsidP="004A2C41">
      <w:pPr>
        <w:ind w:hanging="426"/>
        <w:rPr>
          <w:rFonts w:ascii="Arial" w:hAnsi="Arial"/>
        </w:rPr>
      </w:pPr>
    </w:p>
    <w:p w14:paraId="4E948E1A" w14:textId="77777777" w:rsidR="004A2C41" w:rsidRPr="00C43909" w:rsidRDefault="004A2C41" w:rsidP="004A2C41">
      <w:pPr>
        <w:pStyle w:val="Heading2"/>
        <w:jc w:val="center"/>
        <w:rPr>
          <w:rFonts w:ascii="Arial" w:hAnsi="Arial"/>
          <w:b/>
          <w:bCs/>
          <w:u w:val="single"/>
        </w:rPr>
      </w:pPr>
      <w:r>
        <w:rPr>
          <w:rFonts w:ascii="Arial" w:hAnsi="Arial"/>
          <w:b/>
          <w:bCs/>
          <w:u w:val="single"/>
        </w:rPr>
        <w:t>England vs Sweden</w:t>
      </w:r>
      <w:r w:rsidRPr="00C43909">
        <w:rPr>
          <w:rFonts w:ascii="Arial" w:hAnsi="Arial"/>
          <w:b/>
          <w:bCs/>
        </w:rPr>
        <w:t xml:space="preserve"> </w:t>
      </w:r>
      <w:r w:rsidRPr="00C43909">
        <w:rPr>
          <w:rFonts w:ascii="Arial" w:hAnsi="Arial"/>
          <w:b/>
          <w:bCs/>
          <w:u w:val="single"/>
        </w:rPr>
        <w:t>(</w:t>
      </w:r>
      <w:r>
        <w:rPr>
          <w:rFonts w:ascii="Arial" w:hAnsi="Arial"/>
          <w:b/>
          <w:bCs/>
          <w:u w:val="single"/>
        </w:rPr>
        <w:t>1</w:t>
      </w:r>
      <w:r w:rsidRPr="00C43909">
        <w:rPr>
          <w:rFonts w:ascii="Arial" w:hAnsi="Arial"/>
          <w:b/>
          <w:bCs/>
          <w:u w:val="single"/>
        </w:rPr>
        <w:t>/</w:t>
      </w:r>
      <w:r>
        <w:rPr>
          <w:rFonts w:ascii="Arial" w:hAnsi="Arial"/>
          <w:b/>
          <w:bCs/>
          <w:u w:val="single"/>
        </w:rPr>
        <w:t>11</w:t>
      </w:r>
      <w:r w:rsidRPr="00C43909">
        <w:rPr>
          <w:rFonts w:ascii="Arial" w:hAnsi="Arial"/>
          <w:b/>
          <w:bCs/>
          <w:u w:val="single"/>
        </w:rPr>
        <w:t>/20</w:t>
      </w:r>
      <w:r>
        <w:rPr>
          <w:rFonts w:ascii="Arial" w:hAnsi="Arial"/>
          <w:b/>
          <w:bCs/>
          <w:u w:val="single"/>
        </w:rPr>
        <w:t>18</w:t>
      </w:r>
      <w:r w:rsidRPr="00C43909">
        <w:rPr>
          <w:rFonts w:ascii="Arial" w:hAnsi="Arial"/>
          <w:b/>
          <w:bCs/>
          <w:u w:val="single"/>
        </w:rPr>
        <w:t>) (</w:t>
      </w:r>
      <w:r>
        <w:rPr>
          <w:rFonts w:ascii="Arial" w:hAnsi="Arial"/>
          <w:b/>
          <w:bCs/>
          <w:u w:val="single"/>
        </w:rPr>
        <w:t>60</w:t>
      </w:r>
      <w:r w:rsidRPr="00C43909">
        <w:rPr>
          <w:rFonts w:ascii="Arial" w:hAnsi="Arial"/>
          <w:b/>
          <w:bCs/>
          <w:u w:val="single"/>
        </w:rPr>
        <w:t xml:space="preserve"> Boards)</w:t>
      </w:r>
    </w:p>
    <w:p w14:paraId="341C5D4D" w14:textId="7B4BD92B" w:rsidR="004A2C41" w:rsidRDefault="004A2C41" w:rsidP="004A2C41">
      <w:pPr>
        <w:jc w:val="center"/>
        <w:rPr>
          <w:rFonts w:ascii="Arial" w:hAnsi="Arial"/>
        </w:rPr>
      </w:pPr>
      <w:r>
        <w:rPr>
          <w:rFonts w:ascii="Arial" w:hAnsi="Arial"/>
        </w:rPr>
        <w:t xml:space="preserve">England </w:t>
      </w:r>
      <w:r w:rsidR="000A2309">
        <w:rPr>
          <w:rFonts w:ascii="Arial" w:hAnsi="Arial"/>
        </w:rPr>
        <w:t>L</w:t>
      </w:r>
      <w:r>
        <w:rPr>
          <w:rFonts w:ascii="Arial" w:hAnsi="Arial"/>
        </w:rPr>
        <w:t>os</w:t>
      </w:r>
      <w:r w:rsidR="000A2309">
        <w:rPr>
          <w:rFonts w:ascii="Arial" w:hAnsi="Arial"/>
        </w:rPr>
        <w:t>s</w:t>
      </w:r>
      <w:r>
        <w:rPr>
          <w:rFonts w:ascii="Arial" w:hAnsi="Arial"/>
        </w:rPr>
        <w:t xml:space="preserve"> 28.5-31.5</w:t>
      </w:r>
    </w:p>
    <w:p w14:paraId="3F34355B" w14:textId="77777777" w:rsidR="004A2C41" w:rsidRDefault="004A2C41" w:rsidP="004A2C41">
      <w:pPr>
        <w:jc w:val="center"/>
        <w:rPr>
          <w:rFonts w:ascii="Arial" w:hAnsi="Arial"/>
        </w:rPr>
      </w:pPr>
      <w:r>
        <w:rPr>
          <w:rFonts w:ascii="Arial" w:hAnsi="Arial"/>
        </w:rPr>
        <w:t>Key: (Name, ICCF No., White score, Black Score)</w:t>
      </w:r>
    </w:p>
    <w:p w14:paraId="50EFAA7E" w14:textId="77777777" w:rsidR="004A2C41" w:rsidRDefault="004A2C41" w:rsidP="004A2C41">
      <w:pPr>
        <w:rPr>
          <w:rFonts w:ascii="Arial" w:hAnsi="Arial"/>
        </w:rPr>
      </w:pPr>
    </w:p>
    <w:p w14:paraId="156C73BA" w14:textId="77777777" w:rsidR="004A2C41" w:rsidRDefault="004A2C41" w:rsidP="004A2C41">
      <w:pPr>
        <w:ind w:hanging="567"/>
        <w:rPr>
          <w:rFonts w:ascii="Arial" w:hAnsi="Arial"/>
        </w:rPr>
      </w:pPr>
      <w:r>
        <w:rPr>
          <w:rFonts w:ascii="Arial" w:hAnsi="Arial"/>
        </w:rPr>
        <w:t>Board 1: (H.D. Williamson,211655,0.5,0.5)</w:t>
      </w:r>
      <w:r>
        <w:rPr>
          <w:rFonts w:ascii="Arial" w:hAnsi="Arial"/>
        </w:rPr>
        <w:tab/>
        <w:t>Board 2: (D.L. Williamson,212314,0.5 0)</w:t>
      </w:r>
    </w:p>
    <w:p w14:paraId="7CA052C6" w14:textId="77777777" w:rsidR="004A2C41" w:rsidRDefault="004A2C41" w:rsidP="004A2C41">
      <w:pPr>
        <w:ind w:hanging="567"/>
        <w:rPr>
          <w:rFonts w:ascii="Arial" w:hAnsi="Arial"/>
        </w:rPr>
      </w:pPr>
      <w:r>
        <w:rPr>
          <w:rFonts w:ascii="Arial" w:hAnsi="Arial"/>
        </w:rPr>
        <w:t>Board 3: (D. Evans,212013,0.5,0.5)</w:t>
      </w:r>
      <w:r>
        <w:rPr>
          <w:rFonts w:ascii="Arial" w:hAnsi="Arial"/>
        </w:rPr>
        <w:tab/>
      </w:r>
      <w:r>
        <w:rPr>
          <w:rFonts w:ascii="Arial" w:hAnsi="Arial"/>
        </w:rPr>
        <w:tab/>
        <w:t>Board 4: (G. Maguire,212175,0.5,0.5)</w:t>
      </w:r>
    </w:p>
    <w:p w14:paraId="2D947C94" w14:textId="77777777" w:rsidR="004A2C41" w:rsidRDefault="004A2C41" w:rsidP="004A2C41">
      <w:pPr>
        <w:ind w:hanging="567"/>
        <w:rPr>
          <w:rFonts w:ascii="Arial" w:hAnsi="Arial"/>
        </w:rPr>
      </w:pPr>
      <w:r>
        <w:rPr>
          <w:rFonts w:ascii="Arial" w:hAnsi="Arial"/>
        </w:rPr>
        <w:t>Board 5: (M.J. Blake,210717,0.5,0.5)</w:t>
      </w:r>
      <w:r>
        <w:rPr>
          <w:rFonts w:ascii="Arial" w:hAnsi="Arial"/>
        </w:rPr>
        <w:tab/>
      </w:r>
      <w:r>
        <w:rPr>
          <w:rFonts w:ascii="Arial" w:hAnsi="Arial"/>
        </w:rPr>
        <w:tab/>
        <w:t>Board 6: (A.J.C. Rawlings,210745,0.5,0.5)</w:t>
      </w:r>
    </w:p>
    <w:p w14:paraId="347BFCFA" w14:textId="77777777" w:rsidR="004A2C41" w:rsidRDefault="004A2C41" w:rsidP="004A2C41">
      <w:pPr>
        <w:ind w:hanging="567"/>
        <w:rPr>
          <w:rFonts w:ascii="Arial" w:hAnsi="Arial"/>
        </w:rPr>
      </w:pPr>
      <w:r>
        <w:rPr>
          <w:rFonts w:ascii="Arial" w:hAnsi="Arial"/>
        </w:rPr>
        <w:t>Board 7: (I.J. Mason,219137,0.5,0.5)</w:t>
      </w:r>
      <w:r>
        <w:rPr>
          <w:rFonts w:ascii="Arial" w:hAnsi="Arial"/>
        </w:rPr>
        <w:tab/>
      </w:r>
      <w:r>
        <w:rPr>
          <w:rFonts w:ascii="Arial" w:hAnsi="Arial"/>
        </w:rPr>
        <w:tab/>
        <w:t>Board 8: (P.W. Revell,210931,0.5,0.5)</w:t>
      </w:r>
    </w:p>
    <w:p w14:paraId="13A4DA0A" w14:textId="77777777" w:rsidR="004A2C41" w:rsidRDefault="004A2C41" w:rsidP="004A2C41">
      <w:pPr>
        <w:ind w:hanging="567"/>
        <w:rPr>
          <w:rFonts w:ascii="Arial" w:hAnsi="Arial"/>
        </w:rPr>
      </w:pPr>
      <w:r>
        <w:rPr>
          <w:rFonts w:ascii="Arial" w:hAnsi="Arial"/>
        </w:rPr>
        <w:t>Board 9: (B.S. Sheppard,211434,0.5,0.5)</w:t>
      </w:r>
      <w:r>
        <w:rPr>
          <w:rFonts w:ascii="Arial" w:hAnsi="Arial"/>
        </w:rPr>
        <w:tab/>
        <w:t>Board 10: (D.J. Grobler,210847,0.5,0.5)</w:t>
      </w:r>
    </w:p>
    <w:p w14:paraId="364D7598" w14:textId="77777777" w:rsidR="004A2C41" w:rsidRDefault="004A2C41" w:rsidP="004A2C41">
      <w:pPr>
        <w:ind w:hanging="567"/>
        <w:rPr>
          <w:rFonts w:ascii="Arial" w:hAnsi="Arial"/>
        </w:rPr>
      </w:pPr>
      <w:r>
        <w:rPr>
          <w:rFonts w:ascii="Arial" w:hAnsi="Arial"/>
        </w:rPr>
        <w:t>Board 11: (N. Norman,210619,0,5,0.5)</w:t>
      </w:r>
      <w:r>
        <w:rPr>
          <w:rFonts w:ascii="Arial" w:hAnsi="Arial"/>
        </w:rPr>
        <w:tab/>
      </w:r>
      <w:r>
        <w:rPr>
          <w:rFonts w:ascii="Arial" w:hAnsi="Arial"/>
        </w:rPr>
        <w:tab/>
        <w:t>Board 12: (N.W. Jefferson,210845,0.5,0.5)</w:t>
      </w:r>
    </w:p>
    <w:p w14:paraId="54A51864" w14:textId="77777777" w:rsidR="004A2C41" w:rsidRDefault="004A2C41" w:rsidP="004A2C41">
      <w:pPr>
        <w:ind w:hanging="567"/>
        <w:rPr>
          <w:rFonts w:ascii="Arial" w:hAnsi="Arial"/>
        </w:rPr>
      </w:pPr>
      <w:r>
        <w:rPr>
          <w:rFonts w:ascii="Arial" w:hAnsi="Arial"/>
        </w:rPr>
        <w:t>Board 13: (B.J. Herriot,211523,0.5,0)</w:t>
      </w:r>
      <w:r>
        <w:rPr>
          <w:rFonts w:ascii="Arial" w:hAnsi="Arial"/>
        </w:rPr>
        <w:tab/>
      </w:r>
      <w:r>
        <w:rPr>
          <w:rFonts w:ascii="Arial" w:hAnsi="Arial"/>
        </w:rPr>
        <w:tab/>
        <w:t>Board 14: (R. Ward,780026,1,1)</w:t>
      </w:r>
    </w:p>
    <w:p w14:paraId="5CA59BCD" w14:textId="77777777" w:rsidR="004A2C41" w:rsidRDefault="004A2C41" w:rsidP="004A2C41">
      <w:pPr>
        <w:ind w:hanging="567"/>
        <w:rPr>
          <w:rFonts w:ascii="Arial" w:hAnsi="Arial"/>
        </w:rPr>
      </w:pPr>
      <w:r>
        <w:rPr>
          <w:rFonts w:ascii="Arial" w:hAnsi="Arial"/>
        </w:rPr>
        <w:t>Board 15: (R. Pallet,211424,0.5,0)</w:t>
      </w:r>
      <w:r>
        <w:rPr>
          <w:rFonts w:ascii="Arial" w:hAnsi="Arial"/>
        </w:rPr>
        <w:tab/>
      </w:r>
      <w:r>
        <w:rPr>
          <w:rFonts w:ascii="Arial" w:hAnsi="Arial"/>
        </w:rPr>
        <w:tab/>
        <w:t>Board 16: (R.D. Perrin,211280,0.5,0)</w:t>
      </w:r>
    </w:p>
    <w:p w14:paraId="585701C1" w14:textId="77777777" w:rsidR="004A2C41" w:rsidRDefault="004A2C41" w:rsidP="004A2C41">
      <w:pPr>
        <w:ind w:hanging="567"/>
        <w:rPr>
          <w:rFonts w:ascii="Arial" w:hAnsi="Arial"/>
        </w:rPr>
      </w:pPr>
      <w:r>
        <w:rPr>
          <w:rFonts w:ascii="Arial" w:hAnsi="Arial"/>
        </w:rPr>
        <w:t>Board 17: (P.J.E. Ackley,211537,0.5,0.5)</w:t>
      </w:r>
      <w:r>
        <w:rPr>
          <w:rFonts w:ascii="Arial" w:hAnsi="Arial"/>
        </w:rPr>
        <w:tab/>
        <w:t>Board 18: (D. Lambourne,211813,1,0.5)</w:t>
      </w:r>
    </w:p>
    <w:p w14:paraId="1CEB33BD" w14:textId="77777777" w:rsidR="004A2C41" w:rsidRDefault="004A2C41" w:rsidP="004A2C41">
      <w:pPr>
        <w:ind w:hanging="567"/>
        <w:rPr>
          <w:rFonts w:ascii="Arial" w:hAnsi="Arial"/>
        </w:rPr>
      </w:pPr>
      <w:r>
        <w:rPr>
          <w:rFonts w:ascii="Arial" w:hAnsi="Arial"/>
        </w:rPr>
        <w:t>Board 19: (A. Marchant,210690,0.5,1)</w:t>
      </w:r>
      <w:r>
        <w:rPr>
          <w:rFonts w:ascii="Arial" w:hAnsi="Arial"/>
        </w:rPr>
        <w:tab/>
      </w:r>
      <w:r>
        <w:rPr>
          <w:rFonts w:ascii="Arial" w:hAnsi="Arial"/>
        </w:rPr>
        <w:tab/>
        <w:t>Board 20: (P. Douglass,211711,0.5,0.5)</w:t>
      </w:r>
    </w:p>
    <w:p w14:paraId="062C9F59" w14:textId="77777777" w:rsidR="004A2C41" w:rsidRDefault="004A2C41" w:rsidP="004A2C41">
      <w:pPr>
        <w:ind w:hanging="567"/>
        <w:rPr>
          <w:rFonts w:ascii="Arial" w:hAnsi="Arial"/>
        </w:rPr>
      </w:pPr>
      <w:r>
        <w:rPr>
          <w:rFonts w:ascii="Arial" w:hAnsi="Arial"/>
        </w:rPr>
        <w:t>Board 21: (B. Wood,211764,0,0.5)</w:t>
      </w:r>
      <w:r>
        <w:rPr>
          <w:rFonts w:ascii="Arial" w:hAnsi="Arial"/>
        </w:rPr>
        <w:tab/>
      </w:r>
      <w:r>
        <w:rPr>
          <w:rFonts w:ascii="Arial" w:hAnsi="Arial"/>
        </w:rPr>
        <w:tab/>
        <w:t>Board 22: (S. Kellett,212773,0,0)</w:t>
      </w:r>
    </w:p>
    <w:p w14:paraId="78E9C9F5" w14:textId="77777777" w:rsidR="004A2C41" w:rsidRDefault="004A2C41" w:rsidP="004A2C41">
      <w:pPr>
        <w:ind w:hanging="567"/>
        <w:rPr>
          <w:rFonts w:ascii="Arial" w:hAnsi="Arial"/>
        </w:rPr>
      </w:pPr>
      <w:r>
        <w:rPr>
          <w:rFonts w:ascii="Arial" w:hAnsi="Arial"/>
        </w:rPr>
        <w:t>Board 23: (B.A. Wood,211408,1,0.5)</w:t>
      </w:r>
      <w:r>
        <w:rPr>
          <w:rFonts w:ascii="Arial" w:hAnsi="Arial"/>
        </w:rPr>
        <w:tab/>
      </w:r>
      <w:r>
        <w:rPr>
          <w:rFonts w:ascii="Arial" w:hAnsi="Arial"/>
        </w:rPr>
        <w:tab/>
        <w:t>Board 24: (P.J. Beckett,210454,0.5,0.5)</w:t>
      </w:r>
    </w:p>
    <w:p w14:paraId="3BF5B7C9" w14:textId="77777777" w:rsidR="004A2C41" w:rsidRDefault="004A2C41" w:rsidP="004A2C41">
      <w:pPr>
        <w:ind w:hanging="567"/>
        <w:rPr>
          <w:rFonts w:ascii="Arial" w:hAnsi="Arial"/>
        </w:rPr>
      </w:pPr>
      <w:r>
        <w:rPr>
          <w:rFonts w:ascii="Arial" w:hAnsi="Arial"/>
        </w:rPr>
        <w:t>Board 25: (S. Cole,210447,1,0.5)</w:t>
      </w:r>
      <w:r>
        <w:rPr>
          <w:rFonts w:ascii="Arial" w:hAnsi="Arial"/>
        </w:rPr>
        <w:tab/>
      </w:r>
      <w:r>
        <w:rPr>
          <w:rFonts w:ascii="Arial" w:hAnsi="Arial"/>
        </w:rPr>
        <w:tab/>
        <w:t>Board 26: (P. Pope,212020,0.5,0.5)</w:t>
      </w:r>
    </w:p>
    <w:p w14:paraId="5C98768E" w14:textId="77777777" w:rsidR="004A2C41" w:rsidRDefault="004A2C41" w:rsidP="004A2C41">
      <w:pPr>
        <w:ind w:hanging="567"/>
        <w:rPr>
          <w:rFonts w:ascii="Arial" w:hAnsi="Arial"/>
        </w:rPr>
      </w:pPr>
      <w:r>
        <w:rPr>
          <w:rFonts w:ascii="Arial" w:hAnsi="Arial"/>
        </w:rPr>
        <w:t>Board 27: (S. Clark,211742,0.5,0.5)</w:t>
      </w:r>
      <w:r>
        <w:rPr>
          <w:rFonts w:ascii="Arial" w:hAnsi="Arial"/>
        </w:rPr>
        <w:tab/>
      </w:r>
      <w:r>
        <w:rPr>
          <w:rFonts w:ascii="Arial" w:hAnsi="Arial"/>
        </w:rPr>
        <w:tab/>
        <w:t>Board 28: (R.A. Cox,211458,0,0)</w:t>
      </w:r>
    </w:p>
    <w:p w14:paraId="60090BF0" w14:textId="77777777" w:rsidR="004A2C41" w:rsidRDefault="004A2C41" w:rsidP="004A2C41">
      <w:pPr>
        <w:ind w:hanging="567"/>
        <w:rPr>
          <w:rFonts w:ascii="Arial" w:hAnsi="Arial"/>
        </w:rPr>
      </w:pPr>
      <w:r>
        <w:rPr>
          <w:rFonts w:ascii="Arial" w:hAnsi="Arial"/>
        </w:rPr>
        <w:t>Board 29: (T.I. Cowling,210776,0.5,0.5)</w:t>
      </w:r>
      <w:r>
        <w:rPr>
          <w:rFonts w:ascii="Arial" w:hAnsi="Arial"/>
        </w:rPr>
        <w:tab/>
        <w:t>Board 30: (A.C. Carrington,210689,0,1)</w:t>
      </w:r>
    </w:p>
    <w:p w14:paraId="561BD4AC" w14:textId="77777777" w:rsidR="004A2C41" w:rsidRDefault="004A2C41" w:rsidP="004A2C41">
      <w:pPr>
        <w:rPr>
          <w:rFonts w:ascii="Arial" w:hAnsi="Arial"/>
        </w:rPr>
      </w:pPr>
      <w:r>
        <w:rPr>
          <w:rFonts w:ascii="Arial" w:hAnsi="Arial"/>
        </w:rPr>
        <w:br w:type="page"/>
      </w:r>
    </w:p>
    <w:p w14:paraId="04BAA633" w14:textId="77777777" w:rsidR="004A2C41" w:rsidRPr="00C43909" w:rsidRDefault="004A2C41" w:rsidP="004A2C41">
      <w:pPr>
        <w:pStyle w:val="Heading2"/>
        <w:jc w:val="center"/>
        <w:rPr>
          <w:rFonts w:ascii="Arial" w:hAnsi="Arial"/>
          <w:b/>
          <w:bCs/>
          <w:u w:val="single"/>
        </w:rPr>
      </w:pPr>
      <w:r>
        <w:rPr>
          <w:rFonts w:ascii="Arial" w:hAnsi="Arial"/>
          <w:b/>
          <w:bCs/>
          <w:u w:val="single"/>
        </w:rPr>
        <w:t>England vs Cuba</w:t>
      </w:r>
      <w:r w:rsidRPr="00C43909">
        <w:rPr>
          <w:rFonts w:ascii="Arial" w:hAnsi="Arial"/>
          <w:b/>
          <w:bCs/>
        </w:rPr>
        <w:t xml:space="preserve"> </w:t>
      </w:r>
      <w:r w:rsidRPr="00C43909">
        <w:rPr>
          <w:rFonts w:ascii="Arial" w:hAnsi="Arial"/>
          <w:b/>
          <w:bCs/>
          <w:u w:val="single"/>
        </w:rPr>
        <w:t>(</w:t>
      </w:r>
      <w:r>
        <w:rPr>
          <w:rFonts w:ascii="Arial" w:hAnsi="Arial"/>
          <w:b/>
          <w:bCs/>
          <w:u w:val="single"/>
        </w:rPr>
        <w:t>15</w:t>
      </w:r>
      <w:r w:rsidRPr="00C43909">
        <w:rPr>
          <w:rFonts w:ascii="Arial" w:hAnsi="Arial"/>
          <w:b/>
          <w:bCs/>
          <w:u w:val="single"/>
        </w:rPr>
        <w:t>/</w:t>
      </w:r>
      <w:r>
        <w:rPr>
          <w:rFonts w:ascii="Arial" w:hAnsi="Arial"/>
          <w:b/>
          <w:bCs/>
          <w:u w:val="single"/>
        </w:rPr>
        <w:t>05</w:t>
      </w:r>
      <w:r w:rsidRPr="00C43909">
        <w:rPr>
          <w:rFonts w:ascii="Arial" w:hAnsi="Arial"/>
          <w:b/>
          <w:bCs/>
          <w:u w:val="single"/>
        </w:rPr>
        <w:t>/20</w:t>
      </w:r>
      <w:r>
        <w:rPr>
          <w:rFonts w:ascii="Arial" w:hAnsi="Arial"/>
          <w:b/>
          <w:bCs/>
          <w:u w:val="single"/>
        </w:rPr>
        <w:t>18</w:t>
      </w:r>
      <w:r w:rsidRPr="00C43909">
        <w:rPr>
          <w:rFonts w:ascii="Arial" w:hAnsi="Arial"/>
          <w:b/>
          <w:bCs/>
          <w:u w:val="single"/>
        </w:rPr>
        <w:t>) (</w:t>
      </w:r>
      <w:r>
        <w:rPr>
          <w:rFonts w:ascii="Arial" w:hAnsi="Arial"/>
          <w:b/>
          <w:bCs/>
          <w:u w:val="single"/>
        </w:rPr>
        <w:t>84</w:t>
      </w:r>
      <w:r w:rsidRPr="00C43909">
        <w:rPr>
          <w:rFonts w:ascii="Arial" w:hAnsi="Arial"/>
          <w:b/>
          <w:bCs/>
          <w:u w:val="single"/>
        </w:rPr>
        <w:t xml:space="preserve"> Boards)</w:t>
      </w:r>
    </w:p>
    <w:p w14:paraId="0786B298" w14:textId="3081D9CC" w:rsidR="004A2C41" w:rsidRDefault="004A2C41" w:rsidP="004A2C41">
      <w:pPr>
        <w:jc w:val="center"/>
        <w:rPr>
          <w:rFonts w:ascii="Arial" w:hAnsi="Arial"/>
        </w:rPr>
      </w:pPr>
      <w:r>
        <w:rPr>
          <w:rFonts w:ascii="Arial" w:hAnsi="Arial"/>
        </w:rPr>
        <w:t>(England Los</w:t>
      </w:r>
      <w:r w:rsidR="000A2309">
        <w:rPr>
          <w:rFonts w:ascii="Arial" w:hAnsi="Arial"/>
        </w:rPr>
        <w:t>s</w:t>
      </w:r>
      <w:r>
        <w:rPr>
          <w:rFonts w:ascii="Arial" w:hAnsi="Arial"/>
        </w:rPr>
        <w:t>: 36.5 – 47.5)</w:t>
      </w:r>
    </w:p>
    <w:p w14:paraId="557E304F" w14:textId="77777777" w:rsidR="004A2C41" w:rsidRDefault="004A2C41" w:rsidP="004A2C41">
      <w:pPr>
        <w:jc w:val="center"/>
        <w:rPr>
          <w:rFonts w:ascii="Arial" w:hAnsi="Arial"/>
        </w:rPr>
      </w:pPr>
      <w:r>
        <w:rPr>
          <w:rFonts w:ascii="Arial" w:hAnsi="Arial"/>
        </w:rPr>
        <w:t>Key: (Name, ICCF No., White score, Black Score)</w:t>
      </w:r>
    </w:p>
    <w:p w14:paraId="65101E4A" w14:textId="77777777" w:rsidR="004A2C41" w:rsidRDefault="004A2C41" w:rsidP="004A2C41">
      <w:pPr>
        <w:ind w:hanging="567"/>
        <w:jc w:val="center"/>
        <w:rPr>
          <w:rFonts w:ascii="Arial" w:hAnsi="Arial"/>
        </w:rPr>
      </w:pPr>
    </w:p>
    <w:p w14:paraId="3666E3AF" w14:textId="77777777" w:rsidR="004A2C41" w:rsidRDefault="004A2C41" w:rsidP="004A2C41">
      <w:pPr>
        <w:ind w:hanging="567"/>
        <w:rPr>
          <w:rFonts w:ascii="Arial" w:hAnsi="Arial"/>
        </w:rPr>
      </w:pPr>
      <w:r>
        <w:rPr>
          <w:rFonts w:ascii="Arial" w:hAnsi="Arial"/>
        </w:rPr>
        <w:t>Board 1: (P.K. Rallabandi,212704,0.5,0.5)</w:t>
      </w:r>
      <w:r>
        <w:rPr>
          <w:rFonts w:ascii="Arial" w:hAnsi="Arial"/>
        </w:rPr>
        <w:tab/>
        <w:t>Board 2: (B. Thompson,210854,0.5,0.5)</w:t>
      </w:r>
    </w:p>
    <w:p w14:paraId="24399282" w14:textId="77777777" w:rsidR="004A2C41" w:rsidRDefault="004A2C41" w:rsidP="004A2C41">
      <w:pPr>
        <w:ind w:hanging="567"/>
        <w:rPr>
          <w:rFonts w:ascii="Arial" w:hAnsi="Arial"/>
        </w:rPr>
      </w:pPr>
      <w:r>
        <w:rPr>
          <w:rFonts w:ascii="Arial" w:hAnsi="Arial"/>
        </w:rPr>
        <w:t>Board 3: (S.J. Grayland,211452,0,0)</w:t>
      </w:r>
      <w:r>
        <w:rPr>
          <w:rFonts w:ascii="Arial" w:hAnsi="Arial"/>
        </w:rPr>
        <w:tab/>
      </w:r>
      <w:r>
        <w:rPr>
          <w:rFonts w:ascii="Arial" w:hAnsi="Arial"/>
        </w:rPr>
        <w:tab/>
        <w:t>Board 4: (J.D. Rhodes,210701,0.5,0.5)</w:t>
      </w:r>
    </w:p>
    <w:p w14:paraId="4FB64836" w14:textId="77777777" w:rsidR="004A2C41" w:rsidRDefault="004A2C41" w:rsidP="004A2C41">
      <w:pPr>
        <w:ind w:hanging="567"/>
        <w:rPr>
          <w:rFonts w:ascii="Arial" w:hAnsi="Arial"/>
        </w:rPr>
      </w:pPr>
      <w:r>
        <w:rPr>
          <w:rFonts w:ascii="Arial" w:hAnsi="Arial"/>
        </w:rPr>
        <w:t>Board 5: (A.J.C. Rawlings,210745,0.5,0.5)</w:t>
      </w:r>
      <w:r>
        <w:rPr>
          <w:rFonts w:ascii="Arial" w:hAnsi="Arial"/>
        </w:rPr>
        <w:tab/>
        <w:t>Board 6: (T. Halliwell,212018,0.5,0.5)</w:t>
      </w:r>
    </w:p>
    <w:p w14:paraId="1EFD284B" w14:textId="77777777" w:rsidR="004A2C41" w:rsidRDefault="004A2C41" w:rsidP="004A2C41">
      <w:pPr>
        <w:ind w:hanging="567"/>
        <w:rPr>
          <w:rFonts w:ascii="Arial" w:hAnsi="Arial"/>
        </w:rPr>
      </w:pPr>
      <w:r>
        <w:rPr>
          <w:rFonts w:ascii="Arial" w:hAnsi="Arial"/>
        </w:rPr>
        <w:t>Board 7: (N. Limbert,211220,0.5,0.5)</w:t>
      </w:r>
      <w:r>
        <w:rPr>
          <w:rFonts w:ascii="Arial" w:hAnsi="Arial"/>
        </w:rPr>
        <w:tab/>
      </w:r>
      <w:r>
        <w:rPr>
          <w:rFonts w:ascii="Arial" w:hAnsi="Arial"/>
        </w:rPr>
        <w:tab/>
        <w:t>Board 8: (I.M. Pheby,210514,0.5,0.5)</w:t>
      </w:r>
    </w:p>
    <w:p w14:paraId="70FF9591" w14:textId="77777777" w:rsidR="004A2C41" w:rsidRDefault="004A2C41" w:rsidP="004A2C41">
      <w:pPr>
        <w:ind w:hanging="567"/>
        <w:rPr>
          <w:rFonts w:ascii="Arial" w:hAnsi="Arial"/>
        </w:rPr>
      </w:pPr>
      <w:r>
        <w:rPr>
          <w:rFonts w:ascii="Arial" w:hAnsi="Arial"/>
        </w:rPr>
        <w:t>Board 9: (L.K.G. Eastoe,211880,0.5,0.5)</w:t>
      </w:r>
      <w:r>
        <w:rPr>
          <w:rFonts w:ascii="Arial" w:hAnsi="Arial"/>
        </w:rPr>
        <w:tab/>
        <w:t>Board 10: (M.B. Squires,219076,0.5,0)</w:t>
      </w:r>
    </w:p>
    <w:p w14:paraId="1819D117" w14:textId="77777777" w:rsidR="004A2C41" w:rsidRDefault="004A2C41" w:rsidP="004A2C41">
      <w:pPr>
        <w:ind w:hanging="567"/>
        <w:rPr>
          <w:rFonts w:ascii="Arial" w:hAnsi="Arial"/>
        </w:rPr>
      </w:pPr>
      <w:r>
        <w:rPr>
          <w:rFonts w:ascii="Arial" w:hAnsi="Arial"/>
        </w:rPr>
        <w:t>Board 11: (P. Barber,218010,0.5,0.5)</w:t>
      </w:r>
      <w:r>
        <w:rPr>
          <w:rFonts w:ascii="Arial" w:hAnsi="Arial"/>
        </w:rPr>
        <w:tab/>
      </w:r>
      <w:r>
        <w:rPr>
          <w:rFonts w:ascii="Arial" w:hAnsi="Arial"/>
        </w:rPr>
        <w:tab/>
        <w:t>Board 12: (M.J. Blake,210717,0.5,0.5)</w:t>
      </w:r>
    </w:p>
    <w:p w14:paraId="31772B1C" w14:textId="77777777" w:rsidR="004A2C41" w:rsidRDefault="004A2C41" w:rsidP="004A2C41">
      <w:pPr>
        <w:ind w:hanging="567"/>
        <w:rPr>
          <w:rFonts w:ascii="Arial" w:hAnsi="Arial"/>
        </w:rPr>
      </w:pPr>
      <w:r>
        <w:rPr>
          <w:rFonts w:ascii="Arial" w:hAnsi="Arial"/>
        </w:rPr>
        <w:t>Board 13: (K. Kitson,210569,0.5,0.5)</w:t>
      </w:r>
      <w:r>
        <w:rPr>
          <w:rFonts w:ascii="Arial" w:hAnsi="Arial"/>
        </w:rPr>
        <w:tab/>
      </w:r>
      <w:r>
        <w:rPr>
          <w:rFonts w:ascii="Arial" w:hAnsi="Arial"/>
        </w:rPr>
        <w:tab/>
        <w:t>Board 14: (P.A. Batchelor,211958,0.5,0)</w:t>
      </w:r>
    </w:p>
    <w:p w14:paraId="43BD9D26" w14:textId="77777777" w:rsidR="004A2C41" w:rsidRDefault="004A2C41" w:rsidP="004A2C41">
      <w:pPr>
        <w:ind w:hanging="567"/>
        <w:rPr>
          <w:rFonts w:ascii="Arial" w:hAnsi="Arial"/>
        </w:rPr>
      </w:pPr>
      <w:r>
        <w:rPr>
          <w:rFonts w:ascii="Arial" w:hAnsi="Arial"/>
        </w:rPr>
        <w:t>Board 15: (S.J. Hughes,211987,0.5,0.5)</w:t>
      </w:r>
      <w:r>
        <w:rPr>
          <w:rFonts w:ascii="Arial" w:hAnsi="Arial"/>
        </w:rPr>
        <w:tab/>
        <w:t>Board 16: (M. Richardt,212207,0.5,0.5)</w:t>
      </w:r>
    </w:p>
    <w:p w14:paraId="5C429BB0" w14:textId="77777777" w:rsidR="004A2C41" w:rsidRDefault="004A2C41" w:rsidP="004A2C41">
      <w:pPr>
        <w:ind w:hanging="567"/>
        <w:rPr>
          <w:rFonts w:ascii="Arial" w:hAnsi="Arial"/>
        </w:rPr>
      </w:pPr>
      <w:r>
        <w:rPr>
          <w:rFonts w:ascii="Arial" w:hAnsi="Arial"/>
        </w:rPr>
        <w:t>Board 17: (D. Broadway,212469,0.5,0.5)</w:t>
      </w:r>
      <w:r>
        <w:rPr>
          <w:rFonts w:ascii="Arial" w:hAnsi="Arial"/>
        </w:rPr>
        <w:tab/>
        <w:t>Board 18: (P. Price,211906,0.5,0.5)</w:t>
      </w:r>
    </w:p>
    <w:p w14:paraId="025B8376" w14:textId="77777777" w:rsidR="004A2C41" w:rsidRDefault="004A2C41" w:rsidP="004A2C41">
      <w:pPr>
        <w:ind w:hanging="567"/>
        <w:rPr>
          <w:rFonts w:ascii="Arial" w:hAnsi="Arial"/>
        </w:rPr>
      </w:pPr>
      <w:r>
        <w:rPr>
          <w:rFonts w:ascii="Arial" w:hAnsi="Arial"/>
        </w:rPr>
        <w:t>Board 19: (J. Vivante-Sowter,210953,0.5,0.5)</w:t>
      </w:r>
      <w:r>
        <w:rPr>
          <w:rFonts w:ascii="Arial" w:hAnsi="Arial"/>
        </w:rPr>
        <w:tab/>
        <w:t>Board 20: (R. Williams,212008,0.5,0.5)</w:t>
      </w:r>
    </w:p>
    <w:p w14:paraId="0BCEF527" w14:textId="77777777" w:rsidR="004A2C41" w:rsidRDefault="004A2C41" w:rsidP="004A2C41">
      <w:pPr>
        <w:ind w:hanging="567"/>
        <w:rPr>
          <w:rFonts w:ascii="Arial" w:hAnsi="Arial"/>
        </w:rPr>
      </w:pPr>
      <w:r>
        <w:rPr>
          <w:rFonts w:ascii="Arial" w:hAnsi="Arial"/>
        </w:rPr>
        <w:t>Board 21: (J. Vivante-Sowter,210953,0.5,0.5)</w:t>
      </w:r>
      <w:r>
        <w:rPr>
          <w:rFonts w:ascii="Arial" w:hAnsi="Arial"/>
        </w:rPr>
        <w:tab/>
        <w:t>Board 22: (T. Spanton,212116,0.5,0.5)</w:t>
      </w:r>
    </w:p>
    <w:p w14:paraId="1D9F7DE3" w14:textId="77777777" w:rsidR="004A2C41" w:rsidRDefault="004A2C41" w:rsidP="004A2C41">
      <w:pPr>
        <w:ind w:hanging="567"/>
        <w:rPr>
          <w:rFonts w:ascii="Arial" w:hAnsi="Arial"/>
        </w:rPr>
      </w:pPr>
      <w:r>
        <w:rPr>
          <w:rFonts w:ascii="Arial" w:hAnsi="Arial"/>
        </w:rPr>
        <w:t>Board 23: (F.J. McDermott,212397,0.5,0.5)</w:t>
      </w:r>
      <w:r>
        <w:rPr>
          <w:rFonts w:ascii="Arial" w:hAnsi="Arial"/>
        </w:rPr>
        <w:tab/>
        <w:t>Board 24: (M.J. Soszynski,211375,0.5,0.5)</w:t>
      </w:r>
    </w:p>
    <w:p w14:paraId="0AAD3816" w14:textId="77777777" w:rsidR="004A2C41" w:rsidRDefault="004A2C41" w:rsidP="004A2C41">
      <w:pPr>
        <w:ind w:hanging="567"/>
        <w:rPr>
          <w:rFonts w:ascii="Arial" w:hAnsi="Arial"/>
        </w:rPr>
      </w:pPr>
      <w:r>
        <w:rPr>
          <w:rFonts w:ascii="Arial" w:hAnsi="Arial"/>
        </w:rPr>
        <w:t>Board 25: (J.P. Wilkinson,210332,1,0.5)</w:t>
      </w:r>
      <w:r>
        <w:rPr>
          <w:rFonts w:ascii="Arial" w:hAnsi="Arial"/>
        </w:rPr>
        <w:tab/>
        <w:t>Board 26: (K.J. Thurlow,210507,0.5,0)</w:t>
      </w:r>
    </w:p>
    <w:p w14:paraId="324D6B4A" w14:textId="77777777" w:rsidR="004A2C41" w:rsidRDefault="004A2C41" w:rsidP="004A2C41">
      <w:pPr>
        <w:ind w:hanging="567"/>
        <w:rPr>
          <w:rFonts w:ascii="Arial" w:hAnsi="Arial"/>
        </w:rPr>
      </w:pPr>
      <w:r>
        <w:rPr>
          <w:rFonts w:ascii="Arial" w:hAnsi="Arial"/>
        </w:rPr>
        <w:t>Board 27: (G. Hughes,211095,0,0.5)</w:t>
      </w:r>
      <w:r>
        <w:rPr>
          <w:rFonts w:ascii="Arial" w:hAnsi="Arial"/>
        </w:rPr>
        <w:tab/>
      </w:r>
      <w:r>
        <w:rPr>
          <w:rFonts w:ascii="Arial" w:hAnsi="Arial"/>
        </w:rPr>
        <w:tab/>
        <w:t>Board 28: (D. Chambers,210845,0.5,0.5)</w:t>
      </w:r>
    </w:p>
    <w:p w14:paraId="5F19B60F" w14:textId="77777777" w:rsidR="004A2C41" w:rsidRDefault="004A2C41" w:rsidP="004A2C41">
      <w:pPr>
        <w:ind w:hanging="567"/>
        <w:rPr>
          <w:rFonts w:ascii="Arial" w:hAnsi="Arial"/>
        </w:rPr>
      </w:pPr>
      <w:r>
        <w:rPr>
          <w:rFonts w:ascii="Arial" w:hAnsi="Arial"/>
        </w:rPr>
        <w:t>Board 29: (B.J. Herriot,211523,0.5,0.5)</w:t>
      </w:r>
      <w:r>
        <w:rPr>
          <w:rFonts w:ascii="Arial" w:hAnsi="Arial"/>
        </w:rPr>
        <w:tab/>
      </w:r>
      <w:r>
        <w:rPr>
          <w:rFonts w:ascii="Arial" w:hAnsi="Arial"/>
        </w:rPr>
        <w:tab/>
        <w:t>Board 30: (A.B. Sutton,210709,0.5,0)</w:t>
      </w:r>
    </w:p>
    <w:p w14:paraId="786A3A2B" w14:textId="77777777" w:rsidR="004A2C41" w:rsidRDefault="004A2C41" w:rsidP="004A2C41">
      <w:pPr>
        <w:ind w:hanging="567"/>
        <w:rPr>
          <w:rFonts w:ascii="Arial" w:hAnsi="Arial"/>
        </w:rPr>
      </w:pPr>
      <w:r>
        <w:rPr>
          <w:rFonts w:ascii="Arial" w:hAnsi="Arial"/>
        </w:rPr>
        <w:t>Board 31: (N.W. Jefferson,210845,0.5,0.5)</w:t>
      </w:r>
      <w:r>
        <w:rPr>
          <w:rFonts w:ascii="Arial" w:hAnsi="Arial"/>
        </w:rPr>
        <w:tab/>
        <w:t>Board 32: (O. Graham,211824,1,0.5)</w:t>
      </w:r>
    </w:p>
    <w:p w14:paraId="1E468E8A" w14:textId="77777777" w:rsidR="004A2C41" w:rsidRDefault="004A2C41" w:rsidP="004A2C41">
      <w:pPr>
        <w:ind w:hanging="567"/>
        <w:rPr>
          <w:rFonts w:ascii="Arial" w:hAnsi="Arial"/>
        </w:rPr>
      </w:pPr>
      <w:r>
        <w:rPr>
          <w:rFonts w:ascii="Arial" w:hAnsi="Arial"/>
        </w:rPr>
        <w:t>Board 33: (R. Pallet,211424,0.5,0)</w:t>
      </w:r>
      <w:r>
        <w:rPr>
          <w:rFonts w:ascii="Arial" w:hAnsi="Arial"/>
        </w:rPr>
        <w:tab/>
      </w:r>
      <w:r>
        <w:rPr>
          <w:rFonts w:ascii="Arial" w:hAnsi="Arial"/>
        </w:rPr>
        <w:tab/>
        <w:t>Board 34: (P.J.E. Ackley,211537,0,0.5)</w:t>
      </w:r>
    </w:p>
    <w:p w14:paraId="13D714FC" w14:textId="77777777" w:rsidR="004A2C41" w:rsidRDefault="004A2C41" w:rsidP="004A2C41">
      <w:pPr>
        <w:ind w:hanging="567"/>
        <w:rPr>
          <w:rFonts w:ascii="Arial" w:hAnsi="Arial"/>
        </w:rPr>
      </w:pPr>
      <w:r>
        <w:rPr>
          <w:rFonts w:ascii="Arial" w:hAnsi="Arial"/>
        </w:rPr>
        <w:t>Board 35: (R. Ward,780026,0.5,0)</w:t>
      </w:r>
      <w:r>
        <w:rPr>
          <w:rFonts w:ascii="Arial" w:hAnsi="Arial"/>
        </w:rPr>
        <w:tab/>
      </w:r>
      <w:r>
        <w:rPr>
          <w:rFonts w:ascii="Arial" w:hAnsi="Arial"/>
        </w:rPr>
        <w:tab/>
        <w:t>Board 36: (P. Dudeney,212163,0,0)</w:t>
      </w:r>
    </w:p>
    <w:p w14:paraId="3D4CBAA6" w14:textId="1F52E1A4" w:rsidR="004A2C41" w:rsidRDefault="004A2C41" w:rsidP="004A2C41">
      <w:pPr>
        <w:ind w:hanging="567"/>
        <w:rPr>
          <w:rFonts w:ascii="Arial" w:hAnsi="Arial"/>
        </w:rPr>
      </w:pPr>
      <w:r>
        <w:rPr>
          <w:rFonts w:ascii="Arial" w:hAnsi="Arial"/>
        </w:rPr>
        <w:t>Board 37: (P.J. Cun</w:t>
      </w:r>
      <w:r w:rsidR="00F356F5">
        <w:rPr>
          <w:rFonts w:ascii="Arial" w:hAnsi="Arial"/>
        </w:rPr>
        <w:t>n</w:t>
      </w:r>
      <w:r>
        <w:rPr>
          <w:rFonts w:ascii="Arial" w:hAnsi="Arial"/>
        </w:rPr>
        <w:t>ingham,212326,0.5,0.5)</w:t>
      </w:r>
      <w:r>
        <w:rPr>
          <w:rFonts w:ascii="Arial" w:hAnsi="Arial"/>
        </w:rPr>
        <w:tab/>
        <w:t>Board 38: (A.F. Reed,210942,0.5,0.5)</w:t>
      </w:r>
    </w:p>
    <w:p w14:paraId="43A14780" w14:textId="77777777" w:rsidR="004A2C41" w:rsidRDefault="004A2C41" w:rsidP="004A2C41">
      <w:pPr>
        <w:ind w:hanging="567"/>
        <w:rPr>
          <w:rFonts w:ascii="Arial" w:hAnsi="Arial"/>
        </w:rPr>
      </w:pPr>
      <w:r>
        <w:rPr>
          <w:rFonts w:ascii="Arial" w:hAnsi="Arial"/>
        </w:rPr>
        <w:t>Board 39: (R.D. Perrin,211280,0.5,0)</w:t>
      </w:r>
      <w:r>
        <w:rPr>
          <w:rFonts w:ascii="Arial" w:hAnsi="Arial"/>
        </w:rPr>
        <w:tab/>
      </w:r>
      <w:r>
        <w:rPr>
          <w:rFonts w:ascii="Arial" w:hAnsi="Arial"/>
        </w:rPr>
        <w:tab/>
        <w:t>Board 40: (D. Lambourne,211813,0.5,0.5)</w:t>
      </w:r>
    </w:p>
    <w:p w14:paraId="1D40C122" w14:textId="77777777" w:rsidR="004A2C41" w:rsidRDefault="004A2C41" w:rsidP="004A2C41">
      <w:pPr>
        <w:ind w:hanging="567"/>
        <w:rPr>
          <w:rFonts w:ascii="Arial" w:hAnsi="Arial"/>
        </w:rPr>
      </w:pPr>
      <w:r>
        <w:rPr>
          <w:rFonts w:ascii="Arial" w:hAnsi="Arial"/>
        </w:rPr>
        <w:t>Board 41: (S. Woodhouse,212334,0.5,0.5)</w:t>
      </w:r>
      <w:r>
        <w:rPr>
          <w:rFonts w:ascii="Arial" w:hAnsi="Arial"/>
        </w:rPr>
        <w:tab/>
        <w:t>Board 42: (A. Marchant,210690,0.5,0.5)</w:t>
      </w:r>
    </w:p>
    <w:p w14:paraId="583E01B4" w14:textId="77777777" w:rsidR="004A2C41" w:rsidRDefault="004A2C41" w:rsidP="004A2C41">
      <w:pPr>
        <w:rPr>
          <w:rFonts w:ascii="Arial" w:hAnsi="Arial"/>
        </w:rPr>
      </w:pPr>
      <w:r>
        <w:rPr>
          <w:rFonts w:ascii="Arial" w:hAnsi="Arial"/>
        </w:rPr>
        <w:br w:type="page"/>
      </w:r>
    </w:p>
    <w:p w14:paraId="5DD433C0" w14:textId="77777777" w:rsidR="004A2C41" w:rsidRPr="00C43909" w:rsidRDefault="004A2C41" w:rsidP="004A2C41">
      <w:pPr>
        <w:pStyle w:val="Heading2"/>
        <w:jc w:val="center"/>
        <w:rPr>
          <w:rFonts w:ascii="Arial" w:hAnsi="Arial"/>
          <w:b/>
          <w:bCs/>
          <w:u w:val="single"/>
        </w:rPr>
      </w:pPr>
      <w:r>
        <w:rPr>
          <w:rFonts w:ascii="Arial" w:hAnsi="Arial"/>
          <w:b/>
          <w:bCs/>
          <w:u w:val="single"/>
        </w:rPr>
        <w:t>England vs Portugal</w:t>
      </w:r>
      <w:r w:rsidRPr="00C43909">
        <w:rPr>
          <w:rFonts w:ascii="Arial" w:hAnsi="Arial"/>
          <w:b/>
          <w:bCs/>
        </w:rPr>
        <w:t xml:space="preserve"> </w:t>
      </w:r>
      <w:r w:rsidRPr="00C43909">
        <w:rPr>
          <w:rFonts w:ascii="Arial" w:hAnsi="Arial"/>
          <w:b/>
          <w:bCs/>
          <w:u w:val="single"/>
        </w:rPr>
        <w:t>(</w:t>
      </w:r>
      <w:r>
        <w:rPr>
          <w:rFonts w:ascii="Arial" w:hAnsi="Arial"/>
          <w:b/>
          <w:bCs/>
          <w:u w:val="single"/>
        </w:rPr>
        <w:t>27</w:t>
      </w:r>
      <w:r w:rsidRPr="00C43909">
        <w:rPr>
          <w:rFonts w:ascii="Arial" w:hAnsi="Arial"/>
          <w:b/>
          <w:bCs/>
          <w:u w:val="single"/>
        </w:rPr>
        <w:t>/</w:t>
      </w:r>
      <w:r>
        <w:rPr>
          <w:rFonts w:ascii="Arial" w:hAnsi="Arial"/>
          <w:b/>
          <w:bCs/>
          <w:u w:val="single"/>
        </w:rPr>
        <w:t>09</w:t>
      </w:r>
      <w:r w:rsidRPr="00C43909">
        <w:rPr>
          <w:rFonts w:ascii="Arial" w:hAnsi="Arial"/>
          <w:b/>
          <w:bCs/>
          <w:u w:val="single"/>
        </w:rPr>
        <w:t>/20</w:t>
      </w:r>
      <w:r>
        <w:rPr>
          <w:rFonts w:ascii="Arial" w:hAnsi="Arial"/>
          <w:b/>
          <w:bCs/>
          <w:u w:val="single"/>
        </w:rPr>
        <w:t>17</w:t>
      </w:r>
      <w:r w:rsidRPr="00C43909">
        <w:rPr>
          <w:rFonts w:ascii="Arial" w:hAnsi="Arial"/>
          <w:b/>
          <w:bCs/>
          <w:u w:val="single"/>
        </w:rPr>
        <w:t>) (</w:t>
      </w:r>
      <w:r>
        <w:rPr>
          <w:rFonts w:ascii="Arial" w:hAnsi="Arial"/>
          <w:b/>
          <w:bCs/>
          <w:u w:val="single"/>
        </w:rPr>
        <w:t>82</w:t>
      </w:r>
      <w:r w:rsidRPr="00C43909">
        <w:rPr>
          <w:rFonts w:ascii="Arial" w:hAnsi="Arial"/>
          <w:b/>
          <w:bCs/>
          <w:u w:val="single"/>
        </w:rPr>
        <w:t xml:space="preserve"> Boards)</w:t>
      </w:r>
    </w:p>
    <w:p w14:paraId="30D23307" w14:textId="4588C161" w:rsidR="004A2C41" w:rsidRDefault="004A2C41" w:rsidP="004A2C41">
      <w:pPr>
        <w:jc w:val="center"/>
        <w:rPr>
          <w:rFonts w:ascii="Arial" w:hAnsi="Arial"/>
        </w:rPr>
      </w:pPr>
      <w:r>
        <w:rPr>
          <w:rFonts w:ascii="Arial" w:hAnsi="Arial"/>
        </w:rPr>
        <w:t>(England W</w:t>
      </w:r>
      <w:r w:rsidR="000A2309">
        <w:rPr>
          <w:rFonts w:ascii="Arial" w:hAnsi="Arial"/>
        </w:rPr>
        <w:t>i</w:t>
      </w:r>
      <w:r>
        <w:rPr>
          <w:rFonts w:ascii="Arial" w:hAnsi="Arial"/>
        </w:rPr>
        <w:t>n: 41.5 – 40.5)</w:t>
      </w:r>
    </w:p>
    <w:p w14:paraId="0AFC6B10" w14:textId="77777777" w:rsidR="004A2C41" w:rsidRDefault="004A2C41" w:rsidP="004A2C41">
      <w:pPr>
        <w:jc w:val="center"/>
        <w:rPr>
          <w:rFonts w:ascii="Arial" w:hAnsi="Arial"/>
        </w:rPr>
      </w:pPr>
      <w:r>
        <w:rPr>
          <w:rFonts w:ascii="Arial" w:hAnsi="Arial"/>
        </w:rPr>
        <w:t>Key: (Name, ICCF No., White score, Black Score)</w:t>
      </w:r>
    </w:p>
    <w:p w14:paraId="10A3FE49" w14:textId="77777777" w:rsidR="004A2C41" w:rsidRDefault="004A2C41" w:rsidP="004A2C41">
      <w:pPr>
        <w:ind w:hanging="567"/>
        <w:jc w:val="center"/>
        <w:rPr>
          <w:rFonts w:ascii="Arial" w:hAnsi="Arial"/>
        </w:rPr>
      </w:pPr>
    </w:p>
    <w:p w14:paraId="7E5EF635" w14:textId="77777777" w:rsidR="004A2C41" w:rsidRDefault="004A2C41" w:rsidP="004A2C41">
      <w:pPr>
        <w:ind w:hanging="567"/>
        <w:rPr>
          <w:rFonts w:ascii="Arial" w:hAnsi="Arial"/>
        </w:rPr>
      </w:pPr>
      <w:r>
        <w:rPr>
          <w:rFonts w:ascii="Arial" w:hAnsi="Arial"/>
        </w:rPr>
        <w:t>Board 1: (J. Brasier,212160,0,0.5)</w:t>
      </w:r>
      <w:r>
        <w:rPr>
          <w:rFonts w:ascii="Arial" w:hAnsi="Arial"/>
        </w:rPr>
        <w:tab/>
      </w:r>
      <w:r>
        <w:rPr>
          <w:rFonts w:ascii="Arial" w:hAnsi="Arial"/>
        </w:rPr>
        <w:tab/>
        <w:t>Board 2: (J.E.C. Asquith,211062,0,0.5)</w:t>
      </w:r>
    </w:p>
    <w:p w14:paraId="1C18383B" w14:textId="77777777" w:rsidR="004A2C41" w:rsidRDefault="004A2C41" w:rsidP="004A2C41">
      <w:pPr>
        <w:ind w:hanging="567"/>
        <w:rPr>
          <w:rFonts w:ascii="Arial" w:hAnsi="Arial"/>
        </w:rPr>
      </w:pPr>
      <w:r>
        <w:rPr>
          <w:rFonts w:ascii="Arial" w:hAnsi="Arial"/>
        </w:rPr>
        <w:t>Board 3: (D.L. Williamson,212314,0.5,0.5)</w:t>
      </w:r>
      <w:r>
        <w:rPr>
          <w:rFonts w:ascii="Arial" w:hAnsi="Arial"/>
        </w:rPr>
        <w:tab/>
        <w:t>Board 4: (I.W. Bell,211360,0.5,0.5)</w:t>
      </w:r>
    </w:p>
    <w:p w14:paraId="6831F557" w14:textId="77777777" w:rsidR="004A2C41" w:rsidRDefault="004A2C41" w:rsidP="004A2C41">
      <w:pPr>
        <w:ind w:hanging="567"/>
        <w:rPr>
          <w:rFonts w:ascii="Arial" w:hAnsi="Arial"/>
        </w:rPr>
      </w:pPr>
      <w:r>
        <w:rPr>
          <w:rFonts w:ascii="Arial" w:hAnsi="Arial"/>
        </w:rPr>
        <w:t>Board 5: (I.M. Pheby,210514,0.5,0.5)</w:t>
      </w:r>
      <w:r>
        <w:rPr>
          <w:rFonts w:ascii="Arial" w:hAnsi="Arial"/>
        </w:rPr>
        <w:tab/>
      </w:r>
      <w:r>
        <w:rPr>
          <w:rFonts w:ascii="Arial" w:hAnsi="Arial"/>
        </w:rPr>
        <w:tab/>
        <w:t>Board 6: (T.J. Taylor,210375,0,0)</w:t>
      </w:r>
    </w:p>
    <w:p w14:paraId="5F9DF680" w14:textId="77777777" w:rsidR="004A2C41" w:rsidRDefault="004A2C41" w:rsidP="004A2C41">
      <w:pPr>
        <w:ind w:hanging="567"/>
        <w:rPr>
          <w:rFonts w:ascii="Arial" w:hAnsi="Arial"/>
        </w:rPr>
      </w:pPr>
      <w:r>
        <w:rPr>
          <w:rFonts w:ascii="Arial" w:hAnsi="Arial"/>
        </w:rPr>
        <w:t>Board 7: (P.A. Batchelor,211958,0.5,0)</w:t>
      </w:r>
      <w:r>
        <w:rPr>
          <w:rFonts w:ascii="Arial" w:hAnsi="Arial"/>
        </w:rPr>
        <w:tab/>
      </w:r>
      <w:r>
        <w:rPr>
          <w:rFonts w:ascii="Arial" w:hAnsi="Arial"/>
        </w:rPr>
        <w:tab/>
        <w:t>Board 8: (D.J. Grobler,210847,1,0.5)</w:t>
      </w:r>
    </w:p>
    <w:p w14:paraId="4A067BEB" w14:textId="77777777" w:rsidR="004A2C41" w:rsidRDefault="004A2C41" w:rsidP="004A2C41">
      <w:pPr>
        <w:ind w:hanging="567"/>
        <w:rPr>
          <w:rFonts w:ascii="Arial" w:hAnsi="Arial"/>
        </w:rPr>
      </w:pPr>
      <w:r>
        <w:rPr>
          <w:rFonts w:ascii="Arial" w:hAnsi="Arial"/>
        </w:rPr>
        <w:t>Board 9: (J.P. Williamson,210332,0.5,0.5)</w:t>
      </w:r>
      <w:r>
        <w:rPr>
          <w:rFonts w:ascii="Arial" w:hAnsi="Arial"/>
        </w:rPr>
        <w:tab/>
        <w:t>Board 10: (B.J. Herriot,211523,0,1)</w:t>
      </w:r>
    </w:p>
    <w:p w14:paraId="75CCC407" w14:textId="77777777" w:rsidR="004A2C41" w:rsidRDefault="004A2C41" w:rsidP="004A2C41">
      <w:pPr>
        <w:ind w:hanging="567"/>
        <w:rPr>
          <w:rFonts w:ascii="Arial" w:hAnsi="Arial"/>
        </w:rPr>
      </w:pPr>
      <w:r>
        <w:rPr>
          <w:rFonts w:ascii="Arial" w:hAnsi="Arial"/>
        </w:rPr>
        <w:t>Board 11: (A.B. Sutton,210709,1,1)</w:t>
      </w:r>
      <w:r>
        <w:rPr>
          <w:rFonts w:ascii="Arial" w:hAnsi="Arial"/>
        </w:rPr>
        <w:tab/>
      </w:r>
      <w:r>
        <w:rPr>
          <w:rFonts w:ascii="Arial" w:hAnsi="Arial"/>
        </w:rPr>
        <w:tab/>
        <w:t>Board 12: (A.A. Roberts,211118,1,0.5)</w:t>
      </w:r>
    </w:p>
    <w:p w14:paraId="4B8942B1" w14:textId="77777777" w:rsidR="004A2C41" w:rsidRDefault="004A2C41" w:rsidP="004A2C41">
      <w:pPr>
        <w:ind w:hanging="567"/>
        <w:rPr>
          <w:rFonts w:ascii="Arial" w:hAnsi="Arial"/>
        </w:rPr>
      </w:pPr>
      <w:r>
        <w:rPr>
          <w:rFonts w:ascii="Arial" w:hAnsi="Arial"/>
        </w:rPr>
        <w:t>Board 13: (K.J. Thurlow,210507,0.5,0.5)</w:t>
      </w:r>
      <w:r>
        <w:rPr>
          <w:rFonts w:ascii="Arial" w:hAnsi="Arial"/>
        </w:rPr>
        <w:tab/>
        <w:t>Board 14: (N. Norman,210619,0.5,0.5)</w:t>
      </w:r>
    </w:p>
    <w:p w14:paraId="6BD06DC5" w14:textId="77777777" w:rsidR="004A2C41" w:rsidRDefault="004A2C41" w:rsidP="004A2C41">
      <w:pPr>
        <w:ind w:hanging="567"/>
        <w:rPr>
          <w:rFonts w:ascii="Arial" w:hAnsi="Arial"/>
        </w:rPr>
      </w:pPr>
      <w:r>
        <w:rPr>
          <w:rFonts w:ascii="Arial" w:hAnsi="Arial"/>
        </w:rPr>
        <w:t>Board 15: (R. Pallett,211424,0.5,0)</w:t>
      </w:r>
      <w:r>
        <w:rPr>
          <w:rFonts w:ascii="Arial" w:hAnsi="Arial"/>
        </w:rPr>
        <w:tab/>
      </w:r>
      <w:r>
        <w:rPr>
          <w:rFonts w:ascii="Arial" w:hAnsi="Arial"/>
        </w:rPr>
        <w:tab/>
        <w:t>Board 16: (C.J. Kidd,210833,0.5,1)</w:t>
      </w:r>
    </w:p>
    <w:p w14:paraId="361006DE" w14:textId="77777777" w:rsidR="004A2C41" w:rsidRDefault="004A2C41" w:rsidP="004A2C41">
      <w:pPr>
        <w:ind w:hanging="567"/>
        <w:rPr>
          <w:rFonts w:ascii="Arial" w:hAnsi="Arial"/>
        </w:rPr>
      </w:pPr>
      <w:r>
        <w:rPr>
          <w:rFonts w:ascii="Arial" w:hAnsi="Arial"/>
        </w:rPr>
        <w:t>Board 17: (R.I. Clark,211773,0,0)</w:t>
      </w:r>
      <w:r>
        <w:rPr>
          <w:rFonts w:ascii="Arial" w:hAnsi="Arial"/>
        </w:rPr>
        <w:tab/>
      </w:r>
      <w:r>
        <w:rPr>
          <w:rFonts w:ascii="Arial" w:hAnsi="Arial"/>
        </w:rPr>
        <w:tab/>
        <w:t>Board 18: (C. Cheek,212453,1,1)</w:t>
      </w:r>
    </w:p>
    <w:p w14:paraId="1FE4467F" w14:textId="77777777" w:rsidR="004A2C41" w:rsidRDefault="004A2C41" w:rsidP="004A2C41">
      <w:pPr>
        <w:ind w:hanging="567"/>
        <w:rPr>
          <w:rFonts w:ascii="Arial" w:hAnsi="Arial"/>
        </w:rPr>
      </w:pPr>
      <w:r>
        <w:rPr>
          <w:rFonts w:ascii="Arial" w:hAnsi="Arial"/>
        </w:rPr>
        <w:t>Board 19: (N.W. Jefferson,210845,1,0.5)</w:t>
      </w:r>
      <w:r>
        <w:rPr>
          <w:rFonts w:ascii="Arial" w:hAnsi="Arial"/>
        </w:rPr>
        <w:tab/>
        <w:t>Board 20: (M. Suffield,211199,0.5,0.5)</w:t>
      </w:r>
    </w:p>
    <w:p w14:paraId="1371336E" w14:textId="77777777" w:rsidR="004A2C41" w:rsidRDefault="004A2C41" w:rsidP="004A2C41">
      <w:pPr>
        <w:ind w:hanging="567"/>
        <w:rPr>
          <w:rFonts w:ascii="Arial" w:hAnsi="Arial"/>
        </w:rPr>
      </w:pPr>
      <w:r>
        <w:rPr>
          <w:rFonts w:ascii="Arial" w:hAnsi="Arial"/>
        </w:rPr>
        <w:t>Board 21: (P.J.E. Ackley,211537,0.5,0.5)</w:t>
      </w:r>
      <w:r>
        <w:rPr>
          <w:rFonts w:ascii="Arial" w:hAnsi="Arial"/>
        </w:rPr>
        <w:tab/>
        <w:t>Board 22: (A.F. Reed,210942,1,0.5)</w:t>
      </w:r>
    </w:p>
    <w:p w14:paraId="78CECCC3" w14:textId="77777777" w:rsidR="004A2C41" w:rsidRDefault="004A2C41" w:rsidP="004A2C41">
      <w:pPr>
        <w:ind w:hanging="567"/>
        <w:rPr>
          <w:rFonts w:ascii="Arial" w:hAnsi="Arial"/>
        </w:rPr>
      </w:pPr>
      <w:r>
        <w:rPr>
          <w:rFonts w:ascii="Arial" w:hAnsi="Arial"/>
        </w:rPr>
        <w:t>Board 23: (R.D. Perrin,211280,1,0.5)</w:t>
      </w:r>
      <w:r>
        <w:rPr>
          <w:rFonts w:ascii="Arial" w:hAnsi="Arial"/>
        </w:rPr>
        <w:tab/>
      </w:r>
      <w:r>
        <w:rPr>
          <w:rFonts w:ascii="Arial" w:hAnsi="Arial"/>
        </w:rPr>
        <w:tab/>
        <w:t>Board 24: (A. Copsey,212104,1,0.5)</w:t>
      </w:r>
    </w:p>
    <w:p w14:paraId="309251D2" w14:textId="77777777" w:rsidR="004A2C41" w:rsidRDefault="004A2C41" w:rsidP="004A2C41">
      <w:pPr>
        <w:ind w:hanging="567"/>
        <w:rPr>
          <w:rFonts w:ascii="Arial" w:hAnsi="Arial"/>
        </w:rPr>
      </w:pPr>
      <w:r>
        <w:rPr>
          <w:rFonts w:ascii="Arial" w:hAnsi="Arial"/>
        </w:rPr>
        <w:t>Board 25: (K. Huntley,211179,0.5,0.5)</w:t>
      </w:r>
      <w:r>
        <w:rPr>
          <w:rFonts w:ascii="Arial" w:hAnsi="Arial"/>
        </w:rPr>
        <w:tab/>
      </w:r>
      <w:r>
        <w:rPr>
          <w:rFonts w:ascii="Arial" w:hAnsi="Arial"/>
        </w:rPr>
        <w:tab/>
        <w:t>Board 26: (G. Hughes,211095,1,0.5)</w:t>
      </w:r>
    </w:p>
    <w:p w14:paraId="7859BE3A" w14:textId="77777777" w:rsidR="004A2C41" w:rsidRDefault="004A2C41" w:rsidP="004A2C41">
      <w:pPr>
        <w:ind w:hanging="567"/>
        <w:rPr>
          <w:rFonts w:ascii="Arial" w:hAnsi="Arial"/>
        </w:rPr>
      </w:pPr>
      <w:r>
        <w:rPr>
          <w:rFonts w:ascii="Arial" w:hAnsi="Arial"/>
        </w:rPr>
        <w:t>Board 27: (E. Raby,211629,0,0)</w:t>
      </w:r>
      <w:r>
        <w:rPr>
          <w:rFonts w:ascii="Arial" w:hAnsi="Arial"/>
        </w:rPr>
        <w:tab/>
      </w:r>
      <w:r>
        <w:rPr>
          <w:rFonts w:ascii="Arial" w:hAnsi="Arial"/>
        </w:rPr>
        <w:tab/>
      </w:r>
      <w:r>
        <w:rPr>
          <w:rFonts w:ascii="Arial" w:hAnsi="Arial"/>
        </w:rPr>
        <w:tab/>
        <w:t>Board 28: (M.P. Lythgoe,211425,0,0.5)</w:t>
      </w:r>
    </w:p>
    <w:p w14:paraId="25E3A837" w14:textId="77777777" w:rsidR="004A2C41" w:rsidRDefault="004A2C41" w:rsidP="004A2C41">
      <w:pPr>
        <w:ind w:hanging="567"/>
        <w:rPr>
          <w:rFonts w:ascii="Arial" w:hAnsi="Arial"/>
        </w:rPr>
      </w:pPr>
      <w:r>
        <w:rPr>
          <w:rFonts w:ascii="Arial" w:hAnsi="Arial"/>
        </w:rPr>
        <w:t>Board 29: (W. Grummitt,211991,0.5,0)</w:t>
      </w:r>
      <w:r>
        <w:rPr>
          <w:rFonts w:ascii="Arial" w:hAnsi="Arial"/>
        </w:rPr>
        <w:tab/>
      </w:r>
      <w:r>
        <w:rPr>
          <w:rFonts w:ascii="Arial" w:hAnsi="Arial"/>
        </w:rPr>
        <w:tab/>
        <w:t>Board 30: (R. Bruce,212273,0.5,0.5)</w:t>
      </w:r>
    </w:p>
    <w:p w14:paraId="29B9043F" w14:textId="77777777" w:rsidR="004A2C41" w:rsidRDefault="004A2C41" w:rsidP="004A2C41">
      <w:pPr>
        <w:ind w:hanging="567"/>
        <w:rPr>
          <w:rFonts w:ascii="Arial" w:hAnsi="Arial"/>
        </w:rPr>
      </w:pPr>
      <w:r>
        <w:rPr>
          <w:rFonts w:ascii="Arial" w:hAnsi="Arial"/>
        </w:rPr>
        <w:t>Board 31: (S. Cole,210447,1,0)</w:t>
      </w:r>
      <w:r>
        <w:rPr>
          <w:rFonts w:ascii="Arial" w:hAnsi="Arial"/>
        </w:rPr>
        <w:tab/>
      </w:r>
      <w:r>
        <w:rPr>
          <w:rFonts w:ascii="Arial" w:hAnsi="Arial"/>
        </w:rPr>
        <w:tab/>
      </w:r>
      <w:r>
        <w:rPr>
          <w:rFonts w:ascii="Arial" w:hAnsi="Arial"/>
        </w:rPr>
        <w:tab/>
        <w:t>Board 32: (T.R. Hall,211255,1,1)</w:t>
      </w:r>
    </w:p>
    <w:p w14:paraId="39E4BC8E" w14:textId="77777777" w:rsidR="004A2C41" w:rsidRDefault="004A2C41" w:rsidP="004A2C41">
      <w:pPr>
        <w:ind w:hanging="567"/>
        <w:rPr>
          <w:rFonts w:ascii="Arial" w:hAnsi="Arial"/>
        </w:rPr>
      </w:pPr>
      <w:r>
        <w:rPr>
          <w:rFonts w:ascii="Arial" w:hAnsi="Arial"/>
        </w:rPr>
        <w:t>Board 33: (B.A. Wood,211408,1,0.5)</w:t>
      </w:r>
      <w:r>
        <w:rPr>
          <w:rFonts w:ascii="Arial" w:hAnsi="Arial"/>
        </w:rPr>
        <w:tab/>
      </w:r>
      <w:r>
        <w:rPr>
          <w:rFonts w:ascii="Arial" w:hAnsi="Arial"/>
        </w:rPr>
        <w:tab/>
        <w:t>Board 34: (J.D.M. Tymms,211163,0,0)</w:t>
      </w:r>
    </w:p>
    <w:p w14:paraId="17225AFF" w14:textId="77777777" w:rsidR="004A2C41" w:rsidRDefault="004A2C41" w:rsidP="004A2C41">
      <w:pPr>
        <w:ind w:hanging="567"/>
        <w:rPr>
          <w:rFonts w:ascii="Arial" w:hAnsi="Arial"/>
        </w:rPr>
      </w:pPr>
      <w:r>
        <w:rPr>
          <w:rFonts w:ascii="Arial" w:hAnsi="Arial"/>
        </w:rPr>
        <w:t>Board 35: (R. Bradney,210634,0.5,0)</w:t>
      </w:r>
      <w:r>
        <w:rPr>
          <w:rFonts w:ascii="Arial" w:hAnsi="Arial"/>
        </w:rPr>
        <w:tab/>
      </w:r>
      <w:r>
        <w:rPr>
          <w:rFonts w:ascii="Arial" w:hAnsi="Arial"/>
        </w:rPr>
        <w:tab/>
        <w:t>Board 36: (C.J. Cornes,212260,0.5,0.5)</w:t>
      </w:r>
    </w:p>
    <w:p w14:paraId="1C09A016" w14:textId="77777777" w:rsidR="004A2C41" w:rsidRDefault="004A2C41" w:rsidP="004A2C41">
      <w:pPr>
        <w:ind w:hanging="567"/>
        <w:rPr>
          <w:rFonts w:ascii="Arial" w:hAnsi="Arial"/>
        </w:rPr>
      </w:pPr>
      <w:r>
        <w:rPr>
          <w:rFonts w:ascii="Arial" w:hAnsi="Arial"/>
        </w:rPr>
        <w:t>Board 37: (P.H. Tibbert,210218,0,0)</w:t>
      </w:r>
      <w:r>
        <w:rPr>
          <w:rFonts w:ascii="Arial" w:hAnsi="Arial"/>
        </w:rPr>
        <w:tab/>
      </w:r>
      <w:r>
        <w:rPr>
          <w:rFonts w:ascii="Arial" w:hAnsi="Arial"/>
        </w:rPr>
        <w:tab/>
        <w:t>Board 38: (M. Farmer,212638,1,0.5)</w:t>
      </w:r>
    </w:p>
    <w:p w14:paraId="384F2F5B" w14:textId="77777777" w:rsidR="004A2C41" w:rsidRDefault="004A2C41" w:rsidP="004A2C41">
      <w:pPr>
        <w:ind w:hanging="567"/>
        <w:rPr>
          <w:rFonts w:ascii="Arial" w:hAnsi="Arial"/>
        </w:rPr>
      </w:pPr>
      <w:r>
        <w:rPr>
          <w:rFonts w:ascii="Arial" w:hAnsi="Arial"/>
        </w:rPr>
        <w:t>Board 39: (D. Elwood,211643,0,0)</w:t>
      </w:r>
      <w:r>
        <w:rPr>
          <w:rFonts w:ascii="Arial" w:hAnsi="Arial"/>
        </w:rPr>
        <w:tab/>
      </w:r>
      <w:r>
        <w:rPr>
          <w:rFonts w:ascii="Arial" w:hAnsi="Arial"/>
        </w:rPr>
        <w:tab/>
        <w:t>Board 40: (S. Woodhouse,212334,1,1)</w:t>
      </w:r>
    </w:p>
    <w:p w14:paraId="50D874D9" w14:textId="77777777" w:rsidR="004A2C41" w:rsidRDefault="004A2C41" w:rsidP="004A2C41">
      <w:pPr>
        <w:ind w:hanging="567"/>
        <w:rPr>
          <w:rFonts w:ascii="Arial" w:hAnsi="Arial"/>
        </w:rPr>
      </w:pPr>
      <w:r>
        <w:rPr>
          <w:rFonts w:ascii="Arial" w:hAnsi="Arial"/>
        </w:rPr>
        <w:t>Board 41: (B. Hampton,211872,1,1)</w:t>
      </w:r>
      <w:r>
        <w:rPr>
          <w:rFonts w:ascii="Arial" w:hAnsi="Arial"/>
        </w:rPr>
        <w:tab/>
      </w:r>
    </w:p>
    <w:p w14:paraId="1B078AEA" w14:textId="77777777" w:rsidR="004A2C41" w:rsidRDefault="004A2C41" w:rsidP="004A2C41">
      <w:pPr>
        <w:ind w:hanging="567"/>
        <w:rPr>
          <w:rFonts w:ascii="Arial" w:hAnsi="Arial"/>
        </w:rPr>
      </w:pPr>
    </w:p>
    <w:p w14:paraId="0B6903EF" w14:textId="77777777" w:rsidR="004A2C41" w:rsidRPr="00C43909" w:rsidRDefault="004A2C41" w:rsidP="004A2C41">
      <w:pPr>
        <w:pStyle w:val="Heading2"/>
        <w:jc w:val="center"/>
        <w:rPr>
          <w:rFonts w:ascii="Arial" w:hAnsi="Arial"/>
          <w:b/>
          <w:bCs/>
          <w:u w:val="single"/>
        </w:rPr>
      </w:pPr>
      <w:r>
        <w:rPr>
          <w:rFonts w:ascii="Arial" w:hAnsi="Arial"/>
          <w:b/>
          <w:bCs/>
          <w:u w:val="single"/>
        </w:rPr>
        <w:t>England vs Australia</w:t>
      </w:r>
      <w:r w:rsidRPr="00C43909">
        <w:rPr>
          <w:rFonts w:ascii="Arial" w:hAnsi="Arial"/>
          <w:b/>
          <w:bCs/>
        </w:rPr>
        <w:t xml:space="preserve"> </w:t>
      </w:r>
      <w:r w:rsidRPr="00C43909">
        <w:rPr>
          <w:rFonts w:ascii="Arial" w:hAnsi="Arial"/>
          <w:b/>
          <w:bCs/>
          <w:u w:val="single"/>
        </w:rPr>
        <w:t>(</w:t>
      </w:r>
      <w:r>
        <w:rPr>
          <w:rFonts w:ascii="Arial" w:hAnsi="Arial"/>
          <w:b/>
          <w:bCs/>
          <w:u w:val="single"/>
        </w:rPr>
        <w:t>12</w:t>
      </w:r>
      <w:r w:rsidRPr="00C43909">
        <w:rPr>
          <w:rFonts w:ascii="Arial" w:hAnsi="Arial"/>
          <w:b/>
          <w:bCs/>
          <w:u w:val="single"/>
        </w:rPr>
        <w:t>/</w:t>
      </w:r>
      <w:r>
        <w:rPr>
          <w:rFonts w:ascii="Arial" w:hAnsi="Arial"/>
          <w:b/>
          <w:bCs/>
          <w:u w:val="single"/>
        </w:rPr>
        <w:t>06</w:t>
      </w:r>
      <w:r w:rsidRPr="00C43909">
        <w:rPr>
          <w:rFonts w:ascii="Arial" w:hAnsi="Arial"/>
          <w:b/>
          <w:bCs/>
          <w:u w:val="single"/>
        </w:rPr>
        <w:t>/20</w:t>
      </w:r>
      <w:r>
        <w:rPr>
          <w:rFonts w:ascii="Arial" w:hAnsi="Arial"/>
          <w:b/>
          <w:bCs/>
          <w:u w:val="single"/>
        </w:rPr>
        <w:t>17</w:t>
      </w:r>
      <w:r w:rsidRPr="00C43909">
        <w:rPr>
          <w:rFonts w:ascii="Arial" w:hAnsi="Arial"/>
          <w:b/>
          <w:bCs/>
          <w:u w:val="single"/>
        </w:rPr>
        <w:t>) (</w:t>
      </w:r>
      <w:r>
        <w:rPr>
          <w:rFonts w:ascii="Arial" w:hAnsi="Arial"/>
          <w:b/>
          <w:bCs/>
          <w:u w:val="single"/>
        </w:rPr>
        <w:t>40</w:t>
      </w:r>
      <w:r w:rsidRPr="00C43909">
        <w:rPr>
          <w:rFonts w:ascii="Arial" w:hAnsi="Arial"/>
          <w:b/>
          <w:bCs/>
          <w:u w:val="single"/>
        </w:rPr>
        <w:t xml:space="preserve"> Boards)</w:t>
      </w:r>
    </w:p>
    <w:p w14:paraId="56C8A1E5" w14:textId="77777777" w:rsidR="004A2C41" w:rsidRDefault="004A2C41" w:rsidP="004A2C41">
      <w:pPr>
        <w:jc w:val="center"/>
        <w:rPr>
          <w:rFonts w:ascii="Arial" w:hAnsi="Arial"/>
        </w:rPr>
      </w:pPr>
      <w:r>
        <w:rPr>
          <w:rFonts w:ascii="Arial" w:hAnsi="Arial"/>
        </w:rPr>
        <w:t>(England Win 23.5 – 16.5)</w:t>
      </w:r>
    </w:p>
    <w:p w14:paraId="69F79F43" w14:textId="77777777" w:rsidR="004A2C41" w:rsidRDefault="004A2C41" w:rsidP="004A2C41">
      <w:pPr>
        <w:jc w:val="center"/>
        <w:rPr>
          <w:rFonts w:ascii="Arial" w:hAnsi="Arial"/>
        </w:rPr>
      </w:pPr>
      <w:r>
        <w:rPr>
          <w:rFonts w:ascii="Arial" w:hAnsi="Arial"/>
        </w:rPr>
        <w:t>Key: (Name, ICCF No., White score, Black Score)</w:t>
      </w:r>
    </w:p>
    <w:p w14:paraId="5BA5BBB5" w14:textId="77777777" w:rsidR="004A2C41" w:rsidRDefault="004A2C41" w:rsidP="004A2C41">
      <w:pPr>
        <w:jc w:val="center"/>
        <w:rPr>
          <w:rFonts w:ascii="Arial" w:hAnsi="Arial"/>
        </w:rPr>
      </w:pPr>
    </w:p>
    <w:p w14:paraId="001EFDF4" w14:textId="77777777" w:rsidR="004A2C41" w:rsidRDefault="004A2C41" w:rsidP="004A2C41">
      <w:pPr>
        <w:ind w:hanging="567"/>
        <w:rPr>
          <w:rFonts w:ascii="Arial" w:hAnsi="Arial"/>
        </w:rPr>
      </w:pPr>
      <w:r>
        <w:rPr>
          <w:rFonts w:ascii="Arial" w:hAnsi="Arial"/>
        </w:rPr>
        <w:t>Board 1: (R. Pallett,211424,0.5,0.5)</w:t>
      </w:r>
      <w:r>
        <w:rPr>
          <w:rFonts w:ascii="Arial" w:hAnsi="Arial"/>
        </w:rPr>
        <w:tab/>
      </w:r>
      <w:r>
        <w:rPr>
          <w:rFonts w:ascii="Arial" w:hAnsi="Arial"/>
        </w:rPr>
        <w:tab/>
        <w:t>Board 2: (R.D. Perrin,211280,0.5,0.5)</w:t>
      </w:r>
    </w:p>
    <w:p w14:paraId="40011C08" w14:textId="77777777" w:rsidR="004A2C41" w:rsidRDefault="004A2C41" w:rsidP="004A2C41">
      <w:pPr>
        <w:ind w:hanging="567"/>
        <w:rPr>
          <w:rFonts w:ascii="Arial" w:hAnsi="Arial"/>
        </w:rPr>
      </w:pPr>
      <w:r>
        <w:rPr>
          <w:rFonts w:ascii="Arial" w:hAnsi="Arial"/>
        </w:rPr>
        <w:t>Board 3: (S. Cole,210447,1,1)</w:t>
      </w:r>
      <w:r>
        <w:rPr>
          <w:rFonts w:ascii="Arial" w:hAnsi="Arial"/>
        </w:rPr>
        <w:tab/>
      </w:r>
      <w:r>
        <w:rPr>
          <w:rFonts w:ascii="Arial" w:hAnsi="Arial"/>
        </w:rPr>
        <w:tab/>
      </w:r>
      <w:r>
        <w:rPr>
          <w:rFonts w:ascii="Arial" w:hAnsi="Arial"/>
        </w:rPr>
        <w:tab/>
        <w:t>Board 4: (R. Bruce,212273,0,0)</w:t>
      </w:r>
    </w:p>
    <w:p w14:paraId="059D4710" w14:textId="77777777" w:rsidR="004A2C41" w:rsidRDefault="004A2C41" w:rsidP="004A2C41">
      <w:pPr>
        <w:ind w:hanging="567"/>
        <w:rPr>
          <w:rFonts w:ascii="Arial" w:hAnsi="Arial"/>
        </w:rPr>
      </w:pPr>
      <w:r>
        <w:rPr>
          <w:rFonts w:ascii="Arial" w:hAnsi="Arial"/>
        </w:rPr>
        <w:t>Board 5: (P.J. Beckett,210454,0.5,1)</w:t>
      </w:r>
      <w:r>
        <w:rPr>
          <w:rFonts w:ascii="Arial" w:hAnsi="Arial"/>
        </w:rPr>
        <w:tab/>
      </w:r>
      <w:r>
        <w:rPr>
          <w:rFonts w:ascii="Arial" w:hAnsi="Arial"/>
        </w:rPr>
        <w:tab/>
        <w:t>Board 6: (S. Smyth,211569,1,1)</w:t>
      </w:r>
    </w:p>
    <w:p w14:paraId="7DBBDEBD" w14:textId="77777777" w:rsidR="004A2C41" w:rsidRDefault="004A2C41" w:rsidP="004A2C41">
      <w:pPr>
        <w:ind w:hanging="567"/>
        <w:rPr>
          <w:rFonts w:ascii="Arial" w:hAnsi="Arial"/>
        </w:rPr>
      </w:pPr>
      <w:r>
        <w:rPr>
          <w:rFonts w:ascii="Arial" w:hAnsi="Arial"/>
        </w:rPr>
        <w:t>Board 7: (R. Webster,212803,1,1)</w:t>
      </w:r>
      <w:r>
        <w:rPr>
          <w:rFonts w:ascii="Arial" w:hAnsi="Arial"/>
        </w:rPr>
        <w:tab/>
      </w:r>
      <w:r>
        <w:rPr>
          <w:rFonts w:ascii="Arial" w:hAnsi="Arial"/>
        </w:rPr>
        <w:tab/>
        <w:t>Board 8: (P. Douglass,211711,1,1)</w:t>
      </w:r>
    </w:p>
    <w:p w14:paraId="2B5D0620" w14:textId="77777777" w:rsidR="004A2C41" w:rsidRDefault="004A2C41" w:rsidP="004A2C41">
      <w:pPr>
        <w:ind w:hanging="567"/>
        <w:rPr>
          <w:rFonts w:ascii="Arial" w:hAnsi="Arial"/>
        </w:rPr>
      </w:pPr>
      <w:r>
        <w:rPr>
          <w:rFonts w:ascii="Arial" w:hAnsi="Arial"/>
        </w:rPr>
        <w:t>Board 9: (R. Goldsmith,212227,0,0)</w:t>
      </w:r>
      <w:r>
        <w:rPr>
          <w:rFonts w:ascii="Arial" w:hAnsi="Arial"/>
        </w:rPr>
        <w:tab/>
      </w:r>
      <w:r>
        <w:rPr>
          <w:rFonts w:ascii="Arial" w:hAnsi="Arial"/>
        </w:rPr>
        <w:tab/>
        <w:t>Board 10: (T.R. Hall,211255,0.5,0.5)</w:t>
      </w:r>
    </w:p>
    <w:p w14:paraId="2AC0D111" w14:textId="77777777" w:rsidR="004A2C41" w:rsidRDefault="004A2C41" w:rsidP="004A2C41">
      <w:pPr>
        <w:ind w:hanging="567"/>
        <w:rPr>
          <w:rFonts w:ascii="Arial" w:hAnsi="Arial"/>
        </w:rPr>
      </w:pPr>
      <w:r>
        <w:rPr>
          <w:rFonts w:ascii="Arial" w:hAnsi="Arial"/>
        </w:rPr>
        <w:t>Board 11: (J.D.M. Tymms,211163,0,0.5)</w:t>
      </w:r>
      <w:r>
        <w:rPr>
          <w:rFonts w:ascii="Arial" w:hAnsi="Arial"/>
        </w:rPr>
        <w:tab/>
        <w:t>Board 12: (C.J. Cornes,212260,1,0.5)</w:t>
      </w:r>
    </w:p>
    <w:p w14:paraId="4221520A" w14:textId="77777777" w:rsidR="004A2C41" w:rsidRDefault="004A2C41" w:rsidP="004A2C41">
      <w:pPr>
        <w:ind w:hanging="567"/>
        <w:rPr>
          <w:rFonts w:ascii="Arial" w:hAnsi="Arial"/>
        </w:rPr>
      </w:pPr>
      <w:r>
        <w:rPr>
          <w:rFonts w:ascii="Arial" w:hAnsi="Arial"/>
        </w:rPr>
        <w:t>Board 13: (B.A. Wood,211408,1,1)</w:t>
      </w:r>
      <w:r>
        <w:rPr>
          <w:rFonts w:ascii="Arial" w:hAnsi="Arial"/>
        </w:rPr>
        <w:tab/>
      </w:r>
      <w:r>
        <w:rPr>
          <w:rFonts w:ascii="Arial" w:hAnsi="Arial"/>
        </w:rPr>
        <w:tab/>
        <w:t>Board 14: (P.H. Tibbert,210218,0,0)</w:t>
      </w:r>
    </w:p>
    <w:p w14:paraId="135533CF" w14:textId="77777777" w:rsidR="004A2C41" w:rsidRDefault="004A2C41" w:rsidP="004A2C41">
      <w:pPr>
        <w:ind w:hanging="567"/>
        <w:rPr>
          <w:rFonts w:ascii="Arial" w:hAnsi="Arial"/>
        </w:rPr>
      </w:pPr>
      <w:r>
        <w:rPr>
          <w:rFonts w:ascii="Arial" w:hAnsi="Arial"/>
        </w:rPr>
        <w:t>Board 15: (R. White,211992,1,0.5)</w:t>
      </w:r>
      <w:r>
        <w:rPr>
          <w:rFonts w:ascii="Arial" w:hAnsi="Arial"/>
        </w:rPr>
        <w:tab/>
      </w:r>
      <w:r>
        <w:rPr>
          <w:rFonts w:ascii="Arial" w:hAnsi="Arial"/>
        </w:rPr>
        <w:tab/>
        <w:t>Board 16: (T.I. Cowling,210776,0,0.5)</w:t>
      </w:r>
    </w:p>
    <w:p w14:paraId="46B14E70" w14:textId="77777777" w:rsidR="004A2C41" w:rsidRDefault="004A2C41" w:rsidP="004A2C41">
      <w:pPr>
        <w:ind w:hanging="567"/>
        <w:rPr>
          <w:rFonts w:ascii="Arial" w:hAnsi="Arial"/>
        </w:rPr>
      </w:pPr>
      <w:r>
        <w:rPr>
          <w:rFonts w:ascii="Arial" w:hAnsi="Arial"/>
        </w:rPr>
        <w:t>Board 17: (B. Ward,211823,0,1)</w:t>
      </w:r>
      <w:r>
        <w:rPr>
          <w:rFonts w:ascii="Arial" w:hAnsi="Arial"/>
        </w:rPr>
        <w:tab/>
      </w:r>
      <w:r>
        <w:rPr>
          <w:rFonts w:ascii="Arial" w:hAnsi="Arial"/>
        </w:rPr>
        <w:tab/>
      </w:r>
      <w:r>
        <w:rPr>
          <w:rFonts w:ascii="Arial" w:hAnsi="Arial"/>
        </w:rPr>
        <w:tab/>
        <w:t>Board 18: (S. Woodhouse,212334,1,1)</w:t>
      </w:r>
    </w:p>
    <w:p w14:paraId="1B1AE80B" w14:textId="77777777" w:rsidR="004A2C41" w:rsidRDefault="004A2C41" w:rsidP="004A2C41">
      <w:pPr>
        <w:ind w:hanging="567"/>
        <w:rPr>
          <w:rFonts w:ascii="Arial" w:hAnsi="Arial"/>
        </w:rPr>
      </w:pPr>
      <w:r>
        <w:rPr>
          <w:rFonts w:ascii="Arial" w:hAnsi="Arial"/>
        </w:rPr>
        <w:t>Board 19: (D. Howell,211795,0,0)</w:t>
      </w:r>
      <w:r>
        <w:rPr>
          <w:rFonts w:ascii="Arial" w:hAnsi="Arial"/>
        </w:rPr>
        <w:tab/>
      </w:r>
      <w:r>
        <w:rPr>
          <w:rFonts w:ascii="Arial" w:hAnsi="Arial"/>
        </w:rPr>
        <w:tab/>
        <w:t>Board 20: (A.C. Carrington,210689,1,1)</w:t>
      </w:r>
    </w:p>
    <w:p w14:paraId="7244C12A" w14:textId="77777777" w:rsidR="004A2C41" w:rsidRDefault="004A2C41" w:rsidP="004A2C41">
      <w:pPr>
        <w:rPr>
          <w:rFonts w:ascii="Arial" w:hAnsi="Arial"/>
        </w:rPr>
      </w:pPr>
      <w:r>
        <w:rPr>
          <w:rFonts w:ascii="Arial" w:hAnsi="Arial"/>
        </w:rPr>
        <w:br w:type="page"/>
      </w:r>
    </w:p>
    <w:p w14:paraId="52B359EC" w14:textId="77777777" w:rsidR="004A2C41" w:rsidRPr="00C43909" w:rsidRDefault="004A2C41" w:rsidP="004A2C41">
      <w:pPr>
        <w:pStyle w:val="Heading2"/>
        <w:jc w:val="center"/>
        <w:rPr>
          <w:rFonts w:ascii="Arial" w:hAnsi="Arial"/>
          <w:b/>
          <w:bCs/>
          <w:u w:val="single"/>
        </w:rPr>
      </w:pPr>
      <w:r>
        <w:rPr>
          <w:rFonts w:ascii="Arial" w:hAnsi="Arial"/>
          <w:b/>
          <w:bCs/>
          <w:u w:val="single"/>
        </w:rPr>
        <w:t>England vs Netherlands</w:t>
      </w:r>
      <w:r w:rsidRPr="00C43909">
        <w:rPr>
          <w:rFonts w:ascii="Arial" w:hAnsi="Arial"/>
          <w:b/>
          <w:bCs/>
        </w:rPr>
        <w:t xml:space="preserve"> </w:t>
      </w:r>
      <w:r w:rsidRPr="00C43909">
        <w:rPr>
          <w:rFonts w:ascii="Arial" w:hAnsi="Arial"/>
          <w:b/>
          <w:bCs/>
          <w:u w:val="single"/>
        </w:rPr>
        <w:t>(</w:t>
      </w:r>
      <w:r>
        <w:rPr>
          <w:rFonts w:ascii="Arial" w:hAnsi="Arial"/>
          <w:b/>
          <w:bCs/>
          <w:u w:val="single"/>
        </w:rPr>
        <w:t>05</w:t>
      </w:r>
      <w:r w:rsidRPr="00C43909">
        <w:rPr>
          <w:rFonts w:ascii="Arial" w:hAnsi="Arial"/>
          <w:b/>
          <w:bCs/>
          <w:u w:val="single"/>
        </w:rPr>
        <w:t>/</w:t>
      </w:r>
      <w:r>
        <w:rPr>
          <w:rFonts w:ascii="Arial" w:hAnsi="Arial"/>
          <w:b/>
          <w:bCs/>
          <w:u w:val="single"/>
        </w:rPr>
        <w:t>06</w:t>
      </w:r>
      <w:r w:rsidRPr="00C43909">
        <w:rPr>
          <w:rFonts w:ascii="Arial" w:hAnsi="Arial"/>
          <w:b/>
          <w:bCs/>
          <w:u w:val="single"/>
        </w:rPr>
        <w:t>/20</w:t>
      </w:r>
      <w:r>
        <w:rPr>
          <w:rFonts w:ascii="Arial" w:hAnsi="Arial"/>
          <w:b/>
          <w:bCs/>
          <w:u w:val="single"/>
        </w:rPr>
        <w:t>17</w:t>
      </w:r>
      <w:r w:rsidRPr="00C43909">
        <w:rPr>
          <w:rFonts w:ascii="Arial" w:hAnsi="Arial"/>
          <w:b/>
          <w:bCs/>
          <w:u w:val="single"/>
        </w:rPr>
        <w:t>) (</w:t>
      </w:r>
      <w:r>
        <w:rPr>
          <w:rFonts w:ascii="Arial" w:hAnsi="Arial"/>
          <w:b/>
          <w:bCs/>
          <w:u w:val="single"/>
        </w:rPr>
        <w:t>64</w:t>
      </w:r>
      <w:r w:rsidRPr="00C43909">
        <w:rPr>
          <w:rFonts w:ascii="Arial" w:hAnsi="Arial"/>
          <w:b/>
          <w:bCs/>
          <w:u w:val="single"/>
        </w:rPr>
        <w:t xml:space="preserve"> Boards)</w:t>
      </w:r>
    </w:p>
    <w:p w14:paraId="458DA1B4" w14:textId="77777777" w:rsidR="004A2C41" w:rsidRDefault="004A2C41" w:rsidP="004A2C41">
      <w:pPr>
        <w:jc w:val="center"/>
        <w:rPr>
          <w:rFonts w:ascii="Arial" w:hAnsi="Arial"/>
        </w:rPr>
      </w:pPr>
      <w:r>
        <w:rPr>
          <w:rFonts w:ascii="Arial" w:hAnsi="Arial"/>
        </w:rPr>
        <w:t>(England Loss 31.5 – 32.5)</w:t>
      </w:r>
    </w:p>
    <w:p w14:paraId="6581509A" w14:textId="77777777" w:rsidR="004A2C41" w:rsidRDefault="004A2C41" w:rsidP="004A2C41">
      <w:pPr>
        <w:jc w:val="center"/>
        <w:rPr>
          <w:rFonts w:ascii="Arial" w:hAnsi="Arial"/>
        </w:rPr>
      </w:pPr>
      <w:r>
        <w:rPr>
          <w:rFonts w:ascii="Arial" w:hAnsi="Arial"/>
        </w:rPr>
        <w:t>Key: (Name, ICCF No., White score, Black Score)</w:t>
      </w:r>
    </w:p>
    <w:p w14:paraId="2CFE1876" w14:textId="77777777" w:rsidR="004A2C41" w:rsidRDefault="004A2C41" w:rsidP="004A2C41">
      <w:pPr>
        <w:jc w:val="center"/>
        <w:rPr>
          <w:rFonts w:ascii="Arial" w:hAnsi="Arial"/>
        </w:rPr>
      </w:pPr>
    </w:p>
    <w:p w14:paraId="2AFD2BA7" w14:textId="77777777" w:rsidR="004A2C41" w:rsidRDefault="004A2C41" w:rsidP="004A2C41">
      <w:pPr>
        <w:ind w:hanging="567"/>
        <w:rPr>
          <w:rFonts w:ascii="Arial" w:hAnsi="Arial"/>
        </w:rPr>
      </w:pPr>
      <w:r>
        <w:rPr>
          <w:rFonts w:ascii="Arial" w:hAnsi="Arial"/>
        </w:rPr>
        <w:t>Board 1: (D. Broadway,212469,0.5,0.5)</w:t>
      </w:r>
      <w:r>
        <w:rPr>
          <w:rFonts w:ascii="Arial" w:hAnsi="Arial"/>
        </w:rPr>
        <w:tab/>
        <w:t>Board 2: (J. Vivante-Sowter,210953,0.5,0.5)</w:t>
      </w:r>
    </w:p>
    <w:p w14:paraId="4D8075C4" w14:textId="77777777" w:rsidR="004A2C41" w:rsidRDefault="004A2C41" w:rsidP="004A2C41">
      <w:pPr>
        <w:ind w:hanging="567"/>
        <w:rPr>
          <w:rFonts w:ascii="Arial" w:hAnsi="Arial"/>
        </w:rPr>
      </w:pPr>
      <w:r>
        <w:rPr>
          <w:rFonts w:ascii="Arial" w:hAnsi="Arial"/>
        </w:rPr>
        <w:t>Board 3: (P.A. Batchelor,211958,0.5,0.5)</w:t>
      </w:r>
      <w:r>
        <w:rPr>
          <w:rFonts w:ascii="Arial" w:hAnsi="Arial"/>
        </w:rPr>
        <w:tab/>
        <w:t>Board 4: (D.J. Grobler,210847,0.5,0.5)</w:t>
      </w:r>
    </w:p>
    <w:p w14:paraId="5432C0B6" w14:textId="77777777" w:rsidR="004A2C41" w:rsidRDefault="004A2C41" w:rsidP="004A2C41">
      <w:pPr>
        <w:ind w:hanging="567"/>
        <w:rPr>
          <w:rFonts w:ascii="Arial" w:hAnsi="Arial"/>
        </w:rPr>
      </w:pPr>
      <w:r>
        <w:rPr>
          <w:rFonts w:ascii="Arial" w:hAnsi="Arial"/>
        </w:rPr>
        <w:t>Board 5: (M.J. Soszynski,211375,0.5,1)</w:t>
      </w:r>
      <w:r>
        <w:rPr>
          <w:rFonts w:ascii="Arial" w:hAnsi="Arial"/>
        </w:rPr>
        <w:tab/>
        <w:t>Board 6: (A.B. Sutton,210709,0.5,0.5)</w:t>
      </w:r>
    </w:p>
    <w:p w14:paraId="3A17DE29" w14:textId="77777777" w:rsidR="004A2C41" w:rsidRDefault="004A2C41" w:rsidP="004A2C41">
      <w:pPr>
        <w:ind w:hanging="567"/>
        <w:rPr>
          <w:rFonts w:ascii="Arial" w:hAnsi="Arial"/>
        </w:rPr>
      </w:pPr>
      <w:r>
        <w:rPr>
          <w:rFonts w:ascii="Arial" w:hAnsi="Arial"/>
        </w:rPr>
        <w:t>Board 7: (J.P. Wilkinson, 210332,1,1)</w:t>
      </w:r>
      <w:r>
        <w:rPr>
          <w:rFonts w:ascii="Arial" w:hAnsi="Arial"/>
        </w:rPr>
        <w:tab/>
      </w:r>
      <w:r>
        <w:rPr>
          <w:rFonts w:ascii="Arial" w:hAnsi="Arial"/>
        </w:rPr>
        <w:tab/>
        <w:t>Board 8: (H.M. Deans,210800,0.5,0)</w:t>
      </w:r>
    </w:p>
    <w:p w14:paraId="40B28EC8" w14:textId="77777777" w:rsidR="004A2C41" w:rsidRDefault="004A2C41" w:rsidP="004A2C41">
      <w:pPr>
        <w:ind w:hanging="567"/>
        <w:rPr>
          <w:rFonts w:ascii="Arial" w:hAnsi="Arial"/>
        </w:rPr>
      </w:pPr>
      <w:r>
        <w:rPr>
          <w:rFonts w:ascii="Arial" w:hAnsi="Arial"/>
        </w:rPr>
        <w:t>Board 9: (R. Ward,780026,1,0.5)</w:t>
      </w:r>
      <w:r>
        <w:rPr>
          <w:rFonts w:ascii="Arial" w:hAnsi="Arial"/>
        </w:rPr>
        <w:tab/>
      </w:r>
      <w:r>
        <w:rPr>
          <w:rFonts w:ascii="Arial" w:hAnsi="Arial"/>
        </w:rPr>
        <w:tab/>
        <w:t>Board 10: (R. Pallett,211424,0,0)</w:t>
      </w:r>
    </w:p>
    <w:p w14:paraId="1D1C57DD" w14:textId="77777777" w:rsidR="004A2C41" w:rsidRDefault="004A2C41" w:rsidP="004A2C41">
      <w:pPr>
        <w:ind w:hanging="567"/>
        <w:rPr>
          <w:rFonts w:ascii="Arial" w:hAnsi="Arial"/>
        </w:rPr>
      </w:pPr>
      <w:r>
        <w:rPr>
          <w:rFonts w:ascii="Arial" w:hAnsi="Arial"/>
        </w:rPr>
        <w:t>Board 11: (D. Chambers,210849,0.5,0.5)</w:t>
      </w:r>
      <w:r>
        <w:rPr>
          <w:rFonts w:ascii="Arial" w:hAnsi="Arial"/>
        </w:rPr>
        <w:tab/>
        <w:t>Board 12: (F.J. McDermott,212397,0.5,0.5)</w:t>
      </w:r>
    </w:p>
    <w:p w14:paraId="63637E84" w14:textId="77777777" w:rsidR="004A2C41" w:rsidRDefault="004A2C41" w:rsidP="004A2C41">
      <w:pPr>
        <w:ind w:hanging="567"/>
        <w:rPr>
          <w:rFonts w:ascii="Arial" w:hAnsi="Arial"/>
        </w:rPr>
      </w:pPr>
      <w:r>
        <w:rPr>
          <w:rFonts w:ascii="Arial" w:hAnsi="Arial"/>
        </w:rPr>
        <w:t>Board 13: (R. Akrill,212468,0.5,0)</w:t>
      </w:r>
      <w:r>
        <w:rPr>
          <w:rFonts w:ascii="Arial" w:hAnsi="Arial"/>
        </w:rPr>
        <w:tab/>
      </w:r>
      <w:r>
        <w:rPr>
          <w:rFonts w:ascii="Arial" w:hAnsi="Arial"/>
        </w:rPr>
        <w:tab/>
        <w:t>Board 14: (R.D. Perrin,211280,0.5,0.5)</w:t>
      </w:r>
    </w:p>
    <w:p w14:paraId="7AF987DC" w14:textId="77777777" w:rsidR="004A2C41" w:rsidRDefault="004A2C41" w:rsidP="004A2C41">
      <w:pPr>
        <w:ind w:hanging="567"/>
        <w:rPr>
          <w:rFonts w:ascii="Arial" w:hAnsi="Arial"/>
        </w:rPr>
      </w:pPr>
      <w:r>
        <w:rPr>
          <w:rFonts w:ascii="Arial" w:hAnsi="Arial"/>
        </w:rPr>
        <w:t>Board 15: (P.J.E. Ackley,211537,0.5,0.5)</w:t>
      </w:r>
      <w:r>
        <w:rPr>
          <w:rFonts w:ascii="Arial" w:hAnsi="Arial"/>
        </w:rPr>
        <w:tab/>
        <w:t>Board 16: (S. Cole,210447,0.5,0)</w:t>
      </w:r>
    </w:p>
    <w:p w14:paraId="51DDF111" w14:textId="77777777" w:rsidR="004A2C41" w:rsidRDefault="004A2C41" w:rsidP="004A2C41">
      <w:pPr>
        <w:ind w:hanging="567"/>
        <w:rPr>
          <w:rFonts w:ascii="Arial" w:hAnsi="Arial"/>
        </w:rPr>
      </w:pPr>
      <w:r>
        <w:rPr>
          <w:rFonts w:ascii="Arial" w:hAnsi="Arial"/>
        </w:rPr>
        <w:t>Board 17: (R. Bruce,212273,0.5,0)</w:t>
      </w:r>
      <w:r>
        <w:rPr>
          <w:rFonts w:ascii="Arial" w:hAnsi="Arial"/>
        </w:rPr>
        <w:tab/>
      </w:r>
      <w:r>
        <w:rPr>
          <w:rFonts w:ascii="Arial" w:hAnsi="Arial"/>
        </w:rPr>
        <w:tab/>
        <w:t>Board 18: (P.J. Beckett,210545,0.5,0.5)</w:t>
      </w:r>
    </w:p>
    <w:p w14:paraId="4A75F39D" w14:textId="77777777" w:rsidR="004A2C41" w:rsidRDefault="004A2C41" w:rsidP="004A2C41">
      <w:pPr>
        <w:ind w:hanging="567"/>
        <w:rPr>
          <w:rFonts w:ascii="Arial" w:hAnsi="Arial"/>
        </w:rPr>
      </w:pPr>
      <w:r>
        <w:rPr>
          <w:rFonts w:ascii="Arial" w:hAnsi="Arial"/>
        </w:rPr>
        <w:t>Board 19: (S. Smyth,211569,5,0)</w:t>
      </w:r>
      <w:r>
        <w:rPr>
          <w:rFonts w:ascii="Arial" w:hAnsi="Arial"/>
        </w:rPr>
        <w:tab/>
      </w:r>
      <w:r>
        <w:rPr>
          <w:rFonts w:ascii="Arial" w:hAnsi="Arial"/>
        </w:rPr>
        <w:tab/>
        <w:t>Board 20: (P. Douglass,211711,0.5,0.5)</w:t>
      </w:r>
    </w:p>
    <w:p w14:paraId="2A0FB118" w14:textId="77777777" w:rsidR="004A2C41" w:rsidRDefault="004A2C41" w:rsidP="004A2C41">
      <w:pPr>
        <w:ind w:hanging="567"/>
        <w:rPr>
          <w:rFonts w:ascii="Arial" w:hAnsi="Arial"/>
        </w:rPr>
      </w:pPr>
      <w:r>
        <w:rPr>
          <w:rFonts w:ascii="Arial" w:hAnsi="Arial"/>
        </w:rPr>
        <w:t>Board 21: (R. Goldsmith,212277,1,1)</w:t>
      </w:r>
      <w:r>
        <w:rPr>
          <w:rFonts w:ascii="Arial" w:hAnsi="Arial"/>
        </w:rPr>
        <w:tab/>
      </w:r>
      <w:r>
        <w:rPr>
          <w:rFonts w:ascii="Arial" w:hAnsi="Arial"/>
        </w:rPr>
        <w:tab/>
        <w:t>Board 22: (T.R. Hall,211255,0.5,1)</w:t>
      </w:r>
    </w:p>
    <w:p w14:paraId="37099E24" w14:textId="77777777" w:rsidR="004A2C41" w:rsidRDefault="004A2C41" w:rsidP="004A2C41">
      <w:pPr>
        <w:ind w:hanging="567"/>
        <w:rPr>
          <w:rFonts w:ascii="Arial" w:hAnsi="Arial"/>
        </w:rPr>
      </w:pPr>
      <w:r>
        <w:rPr>
          <w:rFonts w:ascii="Arial" w:hAnsi="Arial"/>
        </w:rPr>
        <w:t>Board 23: (J.D.M. Tymms,211163,0,0)</w:t>
      </w:r>
      <w:r>
        <w:rPr>
          <w:rFonts w:ascii="Arial" w:hAnsi="Arial"/>
        </w:rPr>
        <w:tab/>
      </w:r>
      <w:r>
        <w:rPr>
          <w:rFonts w:ascii="Arial" w:hAnsi="Arial"/>
        </w:rPr>
        <w:tab/>
        <w:t>Board 24: (C.J. Cornes,212260,0,0)</w:t>
      </w:r>
    </w:p>
    <w:p w14:paraId="07049C4E" w14:textId="77777777" w:rsidR="004A2C41" w:rsidRDefault="004A2C41" w:rsidP="004A2C41">
      <w:pPr>
        <w:ind w:hanging="567"/>
        <w:rPr>
          <w:rFonts w:ascii="Arial" w:hAnsi="Arial"/>
        </w:rPr>
      </w:pPr>
      <w:r>
        <w:rPr>
          <w:rFonts w:ascii="Arial" w:hAnsi="Arial"/>
        </w:rPr>
        <w:t>Board 25: (B.A. Wood,211408,1,1)</w:t>
      </w:r>
      <w:r>
        <w:rPr>
          <w:rFonts w:ascii="Arial" w:hAnsi="Arial"/>
        </w:rPr>
        <w:tab/>
      </w:r>
      <w:r>
        <w:rPr>
          <w:rFonts w:ascii="Arial" w:hAnsi="Arial"/>
        </w:rPr>
        <w:tab/>
        <w:t>Board 26: (P.H. Tibbert,210218,0.5,0.5)</w:t>
      </w:r>
    </w:p>
    <w:p w14:paraId="56ED0BEA" w14:textId="77777777" w:rsidR="004A2C41" w:rsidRDefault="004A2C41" w:rsidP="004A2C41">
      <w:pPr>
        <w:ind w:hanging="567"/>
        <w:rPr>
          <w:rFonts w:ascii="Arial" w:hAnsi="Arial"/>
        </w:rPr>
      </w:pPr>
      <w:r>
        <w:rPr>
          <w:rFonts w:ascii="Arial" w:hAnsi="Arial"/>
        </w:rPr>
        <w:t>Board 27: (R.A. Cox,211458,1,1)</w:t>
      </w:r>
      <w:r>
        <w:rPr>
          <w:rFonts w:ascii="Arial" w:hAnsi="Arial"/>
        </w:rPr>
        <w:tab/>
      </w:r>
      <w:r>
        <w:rPr>
          <w:rFonts w:ascii="Arial" w:hAnsi="Arial"/>
        </w:rPr>
        <w:tab/>
        <w:t>Board 28: (T.I. Cowling,210776,0,0)</w:t>
      </w:r>
    </w:p>
    <w:p w14:paraId="5EEEF6F5" w14:textId="77777777" w:rsidR="004A2C41" w:rsidRDefault="004A2C41" w:rsidP="004A2C41">
      <w:pPr>
        <w:ind w:hanging="567"/>
        <w:rPr>
          <w:rFonts w:ascii="Arial" w:hAnsi="Arial"/>
        </w:rPr>
      </w:pPr>
      <w:r>
        <w:rPr>
          <w:rFonts w:ascii="Arial" w:hAnsi="Arial"/>
        </w:rPr>
        <w:t>Board 29: (B. Ward,211823,0,0)</w:t>
      </w:r>
      <w:r>
        <w:rPr>
          <w:rFonts w:ascii="Arial" w:hAnsi="Arial"/>
        </w:rPr>
        <w:tab/>
      </w:r>
      <w:r>
        <w:rPr>
          <w:rFonts w:ascii="Arial" w:hAnsi="Arial"/>
        </w:rPr>
        <w:tab/>
      </w:r>
      <w:r>
        <w:rPr>
          <w:rFonts w:ascii="Arial" w:hAnsi="Arial"/>
        </w:rPr>
        <w:tab/>
        <w:t>Board 30: (S. Woodhouse,212334,0.5,0.5)</w:t>
      </w:r>
    </w:p>
    <w:p w14:paraId="108504E0" w14:textId="77777777" w:rsidR="004A2C41" w:rsidRDefault="004A2C41" w:rsidP="004A2C41">
      <w:pPr>
        <w:ind w:hanging="567"/>
        <w:rPr>
          <w:rFonts w:ascii="Arial" w:hAnsi="Arial"/>
        </w:rPr>
      </w:pPr>
      <w:r>
        <w:rPr>
          <w:rFonts w:ascii="Arial" w:hAnsi="Arial"/>
        </w:rPr>
        <w:t>Board 31: (D. Howell,211795,1,0.5)</w:t>
      </w:r>
      <w:r>
        <w:rPr>
          <w:rFonts w:ascii="Arial" w:hAnsi="Arial"/>
        </w:rPr>
        <w:tab/>
      </w:r>
      <w:r>
        <w:rPr>
          <w:rFonts w:ascii="Arial" w:hAnsi="Arial"/>
        </w:rPr>
        <w:tab/>
        <w:t>Board 32: (A.C. Carrington,210689,1,1)</w:t>
      </w:r>
    </w:p>
    <w:p w14:paraId="5A18C01E" w14:textId="77777777" w:rsidR="004A2C41" w:rsidRDefault="004A2C41" w:rsidP="004A2C41">
      <w:pPr>
        <w:rPr>
          <w:rFonts w:ascii="Arial" w:hAnsi="Arial"/>
        </w:rPr>
      </w:pPr>
    </w:p>
    <w:p w14:paraId="028F2854" w14:textId="77777777" w:rsidR="004A2C41" w:rsidRPr="00C43909" w:rsidRDefault="004A2C41" w:rsidP="004A2C41">
      <w:pPr>
        <w:pStyle w:val="Heading2"/>
        <w:jc w:val="center"/>
        <w:rPr>
          <w:rFonts w:ascii="Arial" w:hAnsi="Arial"/>
          <w:b/>
          <w:bCs/>
          <w:u w:val="single"/>
        </w:rPr>
      </w:pPr>
      <w:r>
        <w:rPr>
          <w:rFonts w:ascii="Arial" w:hAnsi="Arial"/>
          <w:b/>
          <w:bCs/>
          <w:u w:val="single"/>
        </w:rPr>
        <w:t>England vs Indonesia</w:t>
      </w:r>
      <w:r w:rsidRPr="00C43909">
        <w:rPr>
          <w:rFonts w:ascii="Arial" w:hAnsi="Arial"/>
          <w:b/>
          <w:bCs/>
        </w:rPr>
        <w:t xml:space="preserve"> </w:t>
      </w:r>
      <w:r w:rsidRPr="00C43909">
        <w:rPr>
          <w:rFonts w:ascii="Arial" w:hAnsi="Arial"/>
          <w:b/>
          <w:bCs/>
          <w:u w:val="single"/>
        </w:rPr>
        <w:t>(</w:t>
      </w:r>
      <w:r>
        <w:rPr>
          <w:rFonts w:ascii="Arial" w:hAnsi="Arial"/>
          <w:b/>
          <w:bCs/>
          <w:u w:val="single"/>
        </w:rPr>
        <w:t>15</w:t>
      </w:r>
      <w:r w:rsidRPr="00C43909">
        <w:rPr>
          <w:rFonts w:ascii="Arial" w:hAnsi="Arial"/>
          <w:b/>
          <w:bCs/>
          <w:u w:val="single"/>
        </w:rPr>
        <w:t>/</w:t>
      </w:r>
      <w:r>
        <w:rPr>
          <w:rFonts w:ascii="Arial" w:hAnsi="Arial"/>
          <w:b/>
          <w:bCs/>
          <w:u w:val="single"/>
        </w:rPr>
        <w:t>12</w:t>
      </w:r>
      <w:r w:rsidRPr="00C43909">
        <w:rPr>
          <w:rFonts w:ascii="Arial" w:hAnsi="Arial"/>
          <w:b/>
          <w:bCs/>
          <w:u w:val="single"/>
        </w:rPr>
        <w:t>/20</w:t>
      </w:r>
      <w:r>
        <w:rPr>
          <w:rFonts w:ascii="Arial" w:hAnsi="Arial"/>
          <w:b/>
          <w:bCs/>
          <w:u w:val="single"/>
        </w:rPr>
        <w:t>16</w:t>
      </w:r>
      <w:r w:rsidRPr="00C43909">
        <w:rPr>
          <w:rFonts w:ascii="Arial" w:hAnsi="Arial"/>
          <w:b/>
          <w:bCs/>
          <w:u w:val="single"/>
        </w:rPr>
        <w:t>) (</w:t>
      </w:r>
      <w:r>
        <w:rPr>
          <w:rFonts w:ascii="Arial" w:hAnsi="Arial"/>
          <w:b/>
          <w:bCs/>
          <w:u w:val="single"/>
        </w:rPr>
        <w:t>22</w:t>
      </w:r>
      <w:r w:rsidRPr="00C43909">
        <w:rPr>
          <w:rFonts w:ascii="Arial" w:hAnsi="Arial"/>
          <w:b/>
          <w:bCs/>
          <w:u w:val="single"/>
        </w:rPr>
        <w:t xml:space="preserve"> Boards)</w:t>
      </w:r>
    </w:p>
    <w:p w14:paraId="490AC16F" w14:textId="77777777" w:rsidR="004A2C41" w:rsidRDefault="004A2C41" w:rsidP="004A2C41">
      <w:pPr>
        <w:jc w:val="center"/>
        <w:rPr>
          <w:rFonts w:ascii="Arial" w:hAnsi="Arial"/>
        </w:rPr>
      </w:pPr>
      <w:r>
        <w:rPr>
          <w:rFonts w:ascii="Arial" w:hAnsi="Arial"/>
        </w:rPr>
        <w:t>(England Win 12.5 – 9.5)</w:t>
      </w:r>
    </w:p>
    <w:p w14:paraId="3CAB8B87" w14:textId="77777777" w:rsidR="004A2C41" w:rsidRDefault="004A2C41" w:rsidP="004A2C41">
      <w:pPr>
        <w:jc w:val="center"/>
        <w:rPr>
          <w:rFonts w:ascii="Arial" w:hAnsi="Arial"/>
        </w:rPr>
      </w:pPr>
      <w:r>
        <w:rPr>
          <w:rFonts w:ascii="Arial" w:hAnsi="Arial"/>
        </w:rPr>
        <w:t>Key: (Name, ICCF No., White score, Black Score)</w:t>
      </w:r>
    </w:p>
    <w:p w14:paraId="1C14A079" w14:textId="77777777" w:rsidR="004A2C41" w:rsidRDefault="004A2C41" w:rsidP="004A2C41">
      <w:pPr>
        <w:jc w:val="center"/>
        <w:rPr>
          <w:rFonts w:ascii="Arial" w:hAnsi="Arial"/>
        </w:rPr>
      </w:pPr>
    </w:p>
    <w:p w14:paraId="5E5D010C" w14:textId="77777777" w:rsidR="004A2C41" w:rsidRDefault="004A2C41" w:rsidP="004A2C41">
      <w:pPr>
        <w:ind w:hanging="567"/>
        <w:rPr>
          <w:rFonts w:ascii="Arial" w:hAnsi="Arial"/>
        </w:rPr>
      </w:pPr>
      <w:r>
        <w:rPr>
          <w:rFonts w:ascii="Arial" w:hAnsi="Arial"/>
        </w:rPr>
        <w:t>Board 1: (G. Maguire,212175,0.5,0.5)</w:t>
      </w:r>
      <w:r>
        <w:rPr>
          <w:rFonts w:ascii="Arial" w:hAnsi="Arial"/>
        </w:rPr>
        <w:tab/>
      </w:r>
      <w:r>
        <w:rPr>
          <w:rFonts w:ascii="Arial" w:hAnsi="Arial"/>
        </w:rPr>
        <w:tab/>
        <w:t>Board 2: (P.K. Rallabandi,212704,1,1)</w:t>
      </w:r>
    </w:p>
    <w:p w14:paraId="30FE00F4" w14:textId="77777777" w:rsidR="004A2C41" w:rsidRDefault="004A2C41" w:rsidP="004A2C41">
      <w:pPr>
        <w:ind w:hanging="567"/>
        <w:rPr>
          <w:rFonts w:ascii="Arial" w:hAnsi="Arial"/>
        </w:rPr>
      </w:pPr>
      <w:r>
        <w:rPr>
          <w:rFonts w:ascii="Arial" w:hAnsi="Arial"/>
        </w:rPr>
        <w:t>Board 3: (B.A. Wood,211408,1,1)</w:t>
      </w:r>
      <w:r>
        <w:rPr>
          <w:rFonts w:ascii="Arial" w:hAnsi="Arial"/>
        </w:rPr>
        <w:tab/>
      </w:r>
      <w:r>
        <w:rPr>
          <w:rFonts w:ascii="Arial" w:hAnsi="Arial"/>
        </w:rPr>
        <w:tab/>
        <w:t>Board 4: (P.H. Tibbert,210218,0,0)</w:t>
      </w:r>
    </w:p>
    <w:p w14:paraId="1B775115" w14:textId="77777777" w:rsidR="004A2C41" w:rsidRDefault="004A2C41" w:rsidP="004A2C41">
      <w:pPr>
        <w:ind w:hanging="567"/>
        <w:rPr>
          <w:rFonts w:ascii="Arial" w:hAnsi="Arial"/>
        </w:rPr>
      </w:pPr>
      <w:r>
        <w:rPr>
          <w:rFonts w:ascii="Arial" w:hAnsi="Arial"/>
        </w:rPr>
        <w:t>Board 5: (R.A. Cox,211458,1,0)</w:t>
      </w:r>
      <w:r>
        <w:rPr>
          <w:rFonts w:ascii="Arial" w:hAnsi="Arial"/>
        </w:rPr>
        <w:tab/>
      </w:r>
      <w:r>
        <w:rPr>
          <w:rFonts w:ascii="Arial" w:hAnsi="Arial"/>
        </w:rPr>
        <w:tab/>
      </w:r>
      <w:r>
        <w:rPr>
          <w:rFonts w:ascii="Arial" w:hAnsi="Arial"/>
        </w:rPr>
        <w:tab/>
        <w:t>Board 6: (D. Elwood,211643,0.5,1)</w:t>
      </w:r>
    </w:p>
    <w:p w14:paraId="4B6E4E32" w14:textId="77777777" w:rsidR="004A2C41" w:rsidRDefault="004A2C41" w:rsidP="004A2C41">
      <w:pPr>
        <w:ind w:hanging="567"/>
        <w:rPr>
          <w:rFonts w:ascii="Arial" w:hAnsi="Arial"/>
        </w:rPr>
      </w:pPr>
      <w:r>
        <w:rPr>
          <w:rFonts w:ascii="Arial" w:hAnsi="Arial"/>
        </w:rPr>
        <w:t>Board 7: (S. Woodhouse,2112334,1,0)</w:t>
      </w:r>
      <w:r>
        <w:rPr>
          <w:rFonts w:ascii="Arial" w:hAnsi="Arial"/>
        </w:rPr>
        <w:tab/>
      </w:r>
      <w:r>
        <w:rPr>
          <w:rFonts w:ascii="Arial" w:hAnsi="Arial"/>
        </w:rPr>
        <w:tab/>
        <w:t>Board 8: (K. Dudeney,212114,1,1)</w:t>
      </w:r>
    </w:p>
    <w:p w14:paraId="61BABD83" w14:textId="77777777" w:rsidR="004A2C41" w:rsidRDefault="004A2C41" w:rsidP="004A2C41">
      <w:pPr>
        <w:ind w:hanging="567"/>
        <w:rPr>
          <w:rFonts w:ascii="Arial" w:hAnsi="Arial"/>
        </w:rPr>
      </w:pPr>
      <w:r>
        <w:rPr>
          <w:rFonts w:ascii="Arial" w:hAnsi="Arial"/>
        </w:rPr>
        <w:t>Board 9: (G. Hughes,211095,1,1)</w:t>
      </w:r>
      <w:r>
        <w:rPr>
          <w:rFonts w:ascii="Arial" w:hAnsi="Arial"/>
        </w:rPr>
        <w:tab/>
      </w:r>
      <w:r>
        <w:rPr>
          <w:rFonts w:ascii="Arial" w:hAnsi="Arial"/>
        </w:rPr>
        <w:tab/>
        <w:t>Board 10: (B. Ward,211823,0,0)</w:t>
      </w:r>
    </w:p>
    <w:p w14:paraId="54053344" w14:textId="77777777" w:rsidR="004A2C41" w:rsidRDefault="004A2C41" w:rsidP="004A2C41">
      <w:pPr>
        <w:ind w:hanging="567"/>
        <w:rPr>
          <w:rFonts w:ascii="Arial" w:hAnsi="Arial"/>
        </w:rPr>
      </w:pPr>
      <w:r>
        <w:rPr>
          <w:rFonts w:ascii="Arial" w:hAnsi="Arial"/>
        </w:rPr>
        <w:t>Board 11: (I. Pardoe,219063,0,0)</w:t>
      </w:r>
      <w:r>
        <w:rPr>
          <w:rFonts w:ascii="Arial" w:hAnsi="Arial"/>
        </w:rPr>
        <w:tab/>
      </w:r>
    </w:p>
    <w:p w14:paraId="668C8806" w14:textId="77777777" w:rsidR="004A2C41" w:rsidRDefault="004A2C41" w:rsidP="004A2C41">
      <w:pPr>
        <w:rPr>
          <w:rFonts w:ascii="Arial" w:hAnsi="Arial"/>
        </w:rPr>
      </w:pPr>
      <w:r>
        <w:rPr>
          <w:rFonts w:ascii="Arial" w:hAnsi="Arial"/>
        </w:rPr>
        <w:br w:type="page"/>
      </w:r>
    </w:p>
    <w:p w14:paraId="384B4398" w14:textId="77777777" w:rsidR="004A2C41" w:rsidRPr="00C43909" w:rsidRDefault="004A2C41" w:rsidP="004A2C41">
      <w:pPr>
        <w:pStyle w:val="Heading2"/>
        <w:jc w:val="center"/>
        <w:rPr>
          <w:rFonts w:ascii="Arial" w:hAnsi="Arial"/>
          <w:b/>
          <w:bCs/>
          <w:u w:val="single"/>
        </w:rPr>
      </w:pPr>
      <w:r>
        <w:rPr>
          <w:rFonts w:ascii="Arial" w:hAnsi="Arial"/>
          <w:b/>
          <w:bCs/>
          <w:u w:val="single"/>
        </w:rPr>
        <w:t>England vs Russia</w:t>
      </w:r>
      <w:r w:rsidRPr="00C43909">
        <w:rPr>
          <w:rFonts w:ascii="Arial" w:hAnsi="Arial"/>
          <w:b/>
          <w:bCs/>
        </w:rPr>
        <w:t xml:space="preserve"> </w:t>
      </w:r>
      <w:r w:rsidRPr="00C43909">
        <w:rPr>
          <w:rFonts w:ascii="Arial" w:hAnsi="Arial"/>
          <w:b/>
          <w:bCs/>
          <w:u w:val="single"/>
        </w:rPr>
        <w:t>(</w:t>
      </w:r>
      <w:r>
        <w:rPr>
          <w:rFonts w:ascii="Arial" w:hAnsi="Arial"/>
          <w:b/>
          <w:bCs/>
          <w:u w:val="single"/>
        </w:rPr>
        <w:t>15</w:t>
      </w:r>
      <w:r w:rsidRPr="00C43909">
        <w:rPr>
          <w:rFonts w:ascii="Arial" w:hAnsi="Arial"/>
          <w:b/>
          <w:bCs/>
          <w:u w:val="single"/>
        </w:rPr>
        <w:t>/</w:t>
      </w:r>
      <w:r>
        <w:rPr>
          <w:rFonts w:ascii="Arial" w:hAnsi="Arial"/>
          <w:b/>
          <w:bCs/>
          <w:u w:val="single"/>
        </w:rPr>
        <w:t>11</w:t>
      </w:r>
      <w:r w:rsidRPr="00C43909">
        <w:rPr>
          <w:rFonts w:ascii="Arial" w:hAnsi="Arial"/>
          <w:b/>
          <w:bCs/>
          <w:u w:val="single"/>
        </w:rPr>
        <w:t>/20</w:t>
      </w:r>
      <w:r>
        <w:rPr>
          <w:rFonts w:ascii="Arial" w:hAnsi="Arial"/>
          <w:b/>
          <w:bCs/>
          <w:u w:val="single"/>
        </w:rPr>
        <w:t>16</w:t>
      </w:r>
      <w:r w:rsidRPr="00C43909">
        <w:rPr>
          <w:rFonts w:ascii="Arial" w:hAnsi="Arial"/>
          <w:b/>
          <w:bCs/>
          <w:u w:val="single"/>
        </w:rPr>
        <w:t>) (</w:t>
      </w:r>
      <w:r>
        <w:rPr>
          <w:rFonts w:ascii="Arial" w:hAnsi="Arial"/>
          <w:b/>
          <w:bCs/>
          <w:u w:val="single"/>
        </w:rPr>
        <w:t>84</w:t>
      </w:r>
      <w:r w:rsidRPr="00C43909">
        <w:rPr>
          <w:rFonts w:ascii="Arial" w:hAnsi="Arial"/>
          <w:b/>
          <w:bCs/>
          <w:u w:val="single"/>
        </w:rPr>
        <w:t xml:space="preserve"> Boards)</w:t>
      </w:r>
    </w:p>
    <w:p w14:paraId="3A6CE9E6" w14:textId="15713B4C" w:rsidR="004A2C41" w:rsidRDefault="004A2C41" w:rsidP="004A2C41">
      <w:pPr>
        <w:jc w:val="center"/>
        <w:rPr>
          <w:rFonts w:ascii="Arial" w:hAnsi="Arial"/>
        </w:rPr>
      </w:pPr>
      <w:r>
        <w:rPr>
          <w:rFonts w:ascii="Arial" w:hAnsi="Arial"/>
        </w:rPr>
        <w:t>(England W</w:t>
      </w:r>
      <w:r w:rsidR="000A2309">
        <w:rPr>
          <w:rFonts w:ascii="Arial" w:hAnsi="Arial"/>
        </w:rPr>
        <w:t>i</w:t>
      </w:r>
      <w:r>
        <w:rPr>
          <w:rFonts w:ascii="Arial" w:hAnsi="Arial"/>
        </w:rPr>
        <w:t>n 47.5 – 36.5)</w:t>
      </w:r>
    </w:p>
    <w:p w14:paraId="7F55E18F" w14:textId="77777777" w:rsidR="004A2C41" w:rsidRDefault="004A2C41" w:rsidP="004A2C41">
      <w:pPr>
        <w:jc w:val="center"/>
        <w:rPr>
          <w:rFonts w:ascii="Arial" w:hAnsi="Arial"/>
        </w:rPr>
      </w:pPr>
      <w:r>
        <w:rPr>
          <w:rFonts w:ascii="Arial" w:hAnsi="Arial"/>
        </w:rPr>
        <w:t>Key: (Name, ICCF No., White score, Black Score)</w:t>
      </w:r>
    </w:p>
    <w:p w14:paraId="1CBB3651" w14:textId="77777777" w:rsidR="004A2C41" w:rsidRDefault="004A2C41" w:rsidP="004A2C41">
      <w:pPr>
        <w:jc w:val="center"/>
        <w:rPr>
          <w:rFonts w:ascii="Arial" w:hAnsi="Arial"/>
        </w:rPr>
      </w:pPr>
    </w:p>
    <w:p w14:paraId="551F9592" w14:textId="77777777" w:rsidR="004A2C41" w:rsidRDefault="004A2C41" w:rsidP="004A2C41">
      <w:pPr>
        <w:ind w:hanging="567"/>
        <w:rPr>
          <w:rFonts w:ascii="Arial" w:hAnsi="Arial"/>
        </w:rPr>
      </w:pPr>
      <w:r>
        <w:rPr>
          <w:rFonts w:ascii="Arial" w:hAnsi="Arial"/>
        </w:rPr>
        <w:t>Board 1: (R.V.M. Hall,210773,0.5,0.5)</w:t>
      </w:r>
      <w:r>
        <w:rPr>
          <w:rFonts w:ascii="Arial" w:hAnsi="Arial"/>
        </w:rPr>
        <w:tab/>
      </w:r>
      <w:r>
        <w:rPr>
          <w:rFonts w:ascii="Arial" w:hAnsi="Arial"/>
        </w:rPr>
        <w:tab/>
        <w:t>Board 2: (H.D. Williamson,211655,1,0.5)</w:t>
      </w:r>
    </w:p>
    <w:p w14:paraId="37B9DB34" w14:textId="77777777" w:rsidR="004A2C41" w:rsidRDefault="004A2C41" w:rsidP="004A2C41">
      <w:pPr>
        <w:ind w:hanging="567"/>
        <w:rPr>
          <w:rFonts w:ascii="Arial" w:hAnsi="Arial"/>
        </w:rPr>
      </w:pPr>
      <w:r>
        <w:rPr>
          <w:rFonts w:ascii="Arial" w:hAnsi="Arial"/>
        </w:rPr>
        <w:t>Board 3: (N.G. Burne,211500,0.5,0.5)</w:t>
      </w:r>
      <w:r>
        <w:rPr>
          <w:rFonts w:ascii="Arial" w:hAnsi="Arial"/>
        </w:rPr>
        <w:tab/>
      </w:r>
      <w:r>
        <w:rPr>
          <w:rFonts w:ascii="Arial" w:hAnsi="Arial"/>
        </w:rPr>
        <w:tab/>
        <w:t>Board 4: (C.C. Williams,210265,0,0)</w:t>
      </w:r>
    </w:p>
    <w:p w14:paraId="701B3992" w14:textId="77777777" w:rsidR="004A2C41" w:rsidRDefault="004A2C41" w:rsidP="004A2C41">
      <w:pPr>
        <w:ind w:hanging="567"/>
        <w:rPr>
          <w:rFonts w:ascii="Arial" w:hAnsi="Arial"/>
        </w:rPr>
      </w:pPr>
      <w:r>
        <w:rPr>
          <w:rFonts w:ascii="Arial" w:hAnsi="Arial"/>
        </w:rPr>
        <w:t>Board 5: (J.E.C. Asquith,211062,0.5,0.5)</w:t>
      </w:r>
      <w:r>
        <w:rPr>
          <w:rFonts w:ascii="Arial" w:hAnsi="Arial"/>
        </w:rPr>
        <w:tab/>
        <w:t>Board 6: (J.D. Rhodes,210701,0.5,0.5)</w:t>
      </w:r>
    </w:p>
    <w:p w14:paraId="5F7C9484" w14:textId="77777777" w:rsidR="004A2C41" w:rsidRDefault="004A2C41" w:rsidP="004A2C41">
      <w:pPr>
        <w:ind w:hanging="567"/>
        <w:rPr>
          <w:rFonts w:ascii="Arial" w:hAnsi="Arial"/>
        </w:rPr>
      </w:pPr>
      <w:r>
        <w:rPr>
          <w:rFonts w:ascii="Arial" w:hAnsi="Arial"/>
        </w:rPr>
        <w:t>Board 7: (J. Brasier,212160,0.5,0)</w:t>
      </w:r>
      <w:r>
        <w:rPr>
          <w:rFonts w:ascii="Arial" w:hAnsi="Arial"/>
        </w:rPr>
        <w:tab/>
      </w:r>
      <w:r>
        <w:rPr>
          <w:rFonts w:ascii="Arial" w:hAnsi="Arial"/>
        </w:rPr>
        <w:tab/>
        <w:t>Board 8: (J.A. Wharrier,210108,0.5,0.5)</w:t>
      </w:r>
    </w:p>
    <w:p w14:paraId="495A7D2B" w14:textId="77777777" w:rsidR="004A2C41" w:rsidRDefault="004A2C41" w:rsidP="004A2C41">
      <w:pPr>
        <w:ind w:hanging="567"/>
        <w:rPr>
          <w:rFonts w:ascii="Arial" w:hAnsi="Arial"/>
        </w:rPr>
      </w:pPr>
      <w:r>
        <w:rPr>
          <w:rFonts w:ascii="Arial" w:hAnsi="Arial"/>
        </w:rPr>
        <w:t>Board 9: (J.I. Suto,211450,0.5,0.5)</w:t>
      </w:r>
      <w:r>
        <w:rPr>
          <w:rFonts w:ascii="Arial" w:hAnsi="Arial"/>
        </w:rPr>
        <w:tab/>
      </w:r>
      <w:r>
        <w:rPr>
          <w:rFonts w:ascii="Arial" w:hAnsi="Arial"/>
        </w:rPr>
        <w:tab/>
        <w:t>Board 10: (S.J. Grayland,211452,1,0.5)</w:t>
      </w:r>
    </w:p>
    <w:p w14:paraId="2F80C612" w14:textId="77777777" w:rsidR="004A2C41" w:rsidRDefault="004A2C41" w:rsidP="004A2C41">
      <w:pPr>
        <w:ind w:hanging="567"/>
        <w:rPr>
          <w:rFonts w:ascii="Arial" w:hAnsi="Arial"/>
        </w:rPr>
      </w:pPr>
      <w:r>
        <w:rPr>
          <w:rFonts w:ascii="Arial" w:hAnsi="Arial"/>
        </w:rPr>
        <w:t>Board 11: (M. Eldridge,211299,0.5,0.5)</w:t>
      </w:r>
      <w:r>
        <w:rPr>
          <w:rFonts w:ascii="Arial" w:hAnsi="Arial"/>
        </w:rPr>
        <w:tab/>
      </w:r>
      <w:r>
        <w:rPr>
          <w:rFonts w:ascii="Arial" w:hAnsi="Arial"/>
        </w:rPr>
        <w:tab/>
        <w:t>Board 12: (D.J. Weldon,211942,0.5,0.5)</w:t>
      </w:r>
    </w:p>
    <w:p w14:paraId="7A3B6625" w14:textId="77777777" w:rsidR="004A2C41" w:rsidRDefault="004A2C41" w:rsidP="004A2C41">
      <w:pPr>
        <w:ind w:hanging="567"/>
        <w:rPr>
          <w:rFonts w:ascii="Arial" w:hAnsi="Arial"/>
        </w:rPr>
      </w:pPr>
      <w:r>
        <w:rPr>
          <w:rFonts w:ascii="Arial" w:hAnsi="Arial"/>
        </w:rPr>
        <w:t>Board 13: (T. Carr,212381,0.5,0.5)</w:t>
      </w:r>
      <w:r>
        <w:rPr>
          <w:rFonts w:ascii="Arial" w:hAnsi="Arial"/>
        </w:rPr>
        <w:tab/>
      </w:r>
      <w:r>
        <w:rPr>
          <w:rFonts w:ascii="Arial" w:hAnsi="Arial"/>
        </w:rPr>
        <w:tab/>
        <w:t>Board 14: (N.D. Crabb,210889,0.5,0.5)</w:t>
      </w:r>
    </w:p>
    <w:p w14:paraId="53CA8FD4" w14:textId="77777777" w:rsidR="004A2C41" w:rsidRDefault="004A2C41" w:rsidP="004A2C41">
      <w:pPr>
        <w:ind w:hanging="567"/>
        <w:rPr>
          <w:rFonts w:ascii="Arial" w:hAnsi="Arial"/>
        </w:rPr>
      </w:pPr>
      <w:r>
        <w:rPr>
          <w:rFonts w:ascii="Arial" w:hAnsi="Arial"/>
        </w:rPr>
        <w:t>Board 15: (P. Catt,211541,0.5,0.5)</w:t>
      </w:r>
      <w:r>
        <w:rPr>
          <w:rFonts w:ascii="Arial" w:hAnsi="Arial"/>
        </w:rPr>
        <w:tab/>
      </w:r>
      <w:r>
        <w:rPr>
          <w:rFonts w:ascii="Arial" w:hAnsi="Arial"/>
        </w:rPr>
        <w:tab/>
        <w:t>Board 16: (C. Bennett,212151,0.5,1)</w:t>
      </w:r>
    </w:p>
    <w:p w14:paraId="1CFC918F" w14:textId="77777777" w:rsidR="004A2C41" w:rsidRDefault="004A2C41" w:rsidP="004A2C41">
      <w:pPr>
        <w:ind w:hanging="567"/>
        <w:rPr>
          <w:rFonts w:ascii="Arial" w:hAnsi="Arial"/>
        </w:rPr>
      </w:pPr>
      <w:r>
        <w:rPr>
          <w:rFonts w:ascii="Arial" w:hAnsi="Arial"/>
        </w:rPr>
        <w:t>Board 17: (A. Dearnley,210753,0.5,0.5)</w:t>
      </w:r>
      <w:r>
        <w:rPr>
          <w:rFonts w:ascii="Arial" w:hAnsi="Arial"/>
        </w:rPr>
        <w:tab/>
        <w:t>Board 18: (D. Evans,212013,0.5,0.5)</w:t>
      </w:r>
    </w:p>
    <w:p w14:paraId="2068D0C0" w14:textId="77777777" w:rsidR="004A2C41" w:rsidRDefault="004A2C41" w:rsidP="004A2C41">
      <w:pPr>
        <w:ind w:hanging="567"/>
        <w:rPr>
          <w:rFonts w:ascii="Arial" w:hAnsi="Arial"/>
        </w:rPr>
      </w:pPr>
      <w:r>
        <w:rPr>
          <w:rFonts w:ascii="Arial" w:hAnsi="Arial"/>
        </w:rPr>
        <w:t>Board 19: (N. Limbert,211220,0.5,0.5)</w:t>
      </w:r>
      <w:r>
        <w:rPr>
          <w:rFonts w:ascii="Arial" w:hAnsi="Arial"/>
        </w:rPr>
        <w:tab/>
      </w:r>
      <w:r>
        <w:rPr>
          <w:rFonts w:ascii="Arial" w:hAnsi="Arial"/>
        </w:rPr>
        <w:tab/>
        <w:t>Board 20: (A.J.C. Rawlings,210745,0.5,0)</w:t>
      </w:r>
    </w:p>
    <w:p w14:paraId="701D1942" w14:textId="77777777" w:rsidR="004A2C41" w:rsidRDefault="004A2C41" w:rsidP="004A2C41">
      <w:pPr>
        <w:ind w:hanging="567"/>
        <w:rPr>
          <w:rFonts w:ascii="Arial" w:hAnsi="Arial"/>
        </w:rPr>
      </w:pPr>
      <w:r>
        <w:rPr>
          <w:rFonts w:ascii="Arial" w:hAnsi="Arial"/>
        </w:rPr>
        <w:t>Board 21: (I.W. Bell,211360,0.5,0.5)</w:t>
      </w:r>
      <w:r>
        <w:rPr>
          <w:rFonts w:ascii="Arial" w:hAnsi="Arial"/>
        </w:rPr>
        <w:tab/>
      </w:r>
      <w:r>
        <w:rPr>
          <w:rFonts w:ascii="Arial" w:hAnsi="Arial"/>
        </w:rPr>
        <w:tab/>
        <w:t>Board 22: (E. Soh,211318,1,0.5)</w:t>
      </w:r>
    </w:p>
    <w:p w14:paraId="275EEC11" w14:textId="77777777" w:rsidR="004A2C41" w:rsidRDefault="004A2C41" w:rsidP="004A2C41">
      <w:pPr>
        <w:ind w:hanging="567"/>
        <w:rPr>
          <w:rFonts w:ascii="Arial" w:hAnsi="Arial"/>
        </w:rPr>
      </w:pPr>
      <w:r>
        <w:rPr>
          <w:rFonts w:ascii="Arial" w:hAnsi="Arial"/>
        </w:rPr>
        <w:t>Board 23: (B. Thompson,210854,0.5,0.5)</w:t>
      </w:r>
      <w:r>
        <w:rPr>
          <w:rFonts w:ascii="Arial" w:hAnsi="Arial"/>
        </w:rPr>
        <w:tab/>
        <w:t>Board 24: (D.L. Williamson,212314,0.5,0)</w:t>
      </w:r>
    </w:p>
    <w:p w14:paraId="7F932203" w14:textId="77777777" w:rsidR="004A2C41" w:rsidRDefault="004A2C41" w:rsidP="004A2C41">
      <w:pPr>
        <w:ind w:hanging="567"/>
        <w:rPr>
          <w:rFonts w:ascii="Arial" w:hAnsi="Arial"/>
        </w:rPr>
      </w:pPr>
      <w:r>
        <w:rPr>
          <w:rFonts w:ascii="Arial" w:hAnsi="Arial"/>
        </w:rPr>
        <w:t>Board 25: (L.K.G. Eastoe,211880,0.5,0.5)</w:t>
      </w:r>
      <w:r>
        <w:rPr>
          <w:rFonts w:ascii="Arial" w:hAnsi="Arial"/>
        </w:rPr>
        <w:tab/>
        <w:t>Board 26: (D. Broadway,212469,1,1)</w:t>
      </w:r>
    </w:p>
    <w:p w14:paraId="4A8CC520" w14:textId="77777777" w:rsidR="004A2C41" w:rsidRDefault="004A2C41" w:rsidP="004A2C41">
      <w:pPr>
        <w:ind w:hanging="567"/>
        <w:rPr>
          <w:rFonts w:ascii="Arial" w:hAnsi="Arial"/>
        </w:rPr>
      </w:pPr>
      <w:r>
        <w:rPr>
          <w:rFonts w:ascii="Arial" w:hAnsi="Arial"/>
        </w:rPr>
        <w:t>Board 27: (B.S. Sheppard,211434,0.5,0.5)</w:t>
      </w:r>
      <w:r>
        <w:rPr>
          <w:rFonts w:ascii="Arial" w:hAnsi="Arial"/>
        </w:rPr>
        <w:tab/>
        <w:t>Board 28: (K. Kitson,210569,1,0.5)</w:t>
      </w:r>
    </w:p>
    <w:p w14:paraId="1573362B" w14:textId="77777777" w:rsidR="004A2C41" w:rsidRDefault="004A2C41" w:rsidP="004A2C41">
      <w:pPr>
        <w:ind w:hanging="567"/>
        <w:rPr>
          <w:rFonts w:ascii="Arial" w:hAnsi="Arial"/>
        </w:rPr>
      </w:pPr>
      <w:r>
        <w:rPr>
          <w:rFonts w:ascii="Arial" w:hAnsi="Arial"/>
        </w:rPr>
        <w:t>Board 29: (I.M. Pheby,210514,1,1)</w:t>
      </w:r>
      <w:r>
        <w:rPr>
          <w:rFonts w:ascii="Arial" w:hAnsi="Arial"/>
        </w:rPr>
        <w:tab/>
      </w:r>
      <w:r>
        <w:rPr>
          <w:rFonts w:ascii="Arial" w:hAnsi="Arial"/>
        </w:rPr>
        <w:tab/>
        <w:t>Board 30: (S.J. Hughes,211987,0.5,0.5)</w:t>
      </w:r>
    </w:p>
    <w:p w14:paraId="7FF1C56B" w14:textId="77777777" w:rsidR="004A2C41" w:rsidRDefault="004A2C41" w:rsidP="004A2C41">
      <w:pPr>
        <w:ind w:hanging="567"/>
        <w:rPr>
          <w:rFonts w:ascii="Arial" w:hAnsi="Arial"/>
        </w:rPr>
      </w:pPr>
      <w:r>
        <w:rPr>
          <w:rFonts w:ascii="Arial" w:hAnsi="Arial"/>
        </w:rPr>
        <w:t>Board 31: (G. Maguire,212175,1,0.5)</w:t>
      </w:r>
      <w:r>
        <w:rPr>
          <w:rFonts w:ascii="Arial" w:hAnsi="Arial"/>
        </w:rPr>
        <w:tab/>
      </w:r>
      <w:r>
        <w:rPr>
          <w:rFonts w:ascii="Arial" w:hAnsi="Arial"/>
        </w:rPr>
        <w:tab/>
        <w:t>Board 32: (P.A Batchelor,211958,0.5,0.5)</w:t>
      </w:r>
    </w:p>
    <w:p w14:paraId="792F83BE" w14:textId="77777777" w:rsidR="004A2C41" w:rsidRDefault="004A2C41" w:rsidP="004A2C41">
      <w:pPr>
        <w:ind w:hanging="567"/>
        <w:rPr>
          <w:rFonts w:ascii="Arial" w:hAnsi="Arial"/>
        </w:rPr>
      </w:pPr>
      <w:r>
        <w:rPr>
          <w:rFonts w:ascii="Arial" w:hAnsi="Arial"/>
        </w:rPr>
        <w:t>Board 33: (M.J. Blake,210717,0.5,0.5)</w:t>
      </w:r>
      <w:r>
        <w:rPr>
          <w:rFonts w:ascii="Arial" w:hAnsi="Arial"/>
        </w:rPr>
        <w:tab/>
      </w:r>
      <w:r>
        <w:rPr>
          <w:rFonts w:ascii="Arial" w:hAnsi="Arial"/>
        </w:rPr>
        <w:tab/>
        <w:t>Board 34: (M.B. Squires,214076,1,1)</w:t>
      </w:r>
    </w:p>
    <w:p w14:paraId="2EDE0331" w14:textId="77777777" w:rsidR="004A2C41" w:rsidRDefault="004A2C41" w:rsidP="004A2C41">
      <w:pPr>
        <w:ind w:hanging="567"/>
        <w:rPr>
          <w:rFonts w:ascii="Arial" w:hAnsi="Arial"/>
        </w:rPr>
      </w:pPr>
      <w:r>
        <w:rPr>
          <w:rFonts w:ascii="Arial" w:hAnsi="Arial"/>
        </w:rPr>
        <w:t>Board 35: (P. Barber,218010,0.5,0.5)</w:t>
      </w:r>
      <w:r>
        <w:rPr>
          <w:rFonts w:ascii="Arial" w:hAnsi="Arial"/>
        </w:rPr>
        <w:tab/>
      </w:r>
      <w:r>
        <w:rPr>
          <w:rFonts w:ascii="Arial" w:hAnsi="Arial"/>
        </w:rPr>
        <w:tab/>
        <w:t>Board 36: (P.W. Revell,210931,0.5,0.5)</w:t>
      </w:r>
    </w:p>
    <w:p w14:paraId="162D2953" w14:textId="77777777" w:rsidR="004A2C41" w:rsidRDefault="004A2C41" w:rsidP="004A2C41">
      <w:pPr>
        <w:ind w:hanging="567"/>
        <w:rPr>
          <w:rFonts w:ascii="Arial" w:hAnsi="Arial"/>
        </w:rPr>
      </w:pPr>
      <w:r>
        <w:rPr>
          <w:rFonts w:ascii="Arial" w:hAnsi="Arial"/>
        </w:rPr>
        <w:t>Board 37: (M. Richardt,212207,0.5,0.5)</w:t>
      </w:r>
      <w:r>
        <w:rPr>
          <w:rFonts w:ascii="Arial" w:hAnsi="Arial"/>
        </w:rPr>
        <w:tab/>
      </w:r>
      <w:r>
        <w:rPr>
          <w:rFonts w:ascii="Arial" w:hAnsi="Arial"/>
        </w:rPr>
        <w:tab/>
        <w:t>Board 38: (D.J. Grobler,210847,0.5,0.5)</w:t>
      </w:r>
    </w:p>
    <w:p w14:paraId="5D97034F" w14:textId="77777777" w:rsidR="004A2C41" w:rsidRDefault="004A2C41" w:rsidP="004A2C41">
      <w:pPr>
        <w:ind w:hanging="567"/>
        <w:rPr>
          <w:rFonts w:ascii="Arial" w:hAnsi="Arial"/>
        </w:rPr>
      </w:pPr>
      <w:r>
        <w:rPr>
          <w:rFonts w:ascii="Arial" w:hAnsi="Arial"/>
        </w:rPr>
        <w:t>Board 39: (M.J. Soszynski,211375,1,0.5)</w:t>
      </w:r>
      <w:r>
        <w:rPr>
          <w:rFonts w:ascii="Arial" w:hAnsi="Arial"/>
        </w:rPr>
        <w:tab/>
        <w:t>Board 40: (D. Chambers,210849,1,1)</w:t>
      </w:r>
    </w:p>
    <w:p w14:paraId="0566C359" w14:textId="77777777" w:rsidR="004A2C41" w:rsidRDefault="004A2C41" w:rsidP="004A2C41">
      <w:pPr>
        <w:ind w:hanging="567"/>
        <w:rPr>
          <w:rFonts w:ascii="Arial" w:hAnsi="Arial"/>
        </w:rPr>
      </w:pPr>
      <w:r>
        <w:rPr>
          <w:rFonts w:ascii="Arial" w:hAnsi="Arial"/>
        </w:rPr>
        <w:t>Board 41: (R. Williams,212008,0.5,1)</w:t>
      </w:r>
      <w:r>
        <w:rPr>
          <w:rFonts w:ascii="Arial" w:hAnsi="Arial"/>
        </w:rPr>
        <w:tab/>
      </w:r>
      <w:r>
        <w:rPr>
          <w:rFonts w:ascii="Arial" w:hAnsi="Arial"/>
        </w:rPr>
        <w:tab/>
        <w:t>Board 42: (I.J. Mason,219137,0.5,0.5)</w:t>
      </w:r>
    </w:p>
    <w:p w14:paraId="5260D20C" w14:textId="77777777" w:rsidR="004A2C41" w:rsidRDefault="004A2C41" w:rsidP="004A2C41">
      <w:pPr>
        <w:rPr>
          <w:rFonts w:ascii="Arial" w:hAnsi="Arial"/>
        </w:rPr>
      </w:pPr>
      <w:r>
        <w:rPr>
          <w:rFonts w:ascii="Arial" w:hAnsi="Arial"/>
        </w:rPr>
        <w:br w:type="page"/>
      </w:r>
    </w:p>
    <w:p w14:paraId="6766F059" w14:textId="77777777" w:rsidR="004A2C41" w:rsidRPr="00C43909" w:rsidRDefault="004A2C41" w:rsidP="004A2C41">
      <w:pPr>
        <w:pStyle w:val="Heading2"/>
        <w:jc w:val="center"/>
        <w:rPr>
          <w:rFonts w:ascii="Arial" w:hAnsi="Arial"/>
          <w:b/>
          <w:bCs/>
          <w:u w:val="single"/>
        </w:rPr>
      </w:pPr>
      <w:r>
        <w:rPr>
          <w:rFonts w:ascii="Arial" w:hAnsi="Arial"/>
          <w:b/>
          <w:bCs/>
          <w:u w:val="single"/>
        </w:rPr>
        <w:t>England vs Switzerland</w:t>
      </w:r>
      <w:r w:rsidRPr="00C43909">
        <w:rPr>
          <w:rFonts w:ascii="Arial" w:hAnsi="Arial"/>
          <w:b/>
          <w:bCs/>
        </w:rPr>
        <w:t xml:space="preserve"> </w:t>
      </w:r>
      <w:r w:rsidRPr="00C43909">
        <w:rPr>
          <w:rFonts w:ascii="Arial" w:hAnsi="Arial"/>
          <w:b/>
          <w:bCs/>
          <w:u w:val="single"/>
        </w:rPr>
        <w:t>(</w:t>
      </w:r>
      <w:r>
        <w:rPr>
          <w:rFonts w:ascii="Arial" w:hAnsi="Arial"/>
          <w:b/>
          <w:bCs/>
          <w:u w:val="single"/>
        </w:rPr>
        <w:t>01/06</w:t>
      </w:r>
      <w:r w:rsidRPr="00C43909">
        <w:rPr>
          <w:rFonts w:ascii="Arial" w:hAnsi="Arial"/>
          <w:b/>
          <w:bCs/>
          <w:u w:val="single"/>
        </w:rPr>
        <w:t>/20</w:t>
      </w:r>
      <w:r>
        <w:rPr>
          <w:rFonts w:ascii="Arial" w:hAnsi="Arial"/>
          <w:b/>
          <w:bCs/>
          <w:u w:val="single"/>
        </w:rPr>
        <w:t>16</w:t>
      </w:r>
      <w:r w:rsidRPr="00C43909">
        <w:rPr>
          <w:rFonts w:ascii="Arial" w:hAnsi="Arial"/>
          <w:b/>
          <w:bCs/>
          <w:u w:val="single"/>
        </w:rPr>
        <w:t>) (</w:t>
      </w:r>
      <w:r>
        <w:rPr>
          <w:rFonts w:ascii="Arial" w:hAnsi="Arial"/>
          <w:b/>
          <w:bCs/>
          <w:u w:val="single"/>
        </w:rPr>
        <w:t>90</w:t>
      </w:r>
      <w:r w:rsidRPr="00C43909">
        <w:rPr>
          <w:rFonts w:ascii="Arial" w:hAnsi="Arial"/>
          <w:b/>
          <w:bCs/>
          <w:u w:val="single"/>
        </w:rPr>
        <w:t xml:space="preserve"> Boards)</w:t>
      </w:r>
    </w:p>
    <w:p w14:paraId="731F65F0" w14:textId="77777777" w:rsidR="004A2C41" w:rsidRDefault="004A2C41" w:rsidP="004A2C41">
      <w:pPr>
        <w:jc w:val="center"/>
        <w:rPr>
          <w:rFonts w:ascii="Arial" w:hAnsi="Arial"/>
        </w:rPr>
      </w:pPr>
      <w:r>
        <w:rPr>
          <w:rFonts w:ascii="Arial" w:hAnsi="Arial"/>
        </w:rPr>
        <w:t>(England Loss 38 – 52)</w:t>
      </w:r>
    </w:p>
    <w:p w14:paraId="16969FB3" w14:textId="77777777" w:rsidR="004A2C41" w:rsidRDefault="004A2C41" w:rsidP="004A2C41">
      <w:pPr>
        <w:jc w:val="center"/>
        <w:rPr>
          <w:rFonts w:ascii="Arial" w:hAnsi="Arial"/>
        </w:rPr>
      </w:pPr>
      <w:r>
        <w:rPr>
          <w:rFonts w:ascii="Arial" w:hAnsi="Arial"/>
        </w:rPr>
        <w:t>Key: (Name, ICCF No., White score, Black Score)</w:t>
      </w:r>
    </w:p>
    <w:p w14:paraId="2B796514" w14:textId="77777777" w:rsidR="004A2C41" w:rsidRDefault="004A2C41" w:rsidP="004A2C41">
      <w:pPr>
        <w:jc w:val="center"/>
        <w:rPr>
          <w:rFonts w:ascii="Arial" w:hAnsi="Arial"/>
        </w:rPr>
      </w:pPr>
    </w:p>
    <w:p w14:paraId="6B277BF1" w14:textId="77777777" w:rsidR="004A2C41" w:rsidRDefault="004A2C41" w:rsidP="004A2C41">
      <w:pPr>
        <w:ind w:hanging="567"/>
        <w:rPr>
          <w:rFonts w:ascii="Arial" w:hAnsi="Arial"/>
        </w:rPr>
      </w:pPr>
      <w:r>
        <w:rPr>
          <w:rFonts w:ascii="Arial" w:hAnsi="Arial"/>
        </w:rPr>
        <w:t>Board 1: (I.S. Brooks,210408,0.5,0.5)</w:t>
      </w:r>
      <w:r>
        <w:rPr>
          <w:rFonts w:ascii="Arial" w:hAnsi="Arial"/>
        </w:rPr>
        <w:tab/>
      </w:r>
      <w:r>
        <w:rPr>
          <w:rFonts w:ascii="Arial" w:hAnsi="Arial"/>
        </w:rPr>
        <w:tab/>
        <w:t>Board 2: (H.D. Williamson,211655,0.5,0.5)</w:t>
      </w:r>
    </w:p>
    <w:p w14:paraId="64CAB7EC" w14:textId="77777777" w:rsidR="004A2C41" w:rsidRDefault="004A2C41" w:rsidP="004A2C41">
      <w:pPr>
        <w:ind w:hanging="567"/>
        <w:rPr>
          <w:rFonts w:ascii="Arial" w:hAnsi="Arial"/>
        </w:rPr>
      </w:pPr>
      <w:r>
        <w:rPr>
          <w:rFonts w:ascii="Arial" w:hAnsi="Arial"/>
        </w:rPr>
        <w:t>Board 3: (J.D. Rhodes,210701,0.5,0.5)</w:t>
      </w:r>
      <w:r>
        <w:rPr>
          <w:rFonts w:ascii="Arial" w:hAnsi="Arial"/>
        </w:rPr>
        <w:tab/>
      </w:r>
      <w:r>
        <w:rPr>
          <w:rFonts w:ascii="Arial" w:hAnsi="Arial"/>
        </w:rPr>
        <w:tab/>
        <w:t>Board 4: (J.I. Suto,211450,0.5,0)</w:t>
      </w:r>
    </w:p>
    <w:p w14:paraId="4FFEBDD0" w14:textId="77777777" w:rsidR="004A2C41" w:rsidRDefault="004A2C41" w:rsidP="004A2C41">
      <w:pPr>
        <w:ind w:hanging="567"/>
        <w:rPr>
          <w:rFonts w:ascii="Arial" w:hAnsi="Arial"/>
        </w:rPr>
      </w:pPr>
      <w:r>
        <w:rPr>
          <w:rFonts w:ascii="Arial" w:hAnsi="Arial"/>
        </w:rPr>
        <w:t>Board 5: (S.J. Grayland,211452,0.5,0.5)</w:t>
      </w:r>
      <w:r>
        <w:rPr>
          <w:rFonts w:ascii="Arial" w:hAnsi="Arial"/>
        </w:rPr>
        <w:tab/>
        <w:t>Board 6: (B. Thompson,210854,0.5,0.5)</w:t>
      </w:r>
    </w:p>
    <w:p w14:paraId="7AC4AFAC" w14:textId="77777777" w:rsidR="004A2C41" w:rsidRDefault="004A2C41" w:rsidP="004A2C41">
      <w:pPr>
        <w:ind w:hanging="567"/>
        <w:rPr>
          <w:rFonts w:ascii="Arial" w:hAnsi="Arial"/>
        </w:rPr>
      </w:pPr>
      <w:r>
        <w:rPr>
          <w:rFonts w:ascii="Arial" w:hAnsi="Arial"/>
        </w:rPr>
        <w:t>Board 7: (A. Dearnley,210753,0.5,0.5)</w:t>
      </w:r>
      <w:r>
        <w:rPr>
          <w:rFonts w:ascii="Arial" w:hAnsi="Arial"/>
        </w:rPr>
        <w:tab/>
      </w:r>
      <w:r>
        <w:rPr>
          <w:rFonts w:ascii="Arial" w:hAnsi="Arial"/>
        </w:rPr>
        <w:tab/>
        <w:t>Board 8: (C. Bennett,212151,0.5,0.5)</w:t>
      </w:r>
    </w:p>
    <w:p w14:paraId="669454E4" w14:textId="77777777" w:rsidR="004A2C41" w:rsidRDefault="004A2C41" w:rsidP="004A2C41">
      <w:pPr>
        <w:ind w:hanging="567"/>
        <w:rPr>
          <w:rFonts w:ascii="Arial" w:hAnsi="Arial"/>
        </w:rPr>
      </w:pPr>
      <w:r>
        <w:rPr>
          <w:rFonts w:ascii="Arial" w:hAnsi="Arial"/>
        </w:rPr>
        <w:t>Board 9: (A.J.C. Rawlings,210745,0.5,1)</w:t>
      </w:r>
      <w:r>
        <w:rPr>
          <w:rFonts w:ascii="Arial" w:hAnsi="Arial"/>
        </w:rPr>
        <w:tab/>
        <w:t>Board 10: (T. Halliwell,212018,0.5,0.5)</w:t>
      </w:r>
    </w:p>
    <w:p w14:paraId="63898EF6" w14:textId="77777777" w:rsidR="004A2C41" w:rsidRDefault="004A2C41" w:rsidP="004A2C41">
      <w:pPr>
        <w:ind w:hanging="567"/>
        <w:rPr>
          <w:rFonts w:ascii="Arial" w:hAnsi="Arial"/>
        </w:rPr>
      </w:pPr>
      <w:r>
        <w:rPr>
          <w:rFonts w:ascii="Arial" w:hAnsi="Arial"/>
        </w:rPr>
        <w:t>Board 11: (D.W. Coyne,211649,0.5,0.5)</w:t>
      </w:r>
      <w:r>
        <w:rPr>
          <w:rFonts w:ascii="Arial" w:hAnsi="Arial"/>
        </w:rPr>
        <w:tab/>
        <w:t>Board 12: (P.C. Doye,210115,0.5,0.5)</w:t>
      </w:r>
    </w:p>
    <w:p w14:paraId="2F3E4EEE" w14:textId="77777777" w:rsidR="004A2C41" w:rsidRDefault="004A2C41" w:rsidP="004A2C41">
      <w:pPr>
        <w:ind w:hanging="567"/>
        <w:rPr>
          <w:rFonts w:ascii="Arial" w:hAnsi="Arial"/>
        </w:rPr>
      </w:pPr>
      <w:r>
        <w:rPr>
          <w:rFonts w:ascii="Arial" w:hAnsi="Arial"/>
        </w:rPr>
        <w:t>Board 13: (I.M. Pheby,210514,0.5,0.5)</w:t>
      </w:r>
      <w:r>
        <w:rPr>
          <w:rFonts w:ascii="Arial" w:hAnsi="Arial"/>
        </w:rPr>
        <w:tab/>
      </w:r>
      <w:r>
        <w:rPr>
          <w:rFonts w:ascii="Arial" w:hAnsi="Arial"/>
        </w:rPr>
        <w:tab/>
        <w:t>Board 14: (L.K.G. Eastoe,211880,1,0.5)</w:t>
      </w:r>
    </w:p>
    <w:p w14:paraId="0466D8F5" w14:textId="77777777" w:rsidR="004A2C41" w:rsidRDefault="004A2C41" w:rsidP="004A2C41">
      <w:pPr>
        <w:ind w:hanging="567"/>
        <w:rPr>
          <w:rFonts w:ascii="Arial" w:hAnsi="Arial"/>
        </w:rPr>
      </w:pPr>
      <w:r>
        <w:rPr>
          <w:rFonts w:ascii="Arial" w:hAnsi="Arial"/>
        </w:rPr>
        <w:t>Board 15: (P. Barber,218010,0.5,0.5)</w:t>
      </w:r>
      <w:r>
        <w:rPr>
          <w:rFonts w:ascii="Arial" w:hAnsi="Arial"/>
        </w:rPr>
        <w:tab/>
      </w:r>
      <w:r>
        <w:rPr>
          <w:rFonts w:ascii="Arial" w:hAnsi="Arial"/>
        </w:rPr>
        <w:tab/>
        <w:t>Board 16: (B.S. Sheppard,211434,0.5,0.5)</w:t>
      </w:r>
    </w:p>
    <w:p w14:paraId="789DCFF8" w14:textId="77777777" w:rsidR="004A2C41" w:rsidRDefault="004A2C41" w:rsidP="004A2C41">
      <w:pPr>
        <w:ind w:hanging="567"/>
        <w:rPr>
          <w:rFonts w:ascii="Arial" w:hAnsi="Arial"/>
        </w:rPr>
      </w:pPr>
      <w:r>
        <w:rPr>
          <w:rFonts w:ascii="Arial" w:hAnsi="Arial"/>
        </w:rPr>
        <w:t>Board 17: (D.L. Williamson,212314,0.5,0.5)</w:t>
      </w:r>
      <w:r>
        <w:rPr>
          <w:rFonts w:ascii="Arial" w:hAnsi="Arial"/>
        </w:rPr>
        <w:tab/>
        <w:t>Board 18: (G. Maguire,212175,1,0.5)</w:t>
      </w:r>
    </w:p>
    <w:p w14:paraId="59405A4C" w14:textId="77777777" w:rsidR="004A2C41" w:rsidRDefault="004A2C41" w:rsidP="004A2C41">
      <w:pPr>
        <w:ind w:hanging="567"/>
        <w:rPr>
          <w:rFonts w:ascii="Arial" w:hAnsi="Arial"/>
        </w:rPr>
      </w:pPr>
      <w:r>
        <w:rPr>
          <w:rFonts w:ascii="Arial" w:hAnsi="Arial"/>
        </w:rPr>
        <w:t>Board 19: (J. Vivante-Sowter,210953,0.5,0.5)</w:t>
      </w:r>
      <w:r>
        <w:rPr>
          <w:rFonts w:ascii="Arial" w:hAnsi="Arial"/>
        </w:rPr>
        <w:tab/>
        <w:t>Board 20: (M.B. Squires,219076,1,0.5)</w:t>
      </w:r>
    </w:p>
    <w:p w14:paraId="14D50388" w14:textId="77777777" w:rsidR="004A2C41" w:rsidRDefault="004A2C41" w:rsidP="004A2C41">
      <w:pPr>
        <w:ind w:hanging="567"/>
        <w:rPr>
          <w:rFonts w:ascii="Arial" w:hAnsi="Arial"/>
        </w:rPr>
      </w:pPr>
      <w:r>
        <w:rPr>
          <w:rFonts w:ascii="Arial" w:hAnsi="Arial"/>
        </w:rPr>
        <w:t>Board 21: (B.J. Herriot,211523,1,0)</w:t>
      </w:r>
      <w:r>
        <w:rPr>
          <w:rFonts w:ascii="Arial" w:hAnsi="Arial"/>
        </w:rPr>
        <w:tab/>
      </w:r>
      <w:r>
        <w:rPr>
          <w:rFonts w:ascii="Arial" w:hAnsi="Arial"/>
        </w:rPr>
        <w:tab/>
        <w:t>Board 22: (P.A. Batchelor,211958,1,0.5)</w:t>
      </w:r>
    </w:p>
    <w:p w14:paraId="4AF53DCA" w14:textId="77777777" w:rsidR="004A2C41" w:rsidRDefault="004A2C41" w:rsidP="004A2C41">
      <w:pPr>
        <w:ind w:hanging="567"/>
        <w:rPr>
          <w:rFonts w:ascii="Arial" w:hAnsi="Arial"/>
        </w:rPr>
      </w:pPr>
      <w:r>
        <w:rPr>
          <w:rFonts w:ascii="Arial" w:hAnsi="Arial"/>
        </w:rPr>
        <w:t>Board 23: (M. Richardt,212207,0.5,0)</w:t>
      </w:r>
      <w:r>
        <w:rPr>
          <w:rFonts w:ascii="Arial" w:hAnsi="Arial"/>
        </w:rPr>
        <w:tab/>
      </w:r>
      <w:r>
        <w:rPr>
          <w:rFonts w:ascii="Arial" w:hAnsi="Arial"/>
        </w:rPr>
        <w:tab/>
        <w:t>Board 24: (M.J. Blake,210717,0.5,0.5)</w:t>
      </w:r>
    </w:p>
    <w:p w14:paraId="3D504FDD" w14:textId="77777777" w:rsidR="004A2C41" w:rsidRDefault="004A2C41" w:rsidP="004A2C41">
      <w:pPr>
        <w:ind w:hanging="567"/>
        <w:rPr>
          <w:rFonts w:ascii="Arial" w:hAnsi="Arial"/>
        </w:rPr>
      </w:pPr>
      <w:r>
        <w:rPr>
          <w:rFonts w:ascii="Arial" w:hAnsi="Arial"/>
        </w:rPr>
        <w:t>Board 25: (J.P. Wilkinson,210332,1,0.5)</w:t>
      </w:r>
      <w:r>
        <w:rPr>
          <w:rFonts w:ascii="Arial" w:hAnsi="Arial"/>
        </w:rPr>
        <w:tab/>
        <w:t>Board 26: (A.B. Sutton,210709,0.5,0.5)</w:t>
      </w:r>
    </w:p>
    <w:p w14:paraId="4D14B730" w14:textId="77777777" w:rsidR="004A2C41" w:rsidRDefault="004A2C41" w:rsidP="004A2C41">
      <w:pPr>
        <w:ind w:hanging="567"/>
        <w:rPr>
          <w:rFonts w:ascii="Arial" w:hAnsi="Arial"/>
        </w:rPr>
      </w:pPr>
      <w:r>
        <w:rPr>
          <w:rFonts w:ascii="Arial" w:hAnsi="Arial"/>
        </w:rPr>
        <w:t>Board 27: (J.E. Dearnley,211761,0.5,0)</w:t>
      </w:r>
      <w:r>
        <w:rPr>
          <w:rFonts w:ascii="Arial" w:hAnsi="Arial"/>
        </w:rPr>
        <w:tab/>
        <w:t>Board 28: (C.M. Glanville,30100,1,0.5)</w:t>
      </w:r>
    </w:p>
    <w:p w14:paraId="2EC4877A" w14:textId="77777777" w:rsidR="004A2C41" w:rsidRDefault="004A2C41" w:rsidP="004A2C41">
      <w:pPr>
        <w:ind w:hanging="567"/>
        <w:rPr>
          <w:rFonts w:ascii="Arial" w:hAnsi="Arial"/>
        </w:rPr>
      </w:pPr>
      <w:r>
        <w:rPr>
          <w:rFonts w:ascii="Arial" w:hAnsi="Arial"/>
        </w:rPr>
        <w:t>Board 29: (P.J. Beckett,210454,0.5,0)</w:t>
      </w:r>
      <w:r>
        <w:rPr>
          <w:rFonts w:ascii="Arial" w:hAnsi="Arial"/>
        </w:rPr>
        <w:tab/>
      </w:r>
      <w:r>
        <w:rPr>
          <w:rFonts w:ascii="Arial" w:hAnsi="Arial"/>
        </w:rPr>
        <w:tab/>
        <w:t>Board 30: (R.A. Cooper,212080,0,0.5)</w:t>
      </w:r>
    </w:p>
    <w:p w14:paraId="448E2165" w14:textId="77777777" w:rsidR="004A2C41" w:rsidRDefault="004A2C41" w:rsidP="004A2C41">
      <w:pPr>
        <w:ind w:hanging="567"/>
        <w:rPr>
          <w:rFonts w:ascii="Arial" w:hAnsi="Arial"/>
        </w:rPr>
      </w:pPr>
      <w:r>
        <w:rPr>
          <w:rFonts w:ascii="Arial" w:hAnsi="Arial"/>
        </w:rPr>
        <w:t>Board 31: (I.C. Gould,211036,1,0)</w:t>
      </w:r>
      <w:r>
        <w:rPr>
          <w:rFonts w:ascii="Arial" w:hAnsi="Arial"/>
        </w:rPr>
        <w:tab/>
      </w:r>
      <w:r>
        <w:rPr>
          <w:rFonts w:ascii="Arial" w:hAnsi="Arial"/>
        </w:rPr>
        <w:tab/>
        <w:t>Board 32: (S. Smyth,211569,0,0)</w:t>
      </w:r>
    </w:p>
    <w:p w14:paraId="1BA403E0" w14:textId="77777777" w:rsidR="004A2C41" w:rsidRDefault="004A2C41" w:rsidP="004A2C41">
      <w:pPr>
        <w:ind w:hanging="567"/>
        <w:rPr>
          <w:rFonts w:ascii="Arial" w:hAnsi="Arial"/>
        </w:rPr>
      </w:pPr>
      <w:r>
        <w:rPr>
          <w:rFonts w:ascii="Arial" w:hAnsi="Arial"/>
        </w:rPr>
        <w:t>Board 33: (S. Cole,210447,0.5,0)</w:t>
      </w:r>
      <w:r>
        <w:rPr>
          <w:rFonts w:ascii="Arial" w:hAnsi="Arial"/>
        </w:rPr>
        <w:tab/>
      </w:r>
      <w:r>
        <w:rPr>
          <w:rFonts w:ascii="Arial" w:hAnsi="Arial"/>
        </w:rPr>
        <w:tab/>
        <w:t>Board 34: (R. Bruce,212273,0,0)</w:t>
      </w:r>
    </w:p>
    <w:p w14:paraId="7E35563A" w14:textId="77777777" w:rsidR="004A2C41" w:rsidRDefault="004A2C41" w:rsidP="004A2C41">
      <w:pPr>
        <w:ind w:hanging="567"/>
        <w:rPr>
          <w:rFonts w:ascii="Arial" w:hAnsi="Arial"/>
        </w:rPr>
      </w:pPr>
      <w:r>
        <w:rPr>
          <w:rFonts w:ascii="Arial" w:hAnsi="Arial"/>
        </w:rPr>
        <w:t>Board 35: (B.A. Wood, 211408,0,0)</w:t>
      </w:r>
      <w:r>
        <w:rPr>
          <w:rFonts w:ascii="Arial" w:hAnsi="Arial"/>
        </w:rPr>
        <w:tab/>
      </w:r>
      <w:r>
        <w:rPr>
          <w:rFonts w:ascii="Arial" w:hAnsi="Arial"/>
        </w:rPr>
        <w:tab/>
        <w:t>Board 36: (P. Douglass,211711,0.5,0.5)</w:t>
      </w:r>
    </w:p>
    <w:p w14:paraId="5F39F591" w14:textId="77777777" w:rsidR="004A2C41" w:rsidRDefault="004A2C41" w:rsidP="004A2C41">
      <w:pPr>
        <w:ind w:hanging="567"/>
        <w:rPr>
          <w:rFonts w:ascii="Arial" w:hAnsi="Arial"/>
        </w:rPr>
      </w:pPr>
      <w:r>
        <w:rPr>
          <w:rFonts w:ascii="Arial" w:hAnsi="Arial"/>
        </w:rPr>
        <w:t>Board 37: (J.D.M. Tymms,211163,0.5,0.5)</w:t>
      </w:r>
      <w:r>
        <w:rPr>
          <w:rFonts w:ascii="Arial" w:hAnsi="Arial"/>
        </w:rPr>
        <w:tab/>
        <w:t>Board 38: (R. Goldsmith,212277,0.5,0.5)</w:t>
      </w:r>
    </w:p>
    <w:p w14:paraId="4D8E9750" w14:textId="77777777" w:rsidR="004A2C41" w:rsidRDefault="004A2C41" w:rsidP="004A2C41">
      <w:pPr>
        <w:ind w:hanging="567"/>
        <w:rPr>
          <w:rFonts w:ascii="Arial" w:hAnsi="Arial"/>
        </w:rPr>
      </w:pPr>
      <w:r>
        <w:rPr>
          <w:rFonts w:ascii="Arial" w:hAnsi="Arial"/>
        </w:rPr>
        <w:t>Board 39: (P.K. Rallabandi,212704,1,1)</w:t>
      </w:r>
      <w:r>
        <w:rPr>
          <w:rFonts w:ascii="Arial" w:hAnsi="Arial"/>
        </w:rPr>
        <w:tab/>
        <w:t>Board 40: (P.H. Tibbert,210218,0,0)</w:t>
      </w:r>
    </w:p>
    <w:p w14:paraId="724FB785" w14:textId="77777777" w:rsidR="004A2C41" w:rsidRDefault="004A2C41" w:rsidP="004A2C41">
      <w:pPr>
        <w:ind w:hanging="567"/>
        <w:rPr>
          <w:rFonts w:ascii="Arial" w:hAnsi="Arial"/>
        </w:rPr>
      </w:pPr>
      <w:r>
        <w:rPr>
          <w:rFonts w:ascii="Arial" w:hAnsi="Arial"/>
        </w:rPr>
        <w:t>Board 41: (S. Woodhouse,212000,0,0)</w:t>
      </w:r>
      <w:r>
        <w:rPr>
          <w:rFonts w:ascii="Arial" w:hAnsi="Arial"/>
        </w:rPr>
        <w:tab/>
      </w:r>
      <w:r>
        <w:rPr>
          <w:rFonts w:ascii="Arial" w:hAnsi="Arial"/>
        </w:rPr>
        <w:tab/>
        <w:t>Board 42: (K. Dudeney,212114,0,0)</w:t>
      </w:r>
    </w:p>
    <w:p w14:paraId="774052E3" w14:textId="77777777" w:rsidR="004A2C41" w:rsidRDefault="004A2C41" w:rsidP="004A2C41">
      <w:pPr>
        <w:ind w:hanging="567"/>
        <w:rPr>
          <w:rFonts w:ascii="Arial" w:hAnsi="Arial"/>
        </w:rPr>
      </w:pPr>
      <w:r>
        <w:rPr>
          <w:rFonts w:ascii="Arial" w:hAnsi="Arial"/>
        </w:rPr>
        <w:t>Board 43: (T.I. Cowling,210776,0,0.5)</w:t>
      </w:r>
      <w:r>
        <w:rPr>
          <w:rFonts w:ascii="Arial" w:hAnsi="Arial"/>
        </w:rPr>
        <w:tab/>
      </w:r>
      <w:r>
        <w:rPr>
          <w:rFonts w:ascii="Arial" w:hAnsi="Arial"/>
        </w:rPr>
        <w:tab/>
        <w:t>Board 44: (D. Howell,211795,0,0)</w:t>
      </w:r>
    </w:p>
    <w:p w14:paraId="79B8CC1E" w14:textId="77777777" w:rsidR="004A2C41" w:rsidRDefault="004A2C41" w:rsidP="004A2C41">
      <w:pPr>
        <w:ind w:hanging="567"/>
        <w:rPr>
          <w:rFonts w:ascii="Arial" w:hAnsi="Arial"/>
        </w:rPr>
      </w:pPr>
      <w:r>
        <w:rPr>
          <w:rFonts w:ascii="Arial" w:hAnsi="Arial"/>
        </w:rPr>
        <w:t>Board 45: (A.C. Carrington,210689,0,0)</w:t>
      </w:r>
    </w:p>
    <w:p w14:paraId="417B8C44" w14:textId="77777777" w:rsidR="004A2C41" w:rsidRDefault="004A2C41" w:rsidP="004A2C41">
      <w:pPr>
        <w:ind w:hanging="567"/>
        <w:rPr>
          <w:rFonts w:ascii="Arial" w:hAnsi="Arial"/>
        </w:rPr>
      </w:pPr>
    </w:p>
    <w:p w14:paraId="3BC0DFCD" w14:textId="77777777" w:rsidR="004A2C41" w:rsidRPr="00C43909" w:rsidRDefault="004A2C41" w:rsidP="004A2C41">
      <w:pPr>
        <w:pStyle w:val="Heading2"/>
        <w:jc w:val="center"/>
        <w:rPr>
          <w:rFonts w:ascii="Arial" w:hAnsi="Arial"/>
          <w:b/>
          <w:bCs/>
          <w:u w:val="single"/>
        </w:rPr>
      </w:pPr>
      <w:r>
        <w:rPr>
          <w:rFonts w:ascii="Arial" w:hAnsi="Arial"/>
          <w:b/>
          <w:bCs/>
          <w:u w:val="single"/>
        </w:rPr>
        <w:t xml:space="preserve">England vs Australia </w:t>
      </w:r>
      <w:r w:rsidRPr="00C43909">
        <w:rPr>
          <w:rFonts w:ascii="Arial" w:hAnsi="Arial"/>
          <w:b/>
          <w:bCs/>
          <w:u w:val="single"/>
        </w:rPr>
        <w:t>(</w:t>
      </w:r>
      <w:r>
        <w:rPr>
          <w:rFonts w:ascii="Arial" w:hAnsi="Arial"/>
          <w:b/>
          <w:bCs/>
          <w:u w:val="single"/>
        </w:rPr>
        <w:t>17</w:t>
      </w:r>
      <w:r w:rsidRPr="00C43909">
        <w:rPr>
          <w:rFonts w:ascii="Arial" w:hAnsi="Arial"/>
          <w:b/>
          <w:bCs/>
          <w:u w:val="single"/>
        </w:rPr>
        <w:t>/</w:t>
      </w:r>
      <w:r>
        <w:rPr>
          <w:rFonts w:ascii="Arial" w:hAnsi="Arial"/>
          <w:b/>
          <w:bCs/>
          <w:u w:val="single"/>
        </w:rPr>
        <w:t>02</w:t>
      </w:r>
      <w:r w:rsidRPr="00C43909">
        <w:rPr>
          <w:rFonts w:ascii="Arial" w:hAnsi="Arial"/>
          <w:b/>
          <w:bCs/>
          <w:u w:val="single"/>
        </w:rPr>
        <w:t>/20</w:t>
      </w:r>
      <w:r>
        <w:rPr>
          <w:rFonts w:ascii="Arial" w:hAnsi="Arial"/>
          <w:b/>
          <w:bCs/>
          <w:u w:val="single"/>
        </w:rPr>
        <w:t>16</w:t>
      </w:r>
      <w:r w:rsidRPr="00C43909">
        <w:rPr>
          <w:rFonts w:ascii="Arial" w:hAnsi="Arial"/>
          <w:b/>
          <w:bCs/>
          <w:u w:val="single"/>
        </w:rPr>
        <w:t>) (</w:t>
      </w:r>
      <w:r>
        <w:rPr>
          <w:rFonts w:ascii="Arial" w:hAnsi="Arial"/>
          <w:b/>
          <w:bCs/>
          <w:u w:val="single"/>
        </w:rPr>
        <w:t>40</w:t>
      </w:r>
      <w:r w:rsidRPr="00C43909">
        <w:rPr>
          <w:rFonts w:ascii="Arial" w:hAnsi="Arial"/>
          <w:b/>
          <w:bCs/>
          <w:u w:val="single"/>
        </w:rPr>
        <w:t xml:space="preserve"> Boards)</w:t>
      </w:r>
    </w:p>
    <w:p w14:paraId="71567FCE" w14:textId="77777777" w:rsidR="004A2C41" w:rsidRDefault="004A2C41" w:rsidP="004A2C41">
      <w:pPr>
        <w:jc w:val="center"/>
        <w:rPr>
          <w:rFonts w:ascii="Arial" w:hAnsi="Arial"/>
        </w:rPr>
      </w:pPr>
      <w:r>
        <w:rPr>
          <w:rFonts w:ascii="Arial" w:hAnsi="Arial"/>
        </w:rPr>
        <w:t>(England Draw 20 – 20)</w:t>
      </w:r>
    </w:p>
    <w:p w14:paraId="1E71F4DA" w14:textId="77777777" w:rsidR="004A2C41" w:rsidRDefault="004A2C41" w:rsidP="004A2C41">
      <w:pPr>
        <w:jc w:val="center"/>
        <w:rPr>
          <w:rFonts w:ascii="Arial" w:hAnsi="Arial"/>
        </w:rPr>
      </w:pPr>
      <w:r>
        <w:rPr>
          <w:rFonts w:ascii="Arial" w:hAnsi="Arial"/>
        </w:rPr>
        <w:t>Key: (Name, ICCF No., White score, Black Score)</w:t>
      </w:r>
    </w:p>
    <w:p w14:paraId="14CB2225" w14:textId="77777777" w:rsidR="004A2C41" w:rsidRDefault="004A2C41" w:rsidP="004A2C41">
      <w:pPr>
        <w:jc w:val="center"/>
        <w:rPr>
          <w:rFonts w:ascii="Arial" w:hAnsi="Arial"/>
        </w:rPr>
      </w:pPr>
    </w:p>
    <w:p w14:paraId="4FE99BD7" w14:textId="77777777" w:rsidR="004A2C41" w:rsidRDefault="004A2C41" w:rsidP="004A2C41">
      <w:pPr>
        <w:ind w:hanging="567"/>
        <w:rPr>
          <w:rFonts w:ascii="Arial" w:hAnsi="Arial"/>
        </w:rPr>
      </w:pPr>
      <w:r>
        <w:rPr>
          <w:rFonts w:ascii="Arial" w:hAnsi="Arial"/>
        </w:rPr>
        <w:t>Board 1: (S. Smyth,211569,1,0)</w:t>
      </w:r>
      <w:r>
        <w:rPr>
          <w:rFonts w:ascii="Arial" w:hAnsi="Arial"/>
        </w:rPr>
        <w:tab/>
      </w:r>
      <w:r>
        <w:rPr>
          <w:rFonts w:ascii="Arial" w:hAnsi="Arial"/>
        </w:rPr>
        <w:tab/>
      </w:r>
      <w:r>
        <w:rPr>
          <w:rFonts w:ascii="Arial" w:hAnsi="Arial"/>
        </w:rPr>
        <w:tab/>
        <w:t>Board 2: (R.A. Cooper,212080,0.5,0.5)</w:t>
      </w:r>
    </w:p>
    <w:p w14:paraId="500C5C00" w14:textId="77777777" w:rsidR="004A2C41" w:rsidRDefault="004A2C41" w:rsidP="004A2C41">
      <w:pPr>
        <w:ind w:hanging="567"/>
        <w:rPr>
          <w:rFonts w:ascii="Arial" w:hAnsi="Arial"/>
        </w:rPr>
      </w:pPr>
      <w:r>
        <w:rPr>
          <w:rFonts w:ascii="Arial" w:hAnsi="Arial"/>
        </w:rPr>
        <w:t>Board 3: (S. Cole, 210447,1,0.5)</w:t>
      </w:r>
      <w:r>
        <w:rPr>
          <w:rFonts w:ascii="Arial" w:hAnsi="Arial"/>
        </w:rPr>
        <w:tab/>
      </w:r>
      <w:r>
        <w:rPr>
          <w:rFonts w:ascii="Arial" w:hAnsi="Arial"/>
        </w:rPr>
        <w:tab/>
        <w:t>Board 4: (P.J. Beckett,210454,0,0)</w:t>
      </w:r>
    </w:p>
    <w:p w14:paraId="05323E20" w14:textId="77777777" w:rsidR="004A2C41" w:rsidRDefault="004A2C41" w:rsidP="004A2C41">
      <w:pPr>
        <w:ind w:hanging="567"/>
        <w:rPr>
          <w:rFonts w:ascii="Arial" w:hAnsi="Arial"/>
        </w:rPr>
      </w:pPr>
      <w:r>
        <w:rPr>
          <w:rFonts w:ascii="Arial" w:hAnsi="Arial"/>
        </w:rPr>
        <w:t>Board 5: (I.C. Gould,211036,1,1)</w:t>
      </w:r>
      <w:r>
        <w:rPr>
          <w:rFonts w:ascii="Arial" w:hAnsi="Arial"/>
        </w:rPr>
        <w:tab/>
      </w:r>
      <w:r>
        <w:rPr>
          <w:rFonts w:ascii="Arial" w:hAnsi="Arial"/>
        </w:rPr>
        <w:tab/>
        <w:t>Board 6: (J. Halliday,212098,1,1)</w:t>
      </w:r>
    </w:p>
    <w:p w14:paraId="73860818" w14:textId="77777777" w:rsidR="004A2C41" w:rsidRDefault="004A2C41" w:rsidP="004A2C41">
      <w:pPr>
        <w:ind w:hanging="567"/>
        <w:rPr>
          <w:rFonts w:ascii="Arial" w:hAnsi="Arial"/>
        </w:rPr>
      </w:pPr>
      <w:r>
        <w:rPr>
          <w:rFonts w:ascii="Arial" w:hAnsi="Arial"/>
        </w:rPr>
        <w:t>Board 7: (R. Bruce,212273,1,1)</w:t>
      </w:r>
      <w:r>
        <w:rPr>
          <w:rFonts w:ascii="Arial" w:hAnsi="Arial"/>
        </w:rPr>
        <w:tab/>
      </w:r>
      <w:r>
        <w:rPr>
          <w:rFonts w:ascii="Arial" w:hAnsi="Arial"/>
        </w:rPr>
        <w:tab/>
      </w:r>
      <w:r>
        <w:rPr>
          <w:rFonts w:ascii="Arial" w:hAnsi="Arial"/>
        </w:rPr>
        <w:tab/>
        <w:t>Board 8: (R. Goldsmith,212277,1,1)</w:t>
      </w:r>
    </w:p>
    <w:p w14:paraId="77F182F1" w14:textId="77777777" w:rsidR="004A2C41" w:rsidRDefault="004A2C41" w:rsidP="004A2C41">
      <w:pPr>
        <w:ind w:hanging="567"/>
        <w:rPr>
          <w:rFonts w:ascii="Arial" w:hAnsi="Arial"/>
        </w:rPr>
      </w:pPr>
      <w:r>
        <w:rPr>
          <w:rFonts w:ascii="Arial" w:hAnsi="Arial"/>
        </w:rPr>
        <w:t>Board 9: (B. Wood,211764,0,0)</w:t>
      </w:r>
      <w:r>
        <w:rPr>
          <w:rFonts w:ascii="Arial" w:hAnsi="Arial"/>
        </w:rPr>
        <w:tab/>
      </w:r>
      <w:r>
        <w:rPr>
          <w:rFonts w:ascii="Arial" w:hAnsi="Arial"/>
        </w:rPr>
        <w:tab/>
      </w:r>
      <w:r>
        <w:rPr>
          <w:rFonts w:ascii="Arial" w:hAnsi="Arial"/>
        </w:rPr>
        <w:tab/>
        <w:t>Board 10: (P. Douglass,211711,1,0)</w:t>
      </w:r>
    </w:p>
    <w:p w14:paraId="07394C11" w14:textId="77777777" w:rsidR="004A2C41" w:rsidRDefault="004A2C41" w:rsidP="004A2C41">
      <w:pPr>
        <w:ind w:hanging="567"/>
        <w:rPr>
          <w:rFonts w:ascii="Arial" w:hAnsi="Arial"/>
        </w:rPr>
      </w:pPr>
      <w:r>
        <w:rPr>
          <w:rFonts w:ascii="Arial" w:hAnsi="Arial"/>
        </w:rPr>
        <w:t>Board 11: (P.H. Tibbert,210218,0.5,0.5)</w:t>
      </w:r>
      <w:r>
        <w:rPr>
          <w:rFonts w:ascii="Arial" w:hAnsi="Arial"/>
        </w:rPr>
        <w:tab/>
        <w:t>Board 12: (M. Clark,211386,0,0)</w:t>
      </w:r>
    </w:p>
    <w:p w14:paraId="3C27ED09" w14:textId="77777777" w:rsidR="004A2C41" w:rsidRDefault="004A2C41" w:rsidP="004A2C41">
      <w:pPr>
        <w:ind w:hanging="567"/>
        <w:rPr>
          <w:rFonts w:ascii="Arial" w:hAnsi="Arial"/>
        </w:rPr>
      </w:pPr>
      <w:r>
        <w:rPr>
          <w:rFonts w:ascii="Arial" w:hAnsi="Arial"/>
        </w:rPr>
        <w:t>Board 13: (K. Dudeney,212114,0,0)</w:t>
      </w:r>
      <w:r>
        <w:rPr>
          <w:rFonts w:ascii="Arial" w:hAnsi="Arial"/>
        </w:rPr>
        <w:tab/>
      </w:r>
      <w:r>
        <w:rPr>
          <w:rFonts w:ascii="Arial" w:hAnsi="Arial"/>
        </w:rPr>
        <w:tab/>
        <w:t>Board 14: (R.A. Cox,211458,0,0)</w:t>
      </w:r>
    </w:p>
    <w:p w14:paraId="62BD4956" w14:textId="77777777" w:rsidR="004A2C41" w:rsidRDefault="004A2C41" w:rsidP="004A2C41">
      <w:pPr>
        <w:ind w:hanging="567"/>
        <w:rPr>
          <w:rFonts w:ascii="Arial" w:hAnsi="Arial"/>
        </w:rPr>
      </w:pPr>
      <w:r>
        <w:rPr>
          <w:rFonts w:ascii="Arial" w:hAnsi="Arial"/>
        </w:rPr>
        <w:t>Board 15: (P.S. Morton,210477,0,0)</w:t>
      </w:r>
      <w:r>
        <w:rPr>
          <w:rFonts w:ascii="Arial" w:hAnsi="Arial"/>
        </w:rPr>
        <w:tab/>
      </w:r>
      <w:r>
        <w:rPr>
          <w:rFonts w:ascii="Arial" w:hAnsi="Arial"/>
        </w:rPr>
        <w:tab/>
        <w:t>Board 16: (T.I. Cowling,210776,1,1)</w:t>
      </w:r>
    </w:p>
    <w:p w14:paraId="12B344A2" w14:textId="77777777" w:rsidR="004A2C41" w:rsidRDefault="004A2C41" w:rsidP="004A2C41">
      <w:pPr>
        <w:ind w:hanging="567"/>
        <w:rPr>
          <w:rFonts w:ascii="Arial" w:hAnsi="Arial"/>
        </w:rPr>
      </w:pPr>
      <w:r>
        <w:rPr>
          <w:rFonts w:ascii="Arial" w:hAnsi="Arial"/>
        </w:rPr>
        <w:t>Board 17: (S. Woodhouse,212334,0.5,0.5)</w:t>
      </w:r>
      <w:r>
        <w:rPr>
          <w:rFonts w:ascii="Arial" w:hAnsi="Arial"/>
        </w:rPr>
        <w:tab/>
        <w:t>Board 18: (B. Ward, 211823,1,0.5)</w:t>
      </w:r>
    </w:p>
    <w:p w14:paraId="025CACE8" w14:textId="77777777" w:rsidR="004A2C41" w:rsidRDefault="004A2C41" w:rsidP="004A2C41">
      <w:pPr>
        <w:ind w:hanging="567"/>
        <w:rPr>
          <w:rFonts w:ascii="Arial" w:hAnsi="Arial"/>
        </w:rPr>
      </w:pPr>
      <w:r>
        <w:rPr>
          <w:rFonts w:ascii="Arial" w:hAnsi="Arial"/>
        </w:rPr>
        <w:t>Board 19: (A.C. Carrington,210689,0,0)</w:t>
      </w:r>
      <w:r>
        <w:rPr>
          <w:rFonts w:ascii="Arial" w:hAnsi="Arial"/>
        </w:rPr>
        <w:tab/>
        <w:t>Board 20: (J. Gaughan,212279,1,1)</w:t>
      </w:r>
    </w:p>
    <w:p w14:paraId="386200A5" w14:textId="77777777" w:rsidR="004A2C41" w:rsidRDefault="004A2C41" w:rsidP="004A2C41">
      <w:pPr>
        <w:rPr>
          <w:rFonts w:ascii="Arial" w:hAnsi="Arial"/>
        </w:rPr>
      </w:pPr>
      <w:r>
        <w:rPr>
          <w:rFonts w:ascii="Arial" w:hAnsi="Arial"/>
        </w:rPr>
        <w:br w:type="page"/>
      </w:r>
    </w:p>
    <w:p w14:paraId="22BF94E9" w14:textId="77777777" w:rsidR="004A2C41" w:rsidRPr="00C43909" w:rsidRDefault="004A2C41" w:rsidP="004A2C41">
      <w:pPr>
        <w:pStyle w:val="Heading2"/>
        <w:jc w:val="center"/>
        <w:rPr>
          <w:rFonts w:ascii="Arial" w:hAnsi="Arial"/>
          <w:b/>
          <w:bCs/>
          <w:u w:val="single"/>
        </w:rPr>
      </w:pPr>
      <w:r>
        <w:rPr>
          <w:rFonts w:ascii="Arial" w:hAnsi="Arial"/>
          <w:b/>
          <w:bCs/>
          <w:u w:val="single"/>
        </w:rPr>
        <w:t xml:space="preserve">England vs Australia </w:t>
      </w:r>
      <w:r w:rsidRPr="00C43909">
        <w:rPr>
          <w:rFonts w:ascii="Arial" w:hAnsi="Arial"/>
          <w:b/>
          <w:bCs/>
          <w:u w:val="single"/>
        </w:rPr>
        <w:t>(</w:t>
      </w:r>
      <w:r>
        <w:rPr>
          <w:rFonts w:ascii="Arial" w:hAnsi="Arial"/>
          <w:b/>
          <w:bCs/>
          <w:u w:val="single"/>
        </w:rPr>
        <w:t>14</w:t>
      </w:r>
      <w:r w:rsidRPr="00C43909">
        <w:rPr>
          <w:rFonts w:ascii="Arial" w:hAnsi="Arial"/>
          <w:b/>
          <w:bCs/>
          <w:u w:val="single"/>
        </w:rPr>
        <w:t>/</w:t>
      </w:r>
      <w:r>
        <w:rPr>
          <w:rFonts w:ascii="Arial" w:hAnsi="Arial"/>
          <w:b/>
          <w:bCs/>
          <w:u w:val="single"/>
        </w:rPr>
        <w:t>02</w:t>
      </w:r>
      <w:r w:rsidRPr="00C43909">
        <w:rPr>
          <w:rFonts w:ascii="Arial" w:hAnsi="Arial"/>
          <w:b/>
          <w:bCs/>
          <w:u w:val="single"/>
        </w:rPr>
        <w:t>/20</w:t>
      </w:r>
      <w:r>
        <w:rPr>
          <w:rFonts w:ascii="Arial" w:hAnsi="Arial"/>
          <w:b/>
          <w:bCs/>
          <w:u w:val="single"/>
        </w:rPr>
        <w:t>16</w:t>
      </w:r>
      <w:r w:rsidRPr="00C43909">
        <w:rPr>
          <w:rFonts w:ascii="Arial" w:hAnsi="Arial"/>
          <w:b/>
          <w:bCs/>
          <w:u w:val="single"/>
        </w:rPr>
        <w:t>) (</w:t>
      </w:r>
      <w:r>
        <w:rPr>
          <w:rFonts w:ascii="Arial" w:hAnsi="Arial"/>
          <w:b/>
          <w:bCs/>
          <w:u w:val="single"/>
        </w:rPr>
        <w:t>60</w:t>
      </w:r>
      <w:r w:rsidRPr="00C43909">
        <w:rPr>
          <w:rFonts w:ascii="Arial" w:hAnsi="Arial"/>
          <w:b/>
          <w:bCs/>
          <w:u w:val="single"/>
        </w:rPr>
        <w:t xml:space="preserve"> Boards)</w:t>
      </w:r>
    </w:p>
    <w:p w14:paraId="2AC06665" w14:textId="78C8D943" w:rsidR="004A2C41" w:rsidRDefault="004A2C41" w:rsidP="004A2C41">
      <w:pPr>
        <w:jc w:val="center"/>
        <w:rPr>
          <w:rFonts w:ascii="Arial" w:hAnsi="Arial"/>
        </w:rPr>
      </w:pPr>
      <w:r>
        <w:rPr>
          <w:rFonts w:ascii="Arial" w:hAnsi="Arial"/>
        </w:rPr>
        <w:t xml:space="preserve">(England </w:t>
      </w:r>
      <w:r w:rsidR="00A3783D">
        <w:rPr>
          <w:rFonts w:ascii="Arial" w:hAnsi="Arial"/>
        </w:rPr>
        <w:t>Win</w:t>
      </w:r>
      <w:r>
        <w:rPr>
          <w:rFonts w:ascii="Arial" w:hAnsi="Arial"/>
        </w:rPr>
        <w:t xml:space="preserve"> 39 – 21)</w:t>
      </w:r>
    </w:p>
    <w:p w14:paraId="3224E990" w14:textId="77777777" w:rsidR="004A2C41" w:rsidRDefault="004A2C41" w:rsidP="004A2C41">
      <w:pPr>
        <w:jc w:val="center"/>
        <w:rPr>
          <w:rFonts w:ascii="Arial" w:hAnsi="Arial"/>
        </w:rPr>
      </w:pPr>
      <w:r>
        <w:rPr>
          <w:rFonts w:ascii="Arial" w:hAnsi="Arial"/>
        </w:rPr>
        <w:t>Key: (Name, ICCF No., White score, Black Score)</w:t>
      </w:r>
    </w:p>
    <w:p w14:paraId="4D210DFB" w14:textId="77777777" w:rsidR="004A2C41" w:rsidRDefault="004A2C41" w:rsidP="004A2C41">
      <w:pPr>
        <w:jc w:val="center"/>
        <w:rPr>
          <w:rFonts w:ascii="Arial" w:hAnsi="Arial"/>
        </w:rPr>
      </w:pPr>
    </w:p>
    <w:p w14:paraId="082239C4" w14:textId="77777777" w:rsidR="004A2C41" w:rsidRDefault="004A2C41" w:rsidP="004A2C41">
      <w:pPr>
        <w:ind w:hanging="567"/>
        <w:rPr>
          <w:rFonts w:ascii="Arial" w:hAnsi="Arial"/>
        </w:rPr>
      </w:pPr>
      <w:r>
        <w:rPr>
          <w:rFonts w:ascii="Arial" w:hAnsi="Arial"/>
        </w:rPr>
        <w:t>Board 1: (H.D. Williamson,211655,0.5,1)</w:t>
      </w:r>
      <w:r>
        <w:rPr>
          <w:rFonts w:ascii="Arial" w:hAnsi="Arial"/>
        </w:rPr>
        <w:tab/>
        <w:t>Board 2: (J.D. Rhodes,210701,0.5,0.5)</w:t>
      </w:r>
    </w:p>
    <w:p w14:paraId="240ED70B" w14:textId="77777777" w:rsidR="004A2C41" w:rsidRDefault="004A2C41" w:rsidP="004A2C41">
      <w:pPr>
        <w:ind w:hanging="567"/>
        <w:rPr>
          <w:rFonts w:ascii="Arial" w:hAnsi="Arial"/>
        </w:rPr>
      </w:pPr>
      <w:r>
        <w:rPr>
          <w:rFonts w:ascii="Arial" w:hAnsi="Arial"/>
        </w:rPr>
        <w:t>Board 3: (J.I. Suto,211450,1,0.5)</w:t>
      </w:r>
      <w:r>
        <w:rPr>
          <w:rFonts w:ascii="Arial" w:hAnsi="Arial"/>
        </w:rPr>
        <w:tab/>
      </w:r>
      <w:r>
        <w:rPr>
          <w:rFonts w:ascii="Arial" w:hAnsi="Arial"/>
        </w:rPr>
        <w:tab/>
        <w:t>Board 4: (S. Grayland,211452,0.5,0.5)</w:t>
      </w:r>
    </w:p>
    <w:p w14:paraId="685C755E" w14:textId="77777777" w:rsidR="004A2C41" w:rsidRDefault="004A2C41" w:rsidP="004A2C41">
      <w:pPr>
        <w:ind w:hanging="567"/>
        <w:rPr>
          <w:rFonts w:ascii="Arial" w:hAnsi="Arial"/>
        </w:rPr>
      </w:pPr>
      <w:r>
        <w:rPr>
          <w:rFonts w:ascii="Arial" w:hAnsi="Arial"/>
        </w:rPr>
        <w:t>Board 5: (C. Bennett,212151,1,0.5)</w:t>
      </w:r>
      <w:r>
        <w:rPr>
          <w:rFonts w:ascii="Arial" w:hAnsi="Arial"/>
        </w:rPr>
        <w:tab/>
      </w:r>
      <w:r>
        <w:rPr>
          <w:rFonts w:ascii="Arial" w:hAnsi="Arial"/>
        </w:rPr>
        <w:tab/>
        <w:t>Board 6: (B. Thompson,210854,0.5,0.5)</w:t>
      </w:r>
    </w:p>
    <w:p w14:paraId="3E0F9614" w14:textId="77777777" w:rsidR="004A2C41" w:rsidRDefault="004A2C41" w:rsidP="004A2C41">
      <w:pPr>
        <w:ind w:hanging="567"/>
        <w:rPr>
          <w:rFonts w:ascii="Arial" w:hAnsi="Arial"/>
        </w:rPr>
      </w:pPr>
      <w:r>
        <w:rPr>
          <w:rFonts w:ascii="Arial" w:hAnsi="Arial"/>
        </w:rPr>
        <w:t>Board 7: (D.W. Coyne,211649,0.5,0.5)</w:t>
      </w:r>
      <w:r>
        <w:rPr>
          <w:rFonts w:ascii="Arial" w:hAnsi="Arial"/>
        </w:rPr>
        <w:tab/>
      </w:r>
      <w:r>
        <w:rPr>
          <w:rFonts w:ascii="Arial" w:hAnsi="Arial"/>
        </w:rPr>
        <w:tab/>
        <w:t>Board 8: (P.C. Doye,210115,0.5,0.5)</w:t>
      </w:r>
    </w:p>
    <w:p w14:paraId="76FD4B90" w14:textId="77777777" w:rsidR="004A2C41" w:rsidRDefault="004A2C41" w:rsidP="004A2C41">
      <w:pPr>
        <w:ind w:hanging="567"/>
        <w:rPr>
          <w:rFonts w:ascii="Arial" w:hAnsi="Arial"/>
        </w:rPr>
      </w:pPr>
      <w:r>
        <w:rPr>
          <w:rFonts w:ascii="Arial" w:hAnsi="Arial"/>
        </w:rPr>
        <w:t>Board 9: (I.W. Bell,211360,0.5,0.5)</w:t>
      </w:r>
      <w:r>
        <w:rPr>
          <w:rFonts w:ascii="Arial" w:hAnsi="Arial"/>
        </w:rPr>
        <w:tab/>
      </w:r>
      <w:r>
        <w:rPr>
          <w:rFonts w:ascii="Arial" w:hAnsi="Arial"/>
        </w:rPr>
        <w:tab/>
        <w:t>Board 10: (I.M. Pheby,210514,0.5,0.5)</w:t>
      </w:r>
    </w:p>
    <w:p w14:paraId="6E48CC65" w14:textId="7045F109" w:rsidR="004A2C41" w:rsidRDefault="004A2C41" w:rsidP="004A2C41">
      <w:pPr>
        <w:ind w:hanging="567"/>
        <w:rPr>
          <w:rFonts w:ascii="Arial" w:hAnsi="Arial"/>
        </w:rPr>
      </w:pPr>
      <w:r>
        <w:rPr>
          <w:rFonts w:ascii="Arial" w:hAnsi="Arial"/>
        </w:rPr>
        <w:t>Board 11: (J. V</w:t>
      </w:r>
      <w:r w:rsidR="00020DD6">
        <w:rPr>
          <w:rFonts w:ascii="Arial" w:hAnsi="Arial"/>
        </w:rPr>
        <w:t>i</w:t>
      </w:r>
      <w:r>
        <w:rPr>
          <w:rFonts w:ascii="Arial" w:hAnsi="Arial"/>
        </w:rPr>
        <w:t>vante-Sowter,210953,0.5,0.5) Board 12: (P. Barber,218010,1,1)</w:t>
      </w:r>
    </w:p>
    <w:p w14:paraId="79D62CE8" w14:textId="77777777" w:rsidR="004A2C41" w:rsidRDefault="004A2C41" w:rsidP="004A2C41">
      <w:pPr>
        <w:ind w:hanging="567"/>
        <w:rPr>
          <w:rFonts w:ascii="Arial" w:hAnsi="Arial"/>
        </w:rPr>
      </w:pPr>
      <w:r>
        <w:rPr>
          <w:rFonts w:ascii="Arial" w:hAnsi="Arial"/>
        </w:rPr>
        <w:t>Board 13: (G. Maguire,212175,0.5,0.5)</w:t>
      </w:r>
      <w:r>
        <w:rPr>
          <w:rFonts w:ascii="Arial" w:hAnsi="Arial"/>
        </w:rPr>
        <w:tab/>
      </w:r>
      <w:r>
        <w:rPr>
          <w:rFonts w:ascii="Arial" w:hAnsi="Arial"/>
        </w:rPr>
        <w:tab/>
        <w:t>Board 14: (M.B. Squires,219076,1,0.5)</w:t>
      </w:r>
    </w:p>
    <w:p w14:paraId="2885C7FA" w14:textId="77777777" w:rsidR="004A2C41" w:rsidRDefault="004A2C41" w:rsidP="004A2C41">
      <w:pPr>
        <w:ind w:hanging="567"/>
        <w:rPr>
          <w:rFonts w:ascii="Arial" w:hAnsi="Arial"/>
        </w:rPr>
      </w:pPr>
      <w:r>
        <w:rPr>
          <w:rFonts w:ascii="Arial" w:hAnsi="Arial"/>
        </w:rPr>
        <w:t>Board 15: (J.P. Wilkinson,210332,0.5,0.5)</w:t>
      </w:r>
      <w:r>
        <w:rPr>
          <w:rFonts w:ascii="Arial" w:hAnsi="Arial"/>
        </w:rPr>
        <w:tab/>
        <w:t>Board 16: (I.J. Mason,219137,0.5,0)</w:t>
      </w:r>
    </w:p>
    <w:p w14:paraId="2F5599DD" w14:textId="77777777" w:rsidR="004A2C41" w:rsidRDefault="004A2C41" w:rsidP="004A2C41">
      <w:pPr>
        <w:ind w:hanging="567"/>
        <w:rPr>
          <w:rFonts w:ascii="Arial" w:hAnsi="Arial"/>
        </w:rPr>
      </w:pPr>
      <w:r>
        <w:rPr>
          <w:rFonts w:ascii="Arial" w:hAnsi="Arial"/>
        </w:rPr>
        <w:t>Board 17: (P.A. Batchelor,211958,1,1)</w:t>
      </w:r>
      <w:r>
        <w:rPr>
          <w:rFonts w:ascii="Arial" w:hAnsi="Arial"/>
        </w:rPr>
        <w:tab/>
      </w:r>
      <w:r>
        <w:rPr>
          <w:rFonts w:ascii="Arial" w:hAnsi="Arial"/>
        </w:rPr>
        <w:tab/>
        <w:t>Board 18: J. Herriot,211523,1,1)</w:t>
      </w:r>
    </w:p>
    <w:p w14:paraId="01FC772D" w14:textId="77777777" w:rsidR="004A2C41" w:rsidRDefault="004A2C41" w:rsidP="004A2C41">
      <w:pPr>
        <w:ind w:hanging="567"/>
        <w:rPr>
          <w:rFonts w:ascii="Arial" w:hAnsi="Arial"/>
        </w:rPr>
      </w:pPr>
      <w:r>
        <w:rPr>
          <w:rFonts w:ascii="Arial" w:hAnsi="Arial"/>
        </w:rPr>
        <w:t>Board 19: (D.L. Williamson,212334,0.5,0)</w:t>
      </w:r>
      <w:r>
        <w:rPr>
          <w:rFonts w:ascii="Arial" w:hAnsi="Arial"/>
        </w:rPr>
        <w:tab/>
        <w:t>Board 20: (R. Ward,780026,0.5,0.5)</w:t>
      </w:r>
    </w:p>
    <w:p w14:paraId="4D749C30" w14:textId="77777777" w:rsidR="004A2C41" w:rsidRDefault="004A2C41" w:rsidP="004A2C41">
      <w:pPr>
        <w:ind w:hanging="567"/>
        <w:rPr>
          <w:rFonts w:ascii="Arial" w:hAnsi="Arial"/>
        </w:rPr>
      </w:pPr>
      <w:r>
        <w:rPr>
          <w:rFonts w:ascii="Arial" w:hAnsi="Arial"/>
        </w:rPr>
        <w:t>Board 21: (A.D. Cannon,211805,1,1)</w:t>
      </w:r>
      <w:r>
        <w:rPr>
          <w:rFonts w:ascii="Arial" w:hAnsi="Arial"/>
        </w:rPr>
        <w:tab/>
      </w:r>
      <w:r>
        <w:rPr>
          <w:rFonts w:ascii="Arial" w:hAnsi="Arial"/>
        </w:rPr>
        <w:tab/>
        <w:t>Board 22: (N. Norman,210619,1,1)</w:t>
      </w:r>
    </w:p>
    <w:p w14:paraId="0D98C90A" w14:textId="77777777" w:rsidR="004A2C41" w:rsidRDefault="004A2C41" w:rsidP="004A2C41">
      <w:pPr>
        <w:ind w:hanging="567"/>
        <w:rPr>
          <w:rFonts w:ascii="Arial" w:hAnsi="Arial"/>
        </w:rPr>
      </w:pPr>
      <w:r>
        <w:rPr>
          <w:rFonts w:ascii="Arial" w:hAnsi="Arial"/>
        </w:rPr>
        <w:t>Board 23: (M. Suffield,211199,1,1)</w:t>
      </w:r>
      <w:r>
        <w:rPr>
          <w:rFonts w:ascii="Arial" w:hAnsi="Arial"/>
        </w:rPr>
        <w:tab/>
      </w:r>
      <w:r>
        <w:rPr>
          <w:rFonts w:ascii="Arial" w:hAnsi="Arial"/>
        </w:rPr>
        <w:tab/>
        <w:t>Board 24: (R. Pallett,211424,0.5,0.5)</w:t>
      </w:r>
    </w:p>
    <w:p w14:paraId="396548D1" w14:textId="77777777" w:rsidR="004A2C41" w:rsidRDefault="004A2C41" w:rsidP="004A2C41">
      <w:pPr>
        <w:ind w:hanging="567"/>
        <w:rPr>
          <w:rFonts w:ascii="Arial" w:hAnsi="Arial"/>
        </w:rPr>
      </w:pPr>
      <w:r>
        <w:rPr>
          <w:rFonts w:ascii="Arial" w:hAnsi="Arial"/>
        </w:rPr>
        <w:t>Board 25: (J.E. Dearnley,211761,1,1)</w:t>
      </w:r>
      <w:r>
        <w:rPr>
          <w:rFonts w:ascii="Arial" w:hAnsi="Arial"/>
        </w:rPr>
        <w:tab/>
      </w:r>
      <w:r>
        <w:rPr>
          <w:rFonts w:ascii="Arial" w:hAnsi="Arial"/>
        </w:rPr>
        <w:tab/>
        <w:t>Board 26: (C.M. Glanville,30100,1,1)</w:t>
      </w:r>
    </w:p>
    <w:p w14:paraId="7DA75F00" w14:textId="77777777" w:rsidR="004A2C41" w:rsidRDefault="004A2C41" w:rsidP="004A2C41">
      <w:pPr>
        <w:ind w:hanging="567"/>
        <w:rPr>
          <w:rFonts w:ascii="Arial" w:hAnsi="Arial"/>
        </w:rPr>
      </w:pPr>
      <w:r>
        <w:rPr>
          <w:rFonts w:ascii="Arial" w:hAnsi="Arial"/>
        </w:rPr>
        <w:t>Board 27: (O. Graham,211824,0.5,0.5)</w:t>
      </w:r>
      <w:r>
        <w:rPr>
          <w:rFonts w:ascii="Arial" w:hAnsi="Arial"/>
        </w:rPr>
        <w:tab/>
      </w:r>
      <w:r>
        <w:rPr>
          <w:rFonts w:ascii="Arial" w:hAnsi="Arial"/>
        </w:rPr>
        <w:tab/>
        <w:t>Board 28: (P.J.E. Ackley,211537,0.0.5)</w:t>
      </w:r>
    </w:p>
    <w:p w14:paraId="18F4847B" w14:textId="77777777" w:rsidR="004A2C41" w:rsidRDefault="004A2C41" w:rsidP="004A2C41">
      <w:pPr>
        <w:ind w:hanging="567"/>
        <w:rPr>
          <w:rFonts w:ascii="Arial" w:hAnsi="Arial"/>
        </w:rPr>
      </w:pPr>
      <w:r>
        <w:rPr>
          <w:rFonts w:ascii="Arial" w:hAnsi="Arial"/>
        </w:rPr>
        <w:t>Board 29: (R.D. Perrin,211280,0.5,1)</w:t>
      </w:r>
      <w:r>
        <w:rPr>
          <w:rFonts w:ascii="Arial" w:hAnsi="Arial"/>
        </w:rPr>
        <w:tab/>
      </w:r>
      <w:r>
        <w:rPr>
          <w:rFonts w:ascii="Arial" w:hAnsi="Arial"/>
        </w:rPr>
        <w:tab/>
        <w:t>Board 30: (P. Armiger,212685,0.5,0.5)</w:t>
      </w:r>
    </w:p>
    <w:p w14:paraId="778B115C" w14:textId="77777777" w:rsidR="004A2C41" w:rsidRDefault="004A2C41" w:rsidP="004A2C41">
      <w:pPr>
        <w:rPr>
          <w:rFonts w:ascii="Arial" w:hAnsi="Arial"/>
        </w:rPr>
      </w:pPr>
      <w:r>
        <w:rPr>
          <w:rFonts w:ascii="Arial" w:hAnsi="Arial"/>
        </w:rPr>
        <w:br w:type="page"/>
      </w:r>
    </w:p>
    <w:p w14:paraId="2D25FCD8" w14:textId="55204EF4" w:rsidR="004A2C41" w:rsidRPr="00C43909" w:rsidRDefault="004A2C41" w:rsidP="004A2C41">
      <w:pPr>
        <w:pStyle w:val="Heading2"/>
        <w:jc w:val="center"/>
        <w:rPr>
          <w:rFonts w:ascii="Arial" w:hAnsi="Arial"/>
          <w:b/>
          <w:bCs/>
          <w:u w:val="single"/>
        </w:rPr>
      </w:pPr>
      <w:r>
        <w:rPr>
          <w:rFonts w:ascii="Arial" w:hAnsi="Arial"/>
          <w:b/>
          <w:bCs/>
          <w:u w:val="single"/>
        </w:rPr>
        <w:t>England vs Ne</w:t>
      </w:r>
      <w:r w:rsidR="00A3783D">
        <w:rPr>
          <w:rFonts w:ascii="Arial" w:hAnsi="Arial"/>
          <w:b/>
          <w:bCs/>
          <w:u w:val="single"/>
        </w:rPr>
        <w:t>th</w:t>
      </w:r>
      <w:r>
        <w:rPr>
          <w:rFonts w:ascii="Arial" w:hAnsi="Arial"/>
          <w:b/>
          <w:bCs/>
          <w:u w:val="single"/>
        </w:rPr>
        <w:t xml:space="preserve">erlands </w:t>
      </w:r>
      <w:r w:rsidRPr="00C43909">
        <w:rPr>
          <w:rFonts w:ascii="Arial" w:hAnsi="Arial"/>
          <w:b/>
          <w:bCs/>
          <w:u w:val="single"/>
        </w:rPr>
        <w:t>(</w:t>
      </w:r>
      <w:r>
        <w:rPr>
          <w:rFonts w:ascii="Arial" w:hAnsi="Arial"/>
          <w:b/>
          <w:bCs/>
          <w:u w:val="single"/>
        </w:rPr>
        <w:t>23</w:t>
      </w:r>
      <w:r w:rsidRPr="00C43909">
        <w:rPr>
          <w:rFonts w:ascii="Arial" w:hAnsi="Arial"/>
          <w:b/>
          <w:bCs/>
          <w:u w:val="single"/>
        </w:rPr>
        <w:t>/</w:t>
      </w:r>
      <w:r>
        <w:rPr>
          <w:rFonts w:ascii="Arial" w:hAnsi="Arial"/>
          <w:b/>
          <w:bCs/>
          <w:u w:val="single"/>
        </w:rPr>
        <w:t>11</w:t>
      </w:r>
      <w:r w:rsidRPr="00C43909">
        <w:rPr>
          <w:rFonts w:ascii="Arial" w:hAnsi="Arial"/>
          <w:b/>
          <w:bCs/>
          <w:u w:val="single"/>
        </w:rPr>
        <w:t>/20</w:t>
      </w:r>
      <w:r>
        <w:rPr>
          <w:rFonts w:ascii="Arial" w:hAnsi="Arial"/>
          <w:b/>
          <w:bCs/>
          <w:u w:val="single"/>
        </w:rPr>
        <w:t>15</w:t>
      </w:r>
      <w:r w:rsidRPr="00C43909">
        <w:rPr>
          <w:rFonts w:ascii="Arial" w:hAnsi="Arial"/>
          <w:b/>
          <w:bCs/>
          <w:u w:val="single"/>
        </w:rPr>
        <w:t>) (</w:t>
      </w:r>
      <w:r>
        <w:rPr>
          <w:rFonts w:ascii="Arial" w:hAnsi="Arial"/>
          <w:b/>
          <w:bCs/>
          <w:u w:val="single"/>
        </w:rPr>
        <w:t>80</w:t>
      </w:r>
      <w:r w:rsidRPr="00C43909">
        <w:rPr>
          <w:rFonts w:ascii="Arial" w:hAnsi="Arial"/>
          <w:b/>
          <w:bCs/>
          <w:u w:val="single"/>
        </w:rPr>
        <w:t xml:space="preserve"> Boards)</w:t>
      </w:r>
    </w:p>
    <w:p w14:paraId="2561BF37" w14:textId="77777777" w:rsidR="004A2C41" w:rsidRDefault="004A2C41" w:rsidP="004A2C41">
      <w:pPr>
        <w:jc w:val="center"/>
        <w:rPr>
          <w:rFonts w:ascii="Arial" w:hAnsi="Arial"/>
        </w:rPr>
      </w:pPr>
      <w:r>
        <w:rPr>
          <w:rFonts w:ascii="Arial" w:hAnsi="Arial"/>
        </w:rPr>
        <w:t>(England Draw 40 – 40)</w:t>
      </w:r>
    </w:p>
    <w:p w14:paraId="31F1652B" w14:textId="77777777" w:rsidR="004A2C41" w:rsidRDefault="004A2C41" w:rsidP="004A2C41">
      <w:pPr>
        <w:jc w:val="center"/>
        <w:rPr>
          <w:rFonts w:ascii="Arial" w:hAnsi="Arial"/>
        </w:rPr>
      </w:pPr>
      <w:r>
        <w:rPr>
          <w:rFonts w:ascii="Arial" w:hAnsi="Arial"/>
        </w:rPr>
        <w:t>Key: (Name, ICCF No., White score, Black Score)</w:t>
      </w:r>
    </w:p>
    <w:p w14:paraId="14C2E157" w14:textId="77777777" w:rsidR="004A2C41" w:rsidRDefault="004A2C41" w:rsidP="004A2C41">
      <w:pPr>
        <w:jc w:val="center"/>
        <w:rPr>
          <w:rFonts w:ascii="Arial" w:hAnsi="Arial"/>
        </w:rPr>
      </w:pPr>
    </w:p>
    <w:p w14:paraId="134B7B5C" w14:textId="77777777" w:rsidR="004A2C41" w:rsidRDefault="004A2C41" w:rsidP="004A2C41">
      <w:pPr>
        <w:ind w:hanging="567"/>
        <w:rPr>
          <w:rFonts w:ascii="Arial" w:hAnsi="Arial"/>
        </w:rPr>
      </w:pPr>
      <w:r>
        <w:rPr>
          <w:rFonts w:ascii="Arial" w:hAnsi="Arial"/>
        </w:rPr>
        <w:t>Board 1: (J.D. Rhodes,210701,0.5,0.5)</w:t>
      </w:r>
      <w:r>
        <w:rPr>
          <w:rFonts w:ascii="Arial" w:hAnsi="Arial"/>
        </w:rPr>
        <w:tab/>
      </w:r>
      <w:r>
        <w:rPr>
          <w:rFonts w:ascii="Arial" w:hAnsi="Arial"/>
        </w:rPr>
        <w:tab/>
        <w:t>Board 2: (J.I. Suto,211450,0.5,0.5)</w:t>
      </w:r>
    </w:p>
    <w:p w14:paraId="51C8271A" w14:textId="77777777" w:rsidR="004A2C41" w:rsidRDefault="004A2C41" w:rsidP="004A2C41">
      <w:pPr>
        <w:ind w:hanging="567"/>
        <w:rPr>
          <w:rFonts w:ascii="Arial" w:hAnsi="Arial"/>
        </w:rPr>
      </w:pPr>
      <w:r>
        <w:rPr>
          <w:rFonts w:ascii="Arial" w:hAnsi="Arial"/>
        </w:rPr>
        <w:t>Board 3: (S.J. Grayland,211452,0.5,0.5)</w:t>
      </w:r>
      <w:r>
        <w:rPr>
          <w:rFonts w:ascii="Arial" w:hAnsi="Arial"/>
        </w:rPr>
        <w:tab/>
        <w:t>Board 4: (P. Catt,211541,1,0.5)</w:t>
      </w:r>
    </w:p>
    <w:p w14:paraId="0690F082" w14:textId="77777777" w:rsidR="004A2C41" w:rsidRDefault="004A2C41" w:rsidP="004A2C41">
      <w:pPr>
        <w:ind w:hanging="567"/>
        <w:rPr>
          <w:rFonts w:ascii="Arial" w:hAnsi="Arial"/>
        </w:rPr>
      </w:pPr>
      <w:r>
        <w:rPr>
          <w:rFonts w:ascii="Arial" w:hAnsi="Arial"/>
        </w:rPr>
        <w:t>Board 5: (C. Bennett,212151,0.5,0.5)</w:t>
      </w:r>
      <w:r>
        <w:rPr>
          <w:rFonts w:ascii="Arial" w:hAnsi="Arial"/>
        </w:rPr>
        <w:tab/>
      </w:r>
      <w:r>
        <w:rPr>
          <w:rFonts w:ascii="Arial" w:hAnsi="Arial"/>
        </w:rPr>
        <w:tab/>
        <w:t>Board 6: (D.J. Weldon,211942,0.5,0.5)</w:t>
      </w:r>
    </w:p>
    <w:p w14:paraId="01675976" w14:textId="77777777" w:rsidR="004A2C41" w:rsidRDefault="004A2C41" w:rsidP="004A2C41">
      <w:pPr>
        <w:ind w:hanging="567"/>
        <w:rPr>
          <w:rFonts w:ascii="Arial" w:hAnsi="Arial"/>
        </w:rPr>
      </w:pPr>
      <w:r>
        <w:rPr>
          <w:rFonts w:ascii="Arial" w:hAnsi="Arial"/>
        </w:rPr>
        <w:t>Board 7: (D.W. Coyne,211649,0.5,0.5)</w:t>
      </w:r>
      <w:r>
        <w:rPr>
          <w:rFonts w:ascii="Arial" w:hAnsi="Arial"/>
        </w:rPr>
        <w:tab/>
      </w:r>
      <w:r>
        <w:rPr>
          <w:rFonts w:ascii="Arial" w:hAnsi="Arial"/>
        </w:rPr>
        <w:tab/>
        <w:t>Board 8: (B. Thompson,210854,0.5,0.5)</w:t>
      </w:r>
    </w:p>
    <w:p w14:paraId="74DFBA1D" w14:textId="77777777" w:rsidR="004A2C41" w:rsidRDefault="004A2C41" w:rsidP="004A2C41">
      <w:pPr>
        <w:ind w:hanging="567"/>
        <w:rPr>
          <w:rFonts w:ascii="Arial" w:hAnsi="Arial"/>
        </w:rPr>
      </w:pPr>
      <w:r>
        <w:rPr>
          <w:rFonts w:ascii="Arial" w:hAnsi="Arial"/>
        </w:rPr>
        <w:t>Board 9: (P.C. Doye,210115,0.5,0.5)</w:t>
      </w:r>
      <w:r>
        <w:rPr>
          <w:rFonts w:ascii="Arial" w:hAnsi="Arial"/>
        </w:rPr>
        <w:tab/>
      </w:r>
      <w:r>
        <w:rPr>
          <w:rFonts w:ascii="Arial" w:hAnsi="Arial"/>
        </w:rPr>
        <w:tab/>
        <w:t>Board 10: (L.K.G. Eastoe,211880,1,0.5)</w:t>
      </w:r>
    </w:p>
    <w:p w14:paraId="45F3D7DB" w14:textId="77777777" w:rsidR="004A2C41" w:rsidRDefault="004A2C41" w:rsidP="004A2C41">
      <w:pPr>
        <w:ind w:hanging="567"/>
        <w:rPr>
          <w:rFonts w:ascii="Arial" w:hAnsi="Arial"/>
        </w:rPr>
      </w:pPr>
      <w:r>
        <w:rPr>
          <w:rFonts w:ascii="Arial" w:hAnsi="Arial"/>
        </w:rPr>
        <w:t>Board 11: (B.S. Sheppard,211434,0.5,0.5)</w:t>
      </w:r>
      <w:r>
        <w:rPr>
          <w:rFonts w:ascii="Arial" w:hAnsi="Arial"/>
        </w:rPr>
        <w:tab/>
        <w:t>Board 12: (A.B. Sutton,210709,0.5,0)</w:t>
      </w:r>
    </w:p>
    <w:p w14:paraId="36ACD289" w14:textId="77777777" w:rsidR="004A2C41" w:rsidRDefault="004A2C41" w:rsidP="004A2C41">
      <w:pPr>
        <w:ind w:hanging="567"/>
        <w:rPr>
          <w:rFonts w:ascii="Arial" w:hAnsi="Arial"/>
        </w:rPr>
      </w:pPr>
      <w:r>
        <w:rPr>
          <w:rFonts w:ascii="Arial" w:hAnsi="Arial"/>
        </w:rPr>
        <w:t>Board 13: (I.M. Pheby,210514,1,0.5)</w:t>
      </w:r>
      <w:r>
        <w:rPr>
          <w:rFonts w:ascii="Arial" w:hAnsi="Arial"/>
        </w:rPr>
        <w:tab/>
      </w:r>
      <w:r>
        <w:rPr>
          <w:rFonts w:ascii="Arial" w:hAnsi="Arial"/>
        </w:rPr>
        <w:tab/>
        <w:t>Board 14: (D.J. Grobler,210847,0.5,1)</w:t>
      </w:r>
    </w:p>
    <w:p w14:paraId="1F15B3C7" w14:textId="77777777" w:rsidR="004A2C41" w:rsidRDefault="004A2C41" w:rsidP="004A2C41">
      <w:pPr>
        <w:ind w:hanging="567"/>
        <w:rPr>
          <w:rFonts w:ascii="Arial" w:hAnsi="Arial"/>
        </w:rPr>
      </w:pPr>
      <w:r>
        <w:rPr>
          <w:rFonts w:ascii="Arial" w:hAnsi="Arial"/>
        </w:rPr>
        <w:t>Board 15: (P.A. Batchelor,211958,0.5,0.5)</w:t>
      </w:r>
      <w:r>
        <w:rPr>
          <w:rFonts w:ascii="Arial" w:hAnsi="Arial"/>
        </w:rPr>
        <w:tab/>
        <w:t>Board 16: (J.P. Wilkinson,210332,0.5,0.5)</w:t>
      </w:r>
    </w:p>
    <w:p w14:paraId="1E9EA340" w14:textId="77777777" w:rsidR="004A2C41" w:rsidRDefault="004A2C41" w:rsidP="004A2C41">
      <w:pPr>
        <w:ind w:hanging="567"/>
        <w:rPr>
          <w:rFonts w:ascii="Arial" w:hAnsi="Arial"/>
        </w:rPr>
      </w:pPr>
      <w:r>
        <w:rPr>
          <w:rFonts w:ascii="Arial" w:hAnsi="Arial"/>
        </w:rPr>
        <w:t>Board 17: (B.J. Herriott,211523,1,1)</w:t>
      </w:r>
      <w:r>
        <w:rPr>
          <w:rFonts w:ascii="Arial" w:hAnsi="Arial"/>
        </w:rPr>
        <w:tab/>
      </w:r>
      <w:r>
        <w:rPr>
          <w:rFonts w:ascii="Arial" w:hAnsi="Arial"/>
        </w:rPr>
        <w:tab/>
        <w:t>Board 18: (R. Ward,780026,0,0.5)</w:t>
      </w:r>
    </w:p>
    <w:p w14:paraId="46E98C71" w14:textId="77777777" w:rsidR="004A2C41" w:rsidRDefault="004A2C41" w:rsidP="004A2C41">
      <w:pPr>
        <w:ind w:hanging="567"/>
        <w:rPr>
          <w:rFonts w:ascii="Arial" w:hAnsi="Arial"/>
        </w:rPr>
      </w:pPr>
      <w:r>
        <w:rPr>
          <w:rFonts w:ascii="Arial" w:hAnsi="Arial"/>
        </w:rPr>
        <w:t>Board 19: (N. Norman,210619,0.5,0.5)</w:t>
      </w:r>
      <w:r>
        <w:rPr>
          <w:rFonts w:ascii="Arial" w:hAnsi="Arial"/>
        </w:rPr>
        <w:tab/>
      </w:r>
      <w:r>
        <w:rPr>
          <w:rFonts w:ascii="Arial" w:hAnsi="Arial"/>
        </w:rPr>
        <w:tab/>
        <w:t>Board 20: (R. Pallet,211424,0.5,0.5)</w:t>
      </w:r>
    </w:p>
    <w:p w14:paraId="08BD9BC1" w14:textId="77777777" w:rsidR="004A2C41" w:rsidRDefault="004A2C41" w:rsidP="004A2C41">
      <w:pPr>
        <w:ind w:hanging="567"/>
        <w:rPr>
          <w:rFonts w:ascii="Arial" w:hAnsi="Arial"/>
        </w:rPr>
      </w:pPr>
      <w:r>
        <w:rPr>
          <w:rFonts w:ascii="Arial" w:hAnsi="Arial"/>
        </w:rPr>
        <w:t>Board 21: (C. Cheek,212453,0.5,0.5)</w:t>
      </w:r>
      <w:r>
        <w:rPr>
          <w:rFonts w:ascii="Arial" w:hAnsi="Arial"/>
        </w:rPr>
        <w:tab/>
      </w:r>
      <w:r>
        <w:rPr>
          <w:rFonts w:ascii="Arial" w:hAnsi="Arial"/>
        </w:rPr>
        <w:tab/>
        <w:t>Board 22: (C.M. Glanville,30100,0.5,0)</w:t>
      </w:r>
    </w:p>
    <w:p w14:paraId="6D0CE046" w14:textId="77777777" w:rsidR="004A2C41" w:rsidRDefault="004A2C41" w:rsidP="004A2C41">
      <w:pPr>
        <w:ind w:hanging="567"/>
        <w:rPr>
          <w:rFonts w:ascii="Arial" w:hAnsi="Arial"/>
        </w:rPr>
      </w:pPr>
      <w:r>
        <w:rPr>
          <w:rFonts w:ascii="Arial" w:hAnsi="Arial"/>
        </w:rPr>
        <w:t>Board 23: (P.J.E. Ackley,211537,0.5,0.5)</w:t>
      </w:r>
      <w:r>
        <w:rPr>
          <w:rFonts w:ascii="Arial" w:hAnsi="Arial"/>
        </w:rPr>
        <w:tab/>
        <w:t>Board 24: (R.D. Perrin,211280,0.5,0.5)</w:t>
      </w:r>
    </w:p>
    <w:p w14:paraId="2204E13B" w14:textId="77777777" w:rsidR="004A2C41" w:rsidRDefault="004A2C41" w:rsidP="004A2C41">
      <w:pPr>
        <w:ind w:hanging="567"/>
        <w:rPr>
          <w:rFonts w:ascii="Arial" w:hAnsi="Arial"/>
        </w:rPr>
      </w:pPr>
      <w:r>
        <w:rPr>
          <w:rFonts w:ascii="Arial" w:hAnsi="Arial"/>
        </w:rPr>
        <w:t>Board 25: (R.A. Cooper,212080,0.5,0)</w:t>
      </w:r>
      <w:r>
        <w:rPr>
          <w:rFonts w:ascii="Arial" w:hAnsi="Arial"/>
        </w:rPr>
        <w:tab/>
      </w:r>
      <w:r>
        <w:rPr>
          <w:rFonts w:ascii="Arial" w:hAnsi="Arial"/>
        </w:rPr>
        <w:tab/>
        <w:t>Board 26: (S. Cole,210447,0,0)</w:t>
      </w:r>
    </w:p>
    <w:p w14:paraId="30415B64" w14:textId="77777777" w:rsidR="004A2C41" w:rsidRDefault="004A2C41" w:rsidP="004A2C41">
      <w:pPr>
        <w:ind w:hanging="567"/>
        <w:rPr>
          <w:rFonts w:ascii="Arial" w:hAnsi="Arial"/>
        </w:rPr>
      </w:pPr>
      <w:r>
        <w:rPr>
          <w:rFonts w:ascii="Arial" w:hAnsi="Arial"/>
        </w:rPr>
        <w:t>Board 27: (S. Smyth,211569,1,1)</w:t>
      </w:r>
      <w:r>
        <w:rPr>
          <w:rFonts w:ascii="Arial" w:hAnsi="Arial"/>
        </w:rPr>
        <w:tab/>
      </w:r>
      <w:r>
        <w:rPr>
          <w:rFonts w:ascii="Arial" w:hAnsi="Arial"/>
        </w:rPr>
        <w:tab/>
        <w:t>Board 28: (R. Bruce,212273,0.5,0)</w:t>
      </w:r>
    </w:p>
    <w:p w14:paraId="565BE5B1" w14:textId="77777777" w:rsidR="004A2C41" w:rsidRDefault="004A2C41" w:rsidP="004A2C41">
      <w:pPr>
        <w:ind w:hanging="567"/>
        <w:rPr>
          <w:rFonts w:ascii="Arial" w:hAnsi="Arial"/>
        </w:rPr>
      </w:pPr>
      <w:r>
        <w:rPr>
          <w:rFonts w:ascii="Arial" w:hAnsi="Arial"/>
        </w:rPr>
        <w:t>Board 29: (J. Halliday,212098,0.5,0)</w:t>
      </w:r>
      <w:r>
        <w:rPr>
          <w:rFonts w:ascii="Arial" w:hAnsi="Arial"/>
        </w:rPr>
        <w:tab/>
      </w:r>
      <w:r>
        <w:rPr>
          <w:rFonts w:ascii="Arial" w:hAnsi="Arial"/>
        </w:rPr>
        <w:tab/>
        <w:t>Board 30: (B.A. Wood,211408,0.5,0)</w:t>
      </w:r>
    </w:p>
    <w:p w14:paraId="1E879364" w14:textId="77777777" w:rsidR="004A2C41" w:rsidRDefault="004A2C41" w:rsidP="004A2C41">
      <w:pPr>
        <w:ind w:hanging="567"/>
        <w:rPr>
          <w:rFonts w:ascii="Arial" w:hAnsi="Arial"/>
        </w:rPr>
      </w:pPr>
      <w:r>
        <w:rPr>
          <w:rFonts w:ascii="Arial" w:hAnsi="Arial"/>
        </w:rPr>
        <w:t>Board 31: (K. Dudeney,212114,0,0)</w:t>
      </w:r>
      <w:r>
        <w:rPr>
          <w:rFonts w:ascii="Arial" w:hAnsi="Arial"/>
        </w:rPr>
        <w:tab/>
      </w:r>
      <w:r>
        <w:rPr>
          <w:rFonts w:ascii="Arial" w:hAnsi="Arial"/>
        </w:rPr>
        <w:tab/>
        <w:t>Board 32: (P. Douglass,211711,1,0)</w:t>
      </w:r>
    </w:p>
    <w:p w14:paraId="522E1FDF" w14:textId="77777777" w:rsidR="004A2C41" w:rsidRDefault="004A2C41" w:rsidP="004A2C41">
      <w:pPr>
        <w:ind w:hanging="567"/>
        <w:rPr>
          <w:rFonts w:ascii="Arial" w:hAnsi="Arial"/>
        </w:rPr>
      </w:pPr>
      <w:r>
        <w:rPr>
          <w:rFonts w:ascii="Arial" w:hAnsi="Arial"/>
        </w:rPr>
        <w:t>Board 33: (J.D.M. Tymms,211163,0,0.5)</w:t>
      </w:r>
      <w:r>
        <w:rPr>
          <w:rFonts w:ascii="Arial" w:hAnsi="Arial"/>
        </w:rPr>
        <w:tab/>
        <w:t>Board 34: (R. Goldsmith,212277,1,1)</w:t>
      </w:r>
    </w:p>
    <w:p w14:paraId="4E897EDC" w14:textId="77777777" w:rsidR="004A2C41" w:rsidRDefault="004A2C41" w:rsidP="004A2C41">
      <w:pPr>
        <w:ind w:hanging="567"/>
        <w:rPr>
          <w:rFonts w:ascii="Arial" w:hAnsi="Arial"/>
        </w:rPr>
      </w:pPr>
      <w:r>
        <w:rPr>
          <w:rFonts w:ascii="Arial" w:hAnsi="Arial"/>
        </w:rPr>
        <w:t>Board 35: (P.H. Tibbert,210218,1,1)</w:t>
      </w:r>
      <w:r>
        <w:rPr>
          <w:rFonts w:ascii="Arial" w:hAnsi="Arial"/>
        </w:rPr>
        <w:tab/>
      </w:r>
      <w:r>
        <w:rPr>
          <w:rFonts w:ascii="Arial" w:hAnsi="Arial"/>
        </w:rPr>
        <w:tab/>
        <w:t>Board 36: (T.I. Cowling,210776,0,0)</w:t>
      </w:r>
    </w:p>
    <w:p w14:paraId="0BD49764" w14:textId="77777777" w:rsidR="004A2C41" w:rsidRDefault="004A2C41" w:rsidP="004A2C41">
      <w:pPr>
        <w:ind w:hanging="567"/>
        <w:rPr>
          <w:rFonts w:ascii="Arial" w:hAnsi="Arial"/>
        </w:rPr>
      </w:pPr>
      <w:r>
        <w:rPr>
          <w:rFonts w:ascii="Arial" w:hAnsi="Arial"/>
        </w:rPr>
        <w:t>Board 37: (S. Woodhose,212334,0.5,0.5)</w:t>
      </w:r>
      <w:r>
        <w:rPr>
          <w:rFonts w:ascii="Arial" w:hAnsi="Arial"/>
        </w:rPr>
        <w:tab/>
        <w:t>Board 38: (K.B. Harman,210201,1,1)</w:t>
      </w:r>
    </w:p>
    <w:p w14:paraId="75C08628" w14:textId="77777777" w:rsidR="004A2C41" w:rsidRDefault="004A2C41" w:rsidP="004A2C41">
      <w:pPr>
        <w:ind w:hanging="567"/>
        <w:rPr>
          <w:rFonts w:ascii="Arial" w:hAnsi="Arial"/>
        </w:rPr>
      </w:pPr>
      <w:r>
        <w:rPr>
          <w:rFonts w:ascii="Arial" w:hAnsi="Arial"/>
        </w:rPr>
        <w:t>Board 39: (I. Pardoe,219063,0,0)</w:t>
      </w:r>
      <w:r>
        <w:rPr>
          <w:rFonts w:ascii="Arial" w:hAnsi="Arial"/>
        </w:rPr>
        <w:tab/>
      </w:r>
      <w:r>
        <w:rPr>
          <w:rFonts w:ascii="Arial" w:hAnsi="Arial"/>
        </w:rPr>
        <w:tab/>
        <w:t>Board 40: (D. Howell,211745,1,1)</w:t>
      </w:r>
    </w:p>
    <w:p w14:paraId="75E79A86" w14:textId="77777777" w:rsidR="004A2C41" w:rsidRDefault="004A2C41" w:rsidP="004A2C41">
      <w:pPr>
        <w:ind w:hanging="567"/>
        <w:rPr>
          <w:rFonts w:ascii="Arial" w:hAnsi="Arial"/>
        </w:rPr>
      </w:pPr>
    </w:p>
    <w:p w14:paraId="511FF965" w14:textId="77777777" w:rsidR="004A2C41" w:rsidRPr="00C43909" w:rsidRDefault="004A2C41" w:rsidP="004A2C41">
      <w:pPr>
        <w:pStyle w:val="Heading2"/>
        <w:jc w:val="center"/>
        <w:rPr>
          <w:rFonts w:ascii="Arial" w:hAnsi="Arial"/>
          <w:b/>
          <w:bCs/>
          <w:u w:val="single"/>
        </w:rPr>
      </w:pPr>
      <w:r>
        <w:rPr>
          <w:rFonts w:ascii="Arial" w:hAnsi="Arial"/>
          <w:b/>
          <w:bCs/>
          <w:u w:val="single"/>
        </w:rPr>
        <w:t xml:space="preserve">England vs Peru </w:t>
      </w:r>
      <w:r w:rsidRPr="00C43909">
        <w:rPr>
          <w:rFonts w:ascii="Arial" w:hAnsi="Arial"/>
          <w:b/>
          <w:bCs/>
          <w:u w:val="single"/>
        </w:rPr>
        <w:t>(</w:t>
      </w:r>
      <w:r>
        <w:rPr>
          <w:rFonts w:ascii="Arial" w:hAnsi="Arial"/>
          <w:b/>
          <w:bCs/>
          <w:u w:val="single"/>
        </w:rPr>
        <w:t>15</w:t>
      </w:r>
      <w:r w:rsidRPr="00C43909">
        <w:rPr>
          <w:rFonts w:ascii="Arial" w:hAnsi="Arial"/>
          <w:b/>
          <w:bCs/>
          <w:u w:val="single"/>
        </w:rPr>
        <w:t>/</w:t>
      </w:r>
      <w:r>
        <w:rPr>
          <w:rFonts w:ascii="Arial" w:hAnsi="Arial"/>
          <w:b/>
          <w:bCs/>
          <w:u w:val="single"/>
        </w:rPr>
        <w:t>09</w:t>
      </w:r>
      <w:r w:rsidRPr="00C43909">
        <w:rPr>
          <w:rFonts w:ascii="Arial" w:hAnsi="Arial"/>
          <w:b/>
          <w:bCs/>
          <w:u w:val="single"/>
        </w:rPr>
        <w:t>/20</w:t>
      </w:r>
      <w:r>
        <w:rPr>
          <w:rFonts w:ascii="Arial" w:hAnsi="Arial"/>
          <w:b/>
          <w:bCs/>
          <w:u w:val="single"/>
        </w:rPr>
        <w:t>15</w:t>
      </w:r>
      <w:r w:rsidRPr="00C43909">
        <w:rPr>
          <w:rFonts w:ascii="Arial" w:hAnsi="Arial"/>
          <w:b/>
          <w:bCs/>
          <w:u w:val="single"/>
        </w:rPr>
        <w:t>) (</w:t>
      </w:r>
      <w:r>
        <w:rPr>
          <w:rFonts w:ascii="Arial" w:hAnsi="Arial"/>
          <w:b/>
          <w:bCs/>
          <w:u w:val="single"/>
        </w:rPr>
        <w:t>38</w:t>
      </w:r>
      <w:r w:rsidRPr="00C43909">
        <w:rPr>
          <w:rFonts w:ascii="Arial" w:hAnsi="Arial"/>
          <w:b/>
          <w:bCs/>
          <w:u w:val="single"/>
        </w:rPr>
        <w:t xml:space="preserve"> Boards)</w:t>
      </w:r>
    </w:p>
    <w:p w14:paraId="52AF7520" w14:textId="77777777" w:rsidR="004A2C41" w:rsidRDefault="004A2C41" w:rsidP="004A2C41">
      <w:pPr>
        <w:jc w:val="center"/>
        <w:rPr>
          <w:rFonts w:ascii="Arial" w:hAnsi="Arial"/>
        </w:rPr>
      </w:pPr>
      <w:r>
        <w:rPr>
          <w:rFonts w:ascii="Arial" w:hAnsi="Arial"/>
        </w:rPr>
        <w:t>(England Win 24.5 – 13.5)</w:t>
      </w:r>
    </w:p>
    <w:p w14:paraId="302D39DF" w14:textId="77777777" w:rsidR="004A2C41" w:rsidRDefault="004A2C41" w:rsidP="004A2C41">
      <w:pPr>
        <w:jc w:val="center"/>
        <w:rPr>
          <w:rFonts w:ascii="Arial" w:hAnsi="Arial"/>
        </w:rPr>
      </w:pPr>
      <w:r>
        <w:rPr>
          <w:rFonts w:ascii="Arial" w:hAnsi="Arial"/>
        </w:rPr>
        <w:t>Key: (Name, ICCF No., White score, Black Score)</w:t>
      </w:r>
    </w:p>
    <w:p w14:paraId="5211F368" w14:textId="77777777" w:rsidR="004A2C41" w:rsidRDefault="004A2C41" w:rsidP="004A2C41">
      <w:pPr>
        <w:jc w:val="center"/>
        <w:rPr>
          <w:rFonts w:ascii="Arial" w:hAnsi="Arial"/>
        </w:rPr>
      </w:pPr>
    </w:p>
    <w:p w14:paraId="15B3BCFE" w14:textId="77777777" w:rsidR="004A2C41" w:rsidRDefault="004A2C41" w:rsidP="004A2C41">
      <w:pPr>
        <w:ind w:hanging="567"/>
        <w:rPr>
          <w:rFonts w:ascii="Arial" w:hAnsi="Arial"/>
        </w:rPr>
      </w:pPr>
      <w:r>
        <w:rPr>
          <w:rFonts w:ascii="Arial" w:hAnsi="Arial"/>
        </w:rPr>
        <w:t>Board 1: (S.J. Grayland,211452,0.5,0.5)</w:t>
      </w:r>
      <w:r>
        <w:rPr>
          <w:rFonts w:ascii="Arial" w:hAnsi="Arial"/>
        </w:rPr>
        <w:tab/>
        <w:t>Board 2: (C. Bennett,212151,0.5,0.5)</w:t>
      </w:r>
    </w:p>
    <w:p w14:paraId="2B661871" w14:textId="77777777" w:rsidR="004A2C41" w:rsidRDefault="004A2C41" w:rsidP="004A2C41">
      <w:pPr>
        <w:ind w:hanging="567"/>
        <w:rPr>
          <w:rFonts w:ascii="Arial" w:hAnsi="Arial"/>
        </w:rPr>
      </w:pPr>
      <w:r>
        <w:rPr>
          <w:rFonts w:ascii="Arial" w:hAnsi="Arial"/>
        </w:rPr>
        <w:t>Board 3: (B.S. Sheppard,211434,0.5,0)</w:t>
      </w:r>
      <w:r>
        <w:rPr>
          <w:rFonts w:ascii="Arial" w:hAnsi="Arial"/>
        </w:rPr>
        <w:tab/>
      </w:r>
      <w:r>
        <w:rPr>
          <w:rFonts w:ascii="Arial" w:hAnsi="Arial"/>
        </w:rPr>
        <w:tab/>
        <w:t>Board 4: (D.J. Grobler,210847,1,0)</w:t>
      </w:r>
    </w:p>
    <w:p w14:paraId="06C47B6D" w14:textId="77777777" w:rsidR="004A2C41" w:rsidRDefault="004A2C41" w:rsidP="004A2C41">
      <w:pPr>
        <w:ind w:hanging="567"/>
        <w:rPr>
          <w:rFonts w:ascii="Arial" w:hAnsi="Arial"/>
        </w:rPr>
      </w:pPr>
      <w:r>
        <w:rPr>
          <w:rFonts w:ascii="Arial" w:hAnsi="Arial"/>
        </w:rPr>
        <w:t>Board 5: (B.J. Herriot,211523,0.5,0)</w:t>
      </w:r>
      <w:r>
        <w:rPr>
          <w:rFonts w:ascii="Arial" w:hAnsi="Arial"/>
        </w:rPr>
        <w:tab/>
      </w:r>
      <w:r>
        <w:rPr>
          <w:rFonts w:ascii="Arial" w:hAnsi="Arial"/>
        </w:rPr>
        <w:tab/>
        <w:t>Board 6: (M.J. Blake,210717,0.5,0.5)</w:t>
      </w:r>
    </w:p>
    <w:p w14:paraId="3ABFA5F1" w14:textId="77777777" w:rsidR="004A2C41" w:rsidRDefault="004A2C41" w:rsidP="004A2C41">
      <w:pPr>
        <w:ind w:hanging="567"/>
        <w:rPr>
          <w:rFonts w:ascii="Arial" w:hAnsi="Arial"/>
        </w:rPr>
      </w:pPr>
      <w:r>
        <w:rPr>
          <w:rFonts w:ascii="Arial" w:hAnsi="Arial"/>
        </w:rPr>
        <w:t>Board 7: (R. Ward,780026,0.5,0.5)</w:t>
      </w:r>
      <w:r>
        <w:rPr>
          <w:rFonts w:ascii="Arial" w:hAnsi="Arial"/>
        </w:rPr>
        <w:tab/>
      </w:r>
      <w:r>
        <w:rPr>
          <w:rFonts w:ascii="Arial" w:hAnsi="Arial"/>
        </w:rPr>
        <w:tab/>
        <w:t>Board 8: (S.D. Lefevre,211877,1,1)</w:t>
      </w:r>
    </w:p>
    <w:p w14:paraId="654DE1DE" w14:textId="77777777" w:rsidR="004A2C41" w:rsidRDefault="004A2C41" w:rsidP="004A2C41">
      <w:pPr>
        <w:ind w:hanging="567"/>
        <w:rPr>
          <w:rFonts w:ascii="Arial" w:hAnsi="Arial"/>
        </w:rPr>
      </w:pPr>
      <w:r>
        <w:rPr>
          <w:rFonts w:ascii="Arial" w:hAnsi="Arial"/>
        </w:rPr>
        <w:t>Board 9: (P. Nunn,212072,1,1)</w:t>
      </w:r>
      <w:r>
        <w:rPr>
          <w:rFonts w:ascii="Arial" w:hAnsi="Arial"/>
        </w:rPr>
        <w:tab/>
      </w:r>
      <w:r>
        <w:rPr>
          <w:rFonts w:ascii="Arial" w:hAnsi="Arial"/>
        </w:rPr>
        <w:tab/>
      </w:r>
      <w:r>
        <w:rPr>
          <w:rFonts w:ascii="Arial" w:hAnsi="Arial"/>
        </w:rPr>
        <w:tab/>
        <w:t>Board 10: (C. Cheek,212453,0.5,0.5)</w:t>
      </w:r>
    </w:p>
    <w:p w14:paraId="77DF0140" w14:textId="77777777" w:rsidR="004A2C41" w:rsidRDefault="004A2C41" w:rsidP="004A2C41">
      <w:pPr>
        <w:ind w:hanging="567"/>
        <w:rPr>
          <w:rFonts w:ascii="Arial" w:hAnsi="Arial"/>
        </w:rPr>
      </w:pPr>
      <w:r>
        <w:rPr>
          <w:rFonts w:ascii="Arial" w:hAnsi="Arial"/>
        </w:rPr>
        <w:t>Board 11: (R. Pallet,211424,1,1)</w:t>
      </w:r>
      <w:r>
        <w:rPr>
          <w:rFonts w:ascii="Arial" w:hAnsi="Arial"/>
        </w:rPr>
        <w:tab/>
      </w:r>
      <w:r>
        <w:rPr>
          <w:rFonts w:ascii="Arial" w:hAnsi="Arial"/>
        </w:rPr>
        <w:tab/>
      </w:r>
      <w:r>
        <w:rPr>
          <w:rFonts w:ascii="Arial" w:hAnsi="Arial"/>
        </w:rPr>
        <w:tab/>
        <w:t>Board 12: (P.J.E. Ackley,211537,0.5,0)</w:t>
      </w:r>
    </w:p>
    <w:p w14:paraId="413FDAE7" w14:textId="77777777" w:rsidR="004A2C41" w:rsidRDefault="004A2C41" w:rsidP="004A2C41">
      <w:pPr>
        <w:ind w:hanging="567"/>
        <w:rPr>
          <w:rFonts w:ascii="Arial" w:hAnsi="Arial"/>
        </w:rPr>
      </w:pPr>
      <w:r>
        <w:rPr>
          <w:rFonts w:ascii="Arial" w:hAnsi="Arial"/>
        </w:rPr>
        <w:t>Board 13: (C.M. Glanville,30100,0.5,0)</w:t>
      </w:r>
      <w:r>
        <w:rPr>
          <w:rFonts w:ascii="Arial" w:hAnsi="Arial"/>
        </w:rPr>
        <w:tab/>
      </w:r>
      <w:r>
        <w:rPr>
          <w:rFonts w:ascii="Arial" w:hAnsi="Arial"/>
        </w:rPr>
        <w:tab/>
        <w:t>Board 14: (E. Raby,211629,1,1)</w:t>
      </w:r>
    </w:p>
    <w:p w14:paraId="49BDA410" w14:textId="77777777" w:rsidR="004A2C41" w:rsidRDefault="004A2C41" w:rsidP="004A2C41">
      <w:pPr>
        <w:ind w:hanging="567"/>
        <w:rPr>
          <w:rFonts w:ascii="Arial" w:hAnsi="Arial"/>
        </w:rPr>
      </w:pPr>
      <w:r>
        <w:rPr>
          <w:rFonts w:ascii="Arial" w:hAnsi="Arial"/>
        </w:rPr>
        <w:t>Board 15: (I.C. Gould,211036,1,1)</w:t>
      </w:r>
      <w:r>
        <w:rPr>
          <w:rFonts w:ascii="Arial" w:hAnsi="Arial"/>
        </w:rPr>
        <w:tab/>
      </w:r>
      <w:r>
        <w:rPr>
          <w:rFonts w:ascii="Arial" w:hAnsi="Arial"/>
        </w:rPr>
        <w:tab/>
        <w:t>Board 16: (B.A. Wood,211408,1,1)</w:t>
      </w:r>
    </w:p>
    <w:p w14:paraId="0B4BD2FB" w14:textId="77777777" w:rsidR="004A2C41" w:rsidRDefault="004A2C41" w:rsidP="004A2C41">
      <w:pPr>
        <w:ind w:hanging="567"/>
        <w:rPr>
          <w:rFonts w:ascii="Arial" w:hAnsi="Arial"/>
        </w:rPr>
      </w:pPr>
      <w:r>
        <w:rPr>
          <w:rFonts w:ascii="Arial" w:hAnsi="Arial"/>
        </w:rPr>
        <w:t>Board 17: (R. Goldsmith,212277,1,1)</w:t>
      </w:r>
      <w:r>
        <w:rPr>
          <w:rFonts w:ascii="Arial" w:hAnsi="Arial"/>
        </w:rPr>
        <w:tab/>
      </w:r>
      <w:r>
        <w:rPr>
          <w:rFonts w:ascii="Arial" w:hAnsi="Arial"/>
        </w:rPr>
        <w:tab/>
        <w:t>Board 18: (T.I. Cowling,210776,1,1)</w:t>
      </w:r>
    </w:p>
    <w:p w14:paraId="76E9A080" w14:textId="77777777" w:rsidR="004A2C41" w:rsidRDefault="004A2C41" w:rsidP="004A2C41">
      <w:pPr>
        <w:ind w:hanging="567"/>
        <w:rPr>
          <w:rFonts w:ascii="Arial" w:hAnsi="Arial"/>
        </w:rPr>
      </w:pPr>
      <w:r>
        <w:rPr>
          <w:rFonts w:ascii="Arial" w:hAnsi="Arial"/>
        </w:rPr>
        <w:t>Board 19: (K.B. Harman,210201,0,0.5)</w:t>
      </w:r>
      <w:r>
        <w:rPr>
          <w:rFonts w:ascii="Arial" w:hAnsi="Arial"/>
        </w:rPr>
        <w:tab/>
      </w:r>
      <w:r>
        <w:rPr>
          <w:rFonts w:ascii="Arial" w:hAnsi="Arial"/>
        </w:rPr>
        <w:tab/>
      </w:r>
    </w:p>
    <w:p w14:paraId="7BBF4CFA" w14:textId="77777777" w:rsidR="004A2C41" w:rsidRDefault="004A2C41" w:rsidP="004A2C41">
      <w:pPr>
        <w:rPr>
          <w:rFonts w:ascii="Arial" w:hAnsi="Arial"/>
        </w:rPr>
      </w:pPr>
      <w:r>
        <w:rPr>
          <w:rFonts w:ascii="Arial" w:hAnsi="Arial"/>
        </w:rPr>
        <w:br w:type="page"/>
      </w:r>
    </w:p>
    <w:p w14:paraId="74F90409" w14:textId="77777777" w:rsidR="004A2C41" w:rsidRPr="00C43909" w:rsidRDefault="004A2C41" w:rsidP="004A2C41">
      <w:pPr>
        <w:pStyle w:val="Heading2"/>
        <w:jc w:val="center"/>
        <w:rPr>
          <w:rFonts w:ascii="Arial" w:hAnsi="Arial"/>
          <w:b/>
          <w:bCs/>
          <w:u w:val="single"/>
        </w:rPr>
      </w:pPr>
      <w:r>
        <w:rPr>
          <w:rFonts w:ascii="Arial" w:hAnsi="Arial"/>
          <w:b/>
          <w:bCs/>
          <w:u w:val="single"/>
        </w:rPr>
        <w:t xml:space="preserve">England vs Croatia </w:t>
      </w:r>
      <w:r w:rsidRPr="00C43909">
        <w:rPr>
          <w:rFonts w:ascii="Arial" w:hAnsi="Arial"/>
          <w:b/>
          <w:bCs/>
          <w:u w:val="single"/>
        </w:rPr>
        <w:t>(</w:t>
      </w:r>
      <w:r>
        <w:rPr>
          <w:rFonts w:ascii="Arial" w:hAnsi="Arial"/>
          <w:b/>
          <w:bCs/>
          <w:u w:val="single"/>
        </w:rPr>
        <w:t>01</w:t>
      </w:r>
      <w:r w:rsidRPr="00C43909">
        <w:rPr>
          <w:rFonts w:ascii="Arial" w:hAnsi="Arial"/>
          <w:b/>
          <w:bCs/>
          <w:u w:val="single"/>
        </w:rPr>
        <w:t>/</w:t>
      </w:r>
      <w:r>
        <w:rPr>
          <w:rFonts w:ascii="Arial" w:hAnsi="Arial"/>
          <w:b/>
          <w:bCs/>
          <w:u w:val="single"/>
        </w:rPr>
        <w:t>03</w:t>
      </w:r>
      <w:r w:rsidRPr="00C43909">
        <w:rPr>
          <w:rFonts w:ascii="Arial" w:hAnsi="Arial"/>
          <w:b/>
          <w:bCs/>
          <w:u w:val="single"/>
        </w:rPr>
        <w:t>/20</w:t>
      </w:r>
      <w:r>
        <w:rPr>
          <w:rFonts w:ascii="Arial" w:hAnsi="Arial"/>
          <w:b/>
          <w:bCs/>
          <w:u w:val="single"/>
        </w:rPr>
        <w:t>15</w:t>
      </w:r>
      <w:r w:rsidRPr="00C43909">
        <w:rPr>
          <w:rFonts w:ascii="Arial" w:hAnsi="Arial"/>
          <w:b/>
          <w:bCs/>
          <w:u w:val="single"/>
        </w:rPr>
        <w:t>) (</w:t>
      </w:r>
      <w:r>
        <w:rPr>
          <w:rFonts w:ascii="Arial" w:hAnsi="Arial"/>
          <w:b/>
          <w:bCs/>
          <w:u w:val="single"/>
        </w:rPr>
        <w:t>46</w:t>
      </w:r>
      <w:r w:rsidRPr="00C43909">
        <w:rPr>
          <w:rFonts w:ascii="Arial" w:hAnsi="Arial"/>
          <w:b/>
          <w:bCs/>
          <w:u w:val="single"/>
        </w:rPr>
        <w:t xml:space="preserve"> Boards)</w:t>
      </w:r>
    </w:p>
    <w:p w14:paraId="101CB8CB" w14:textId="77777777" w:rsidR="004A2C41" w:rsidRDefault="004A2C41" w:rsidP="004A2C41">
      <w:pPr>
        <w:jc w:val="center"/>
        <w:rPr>
          <w:rFonts w:ascii="Arial" w:hAnsi="Arial"/>
        </w:rPr>
      </w:pPr>
      <w:r>
        <w:rPr>
          <w:rFonts w:ascii="Arial" w:hAnsi="Arial"/>
        </w:rPr>
        <w:t>(England Win 23.5 – 22.5)</w:t>
      </w:r>
    </w:p>
    <w:p w14:paraId="38EA1066" w14:textId="77777777" w:rsidR="004A2C41" w:rsidRDefault="004A2C41" w:rsidP="004A2C41">
      <w:pPr>
        <w:jc w:val="center"/>
        <w:rPr>
          <w:rFonts w:ascii="Arial" w:hAnsi="Arial"/>
        </w:rPr>
      </w:pPr>
      <w:r>
        <w:rPr>
          <w:rFonts w:ascii="Arial" w:hAnsi="Arial"/>
        </w:rPr>
        <w:t>Key: (Name, ICCF No., White score, Black Score)</w:t>
      </w:r>
    </w:p>
    <w:p w14:paraId="0683EBEE" w14:textId="77777777" w:rsidR="004A2C41" w:rsidRDefault="004A2C41" w:rsidP="004A2C41">
      <w:pPr>
        <w:jc w:val="center"/>
        <w:rPr>
          <w:rFonts w:ascii="Arial" w:hAnsi="Arial"/>
        </w:rPr>
      </w:pPr>
    </w:p>
    <w:p w14:paraId="0DFEB8E5" w14:textId="77777777" w:rsidR="004A2C41" w:rsidRDefault="004A2C41" w:rsidP="004A2C41">
      <w:pPr>
        <w:ind w:hanging="567"/>
        <w:rPr>
          <w:rFonts w:ascii="Arial" w:hAnsi="Arial"/>
        </w:rPr>
      </w:pPr>
      <w:r>
        <w:rPr>
          <w:rFonts w:ascii="Arial" w:hAnsi="Arial"/>
        </w:rPr>
        <w:t>Board 1: (E. Flacker,80869,0,0.5)</w:t>
      </w:r>
      <w:r>
        <w:rPr>
          <w:rFonts w:ascii="Arial" w:hAnsi="Arial"/>
        </w:rPr>
        <w:tab/>
      </w:r>
      <w:r>
        <w:rPr>
          <w:rFonts w:ascii="Arial" w:hAnsi="Arial"/>
        </w:rPr>
        <w:tab/>
        <w:t>Board 2: (H.D. Williamson,211655,0.5,0.5)</w:t>
      </w:r>
    </w:p>
    <w:p w14:paraId="0007DBD9" w14:textId="77777777" w:rsidR="004A2C41" w:rsidRDefault="004A2C41" w:rsidP="004A2C41">
      <w:pPr>
        <w:ind w:hanging="567"/>
        <w:rPr>
          <w:rFonts w:ascii="Arial" w:hAnsi="Arial"/>
        </w:rPr>
      </w:pPr>
      <w:r>
        <w:rPr>
          <w:rFonts w:ascii="Arial" w:hAnsi="Arial"/>
        </w:rPr>
        <w:t>Board 3: (J. Wharam,211501,0.5,0.5)</w:t>
      </w:r>
      <w:r>
        <w:rPr>
          <w:rFonts w:ascii="Arial" w:hAnsi="Arial"/>
        </w:rPr>
        <w:tab/>
      </w:r>
      <w:r>
        <w:rPr>
          <w:rFonts w:ascii="Arial" w:hAnsi="Arial"/>
        </w:rPr>
        <w:tab/>
        <w:t>Board 4: (J.D. Rhodes,210705,0.5,0.5)</w:t>
      </w:r>
    </w:p>
    <w:p w14:paraId="4889BF37" w14:textId="77777777" w:rsidR="004A2C41" w:rsidRDefault="004A2C41" w:rsidP="004A2C41">
      <w:pPr>
        <w:ind w:hanging="567"/>
        <w:rPr>
          <w:rFonts w:ascii="Arial" w:hAnsi="Arial"/>
        </w:rPr>
      </w:pPr>
      <w:r>
        <w:rPr>
          <w:rFonts w:ascii="Arial" w:hAnsi="Arial"/>
        </w:rPr>
        <w:t>Board 5: (A. Dearnley,210753,0,0.5)</w:t>
      </w:r>
      <w:r>
        <w:rPr>
          <w:rFonts w:ascii="Arial" w:hAnsi="Arial"/>
        </w:rPr>
        <w:tab/>
      </w:r>
      <w:r>
        <w:rPr>
          <w:rFonts w:ascii="Arial" w:hAnsi="Arial"/>
        </w:rPr>
        <w:tab/>
        <w:t>Board 6: (I.M. Pheby,210514,0.5,0.5)</w:t>
      </w:r>
    </w:p>
    <w:p w14:paraId="67798156" w14:textId="77777777" w:rsidR="004A2C41" w:rsidRDefault="004A2C41" w:rsidP="004A2C41">
      <w:pPr>
        <w:ind w:hanging="567"/>
        <w:rPr>
          <w:rFonts w:ascii="Arial" w:hAnsi="Arial"/>
        </w:rPr>
      </w:pPr>
      <w:r>
        <w:rPr>
          <w:rFonts w:ascii="Arial" w:hAnsi="Arial"/>
        </w:rPr>
        <w:t>Board 7: (D.W. Coyne,211649,0.5,0.5)</w:t>
      </w:r>
      <w:r>
        <w:rPr>
          <w:rFonts w:ascii="Arial" w:hAnsi="Arial"/>
        </w:rPr>
        <w:tab/>
      </w:r>
      <w:r>
        <w:rPr>
          <w:rFonts w:ascii="Arial" w:hAnsi="Arial"/>
        </w:rPr>
        <w:tab/>
        <w:t>Board 8: (N. Limbert,211220,1,0.5)</w:t>
      </w:r>
    </w:p>
    <w:p w14:paraId="3B63BE59" w14:textId="77777777" w:rsidR="004A2C41" w:rsidRDefault="004A2C41" w:rsidP="004A2C41">
      <w:pPr>
        <w:ind w:hanging="567"/>
        <w:rPr>
          <w:rFonts w:ascii="Arial" w:hAnsi="Arial"/>
        </w:rPr>
      </w:pPr>
      <w:r>
        <w:rPr>
          <w:rFonts w:ascii="Arial" w:hAnsi="Arial"/>
        </w:rPr>
        <w:t>Board 9: (B.S. Sheppard,211434,0.5,0)</w:t>
      </w:r>
      <w:r>
        <w:rPr>
          <w:rFonts w:ascii="Arial" w:hAnsi="Arial"/>
        </w:rPr>
        <w:tab/>
      </w:r>
      <w:r>
        <w:rPr>
          <w:rFonts w:ascii="Arial" w:hAnsi="Arial"/>
        </w:rPr>
        <w:tab/>
        <w:t>Board 10: (D.J. Weldon,211942,1,0.5)</w:t>
      </w:r>
    </w:p>
    <w:p w14:paraId="7C8A2AB4" w14:textId="77777777" w:rsidR="004A2C41" w:rsidRDefault="004A2C41" w:rsidP="004A2C41">
      <w:pPr>
        <w:ind w:hanging="567"/>
        <w:rPr>
          <w:rFonts w:ascii="Arial" w:hAnsi="Arial"/>
        </w:rPr>
      </w:pPr>
      <w:r>
        <w:rPr>
          <w:rFonts w:ascii="Arial" w:hAnsi="Arial"/>
        </w:rPr>
        <w:t>Board 11: (L.G. Eastoe,211880,0.5,0.5)</w:t>
      </w:r>
      <w:r>
        <w:rPr>
          <w:rFonts w:ascii="Arial" w:hAnsi="Arial"/>
        </w:rPr>
        <w:tab/>
        <w:t>Board 12: (P. Barber,218010,0.5,0.5)</w:t>
      </w:r>
    </w:p>
    <w:p w14:paraId="5B953B71" w14:textId="77777777" w:rsidR="004A2C41" w:rsidRDefault="004A2C41" w:rsidP="004A2C41">
      <w:pPr>
        <w:ind w:hanging="567"/>
        <w:rPr>
          <w:rFonts w:ascii="Arial" w:hAnsi="Arial"/>
        </w:rPr>
      </w:pPr>
      <w:r>
        <w:rPr>
          <w:rFonts w:ascii="Arial" w:hAnsi="Arial"/>
        </w:rPr>
        <w:t>Board 13: (B.J. Herriot,211523,0.5,0)</w:t>
      </w:r>
      <w:r>
        <w:rPr>
          <w:rFonts w:ascii="Arial" w:hAnsi="Arial"/>
        </w:rPr>
        <w:tab/>
      </w:r>
      <w:r>
        <w:rPr>
          <w:rFonts w:ascii="Arial" w:hAnsi="Arial"/>
        </w:rPr>
        <w:tab/>
        <w:t>Board 14: (D.J. Grobler,210847,1,1)</w:t>
      </w:r>
    </w:p>
    <w:p w14:paraId="0716483A" w14:textId="77777777" w:rsidR="004A2C41" w:rsidRDefault="004A2C41" w:rsidP="004A2C41">
      <w:pPr>
        <w:ind w:hanging="567"/>
        <w:rPr>
          <w:rFonts w:ascii="Arial" w:hAnsi="Arial"/>
        </w:rPr>
      </w:pPr>
      <w:r>
        <w:rPr>
          <w:rFonts w:ascii="Arial" w:hAnsi="Arial"/>
        </w:rPr>
        <w:t>Board 15: (R. Ward,780026,0.5,0)</w:t>
      </w:r>
      <w:r>
        <w:rPr>
          <w:rFonts w:ascii="Arial" w:hAnsi="Arial"/>
        </w:rPr>
        <w:tab/>
      </w:r>
      <w:r>
        <w:rPr>
          <w:rFonts w:ascii="Arial" w:hAnsi="Arial"/>
        </w:rPr>
        <w:tab/>
        <w:t>Board 16: (M.J. Blake,210717,1,0.5)</w:t>
      </w:r>
    </w:p>
    <w:p w14:paraId="7CDD9B4E" w14:textId="77777777" w:rsidR="004A2C41" w:rsidRDefault="004A2C41" w:rsidP="004A2C41">
      <w:pPr>
        <w:ind w:hanging="567"/>
        <w:rPr>
          <w:rFonts w:ascii="Arial" w:hAnsi="Arial"/>
        </w:rPr>
      </w:pPr>
      <w:r>
        <w:rPr>
          <w:rFonts w:ascii="Arial" w:hAnsi="Arial"/>
        </w:rPr>
        <w:t>Board 17: (R. Pallett,211424,0.5,0)</w:t>
      </w:r>
      <w:r>
        <w:rPr>
          <w:rFonts w:ascii="Arial" w:hAnsi="Arial"/>
        </w:rPr>
        <w:tab/>
      </w:r>
      <w:r>
        <w:rPr>
          <w:rFonts w:ascii="Arial" w:hAnsi="Arial"/>
        </w:rPr>
        <w:tab/>
        <w:t>Board 18: (I.C. Gould,211036,0.5,0.5)</w:t>
      </w:r>
    </w:p>
    <w:p w14:paraId="5C9BEF0D" w14:textId="77777777" w:rsidR="004A2C41" w:rsidRDefault="004A2C41" w:rsidP="004A2C41">
      <w:pPr>
        <w:ind w:hanging="567"/>
        <w:rPr>
          <w:rFonts w:ascii="Arial" w:hAnsi="Arial"/>
        </w:rPr>
      </w:pPr>
      <w:r>
        <w:rPr>
          <w:rFonts w:ascii="Arial" w:hAnsi="Arial"/>
        </w:rPr>
        <w:t>Board 19: (E. Raby,211629,1,0)</w:t>
      </w:r>
      <w:r>
        <w:rPr>
          <w:rFonts w:ascii="Arial" w:hAnsi="Arial"/>
        </w:rPr>
        <w:tab/>
      </w:r>
      <w:r>
        <w:rPr>
          <w:rFonts w:ascii="Arial" w:hAnsi="Arial"/>
        </w:rPr>
        <w:tab/>
      </w:r>
      <w:r>
        <w:rPr>
          <w:rFonts w:ascii="Arial" w:hAnsi="Arial"/>
        </w:rPr>
        <w:tab/>
        <w:t>Board 20: (K.B. Harman,210201,1,1)</w:t>
      </w:r>
    </w:p>
    <w:p w14:paraId="43D6D89E" w14:textId="2440ED8E" w:rsidR="001E6CEA" w:rsidRDefault="004A2C41" w:rsidP="001E6CEA">
      <w:pPr>
        <w:ind w:hanging="567"/>
        <w:rPr>
          <w:rFonts w:ascii="Arial" w:hAnsi="Arial"/>
        </w:rPr>
      </w:pPr>
      <w:r>
        <w:rPr>
          <w:rFonts w:ascii="Arial" w:hAnsi="Arial"/>
        </w:rPr>
        <w:t>Board 21: (S. Cole,210447,0,0.5)</w:t>
      </w:r>
      <w:r>
        <w:rPr>
          <w:rFonts w:ascii="Arial" w:hAnsi="Arial"/>
        </w:rPr>
        <w:tab/>
      </w:r>
      <w:r>
        <w:rPr>
          <w:rFonts w:ascii="Arial" w:hAnsi="Arial"/>
        </w:rPr>
        <w:tab/>
        <w:t>Board 22: (R. Goldsmith,212277,0.5,0.5)</w:t>
      </w:r>
    </w:p>
    <w:p w14:paraId="4D6EF226" w14:textId="01D84865" w:rsidR="004A2C41" w:rsidRDefault="004A2C41" w:rsidP="004A2C41">
      <w:pPr>
        <w:ind w:hanging="567"/>
        <w:rPr>
          <w:rFonts w:ascii="Arial" w:hAnsi="Arial"/>
        </w:rPr>
      </w:pPr>
      <w:r>
        <w:rPr>
          <w:rFonts w:ascii="Arial" w:hAnsi="Arial"/>
        </w:rPr>
        <w:t>Board 23: (K. Dudeney,212114,1,0.5)</w:t>
      </w:r>
    </w:p>
    <w:p w14:paraId="615E044F" w14:textId="6ED83EB0" w:rsidR="001E6CEA" w:rsidRDefault="001E6CEA" w:rsidP="004A2C41">
      <w:pPr>
        <w:ind w:hanging="567"/>
        <w:rPr>
          <w:rFonts w:ascii="Arial" w:hAnsi="Arial"/>
        </w:rPr>
      </w:pPr>
    </w:p>
    <w:p w14:paraId="6F471B4A"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302FD550" w14:textId="3617270B" w:rsidR="001E6CEA" w:rsidRDefault="001E6CEA" w:rsidP="004A2C41">
      <w:pPr>
        <w:ind w:hanging="567"/>
        <w:rPr>
          <w:rFonts w:ascii="Arial" w:hAnsi="Arial"/>
        </w:rPr>
      </w:pPr>
    </w:p>
    <w:p w14:paraId="3141A7B0" w14:textId="3ECAEAD9" w:rsidR="001E6CEA" w:rsidRDefault="001E6CEA" w:rsidP="004A2C41">
      <w:pPr>
        <w:ind w:hanging="567"/>
        <w:rPr>
          <w:rFonts w:ascii="Arial" w:hAnsi="Arial"/>
        </w:rPr>
      </w:pPr>
    </w:p>
    <w:p w14:paraId="09A04D7E" w14:textId="65C99943" w:rsidR="001E6CEA" w:rsidRDefault="001E6CEA" w:rsidP="004A2C41">
      <w:pPr>
        <w:ind w:hanging="567"/>
        <w:rPr>
          <w:rFonts w:ascii="Arial" w:hAnsi="Arial"/>
        </w:rPr>
      </w:pPr>
    </w:p>
    <w:p w14:paraId="02098BEA" w14:textId="43494B0D" w:rsidR="001E6CEA" w:rsidRDefault="001E6CEA" w:rsidP="004A2C41">
      <w:pPr>
        <w:ind w:hanging="567"/>
        <w:rPr>
          <w:rFonts w:ascii="Arial" w:hAnsi="Arial"/>
        </w:rPr>
      </w:pPr>
    </w:p>
    <w:p w14:paraId="6DD110A8" w14:textId="0878F332" w:rsidR="001E6CEA" w:rsidRDefault="001E6CEA" w:rsidP="004A2C41">
      <w:pPr>
        <w:ind w:hanging="567"/>
        <w:rPr>
          <w:rFonts w:ascii="Arial" w:hAnsi="Arial"/>
        </w:rPr>
      </w:pPr>
    </w:p>
    <w:p w14:paraId="231689E0" w14:textId="32B41F82" w:rsidR="001E6CEA" w:rsidRDefault="001E6CEA" w:rsidP="004A2C41">
      <w:pPr>
        <w:ind w:hanging="567"/>
        <w:rPr>
          <w:rFonts w:ascii="Arial" w:hAnsi="Arial"/>
        </w:rPr>
      </w:pPr>
    </w:p>
    <w:p w14:paraId="43297C7E" w14:textId="2999C571" w:rsidR="001E6CEA" w:rsidRDefault="001E6CEA" w:rsidP="004A2C41">
      <w:pPr>
        <w:ind w:hanging="567"/>
        <w:rPr>
          <w:rFonts w:ascii="Arial" w:hAnsi="Arial"/>
        </w:rPr>
      </w:pPr>
    </w:p>
    <w:p w14:paraId="0B384776" w14:textId="091A3151" w:rsidR="001E6CEA" w:rsidRDefault="001E6CEA" w:rsidP="004A2C41">
      <w:pPr>
        <w:ind w:hanging="567"/>
        <w:rPr>
          <w:rFonts w:ascii="Arial" w:hAnsi="Arial"/>
        </w:rPr>
      </w:pPr>
    </w:p>
    <w:p w14:paraId="4CE2B3C9" w14:textId="30180B2D" w:rsidR="001E6CEA" w:rsidRDefault="001E6CEA" w:rsidP="004A2C41">
      <w:pPr>
        <w:ind w:hanging="567"/>
        <w:rPr>
          <w:rFonts w:ascii="Arial" w:hAnsi="Arial"/>
        </w:rPr>
      </w:pPr>
    </w:p>
    <w:p w14:paraId="25717911" w14:textId="0D3E521A" w:rsidR="001E6CEA" w:rsidRDefault="001E6CEA" w:rsidP="004A2C41">
      <w:pPr>
        <w:ind w:hanging="567"/>
        <w:rPr>
          <w:rFonts w:ascii="Arial" w:hAnsi="Arial"/>
        </w:rPr>
      </w:pPr>
    </w:p>
    <w:p w14:paraId="2AE06984" w14:textId="7E3CBE06" w:rsidR="001E6CEA" w:rsidRDefault="001E6CEA" w:rsidP="004A2C41">
      <w:pPr>
        <w:ind w:hanging="567"/>
        <w:rPr>
          <w:rFonts w:ascii="Arial" w:hAnsi="Arial"/>
        </w:rPr>
      </w:pPr>
    </w:p>
    <w:p w14:paraId="7B52DA8C" w14:textId="34971C21" w:rsidR="001E6CEA" w:rsidRDefault="001E6CEA" w:rsidP="004A2C41">
      <w:pPr>
        <w:ind w:hanging="567"/>
        <w:rPr>
          <w:rFonts w:ascii="Arial" w:hAnsi="Arial"/>
        </w:rPr>
      </w:pPr>
    </w:p>
    <w:p w14:paraId="241EEDCA" w14:textId="51952304" w:rsidR="001E6CEA" w:rsidRDefault="001E6CEA" w:rsidP="004A2C41">
      <w:pPr>
        <w:ind w:hanging="567"/>
        <w:rPr>
          <w:rFonts w:ascii="Arial" w:hAnsi="Arial"/>
        </w:rPr>
      </w:pPr>
    </w:p>
    <w:p w14:paraId="616D38FA" w14:textId="362FB792" w:rsidR="001E6CEA" w:rsidRDefault="001E6CEA" w:rsidP="004A2C41">
      <w:pPr>
        <w:ind w:hanging="567"/>
        <w:rPr>
          <w:rFonts w:ascii="Arial" w:hAnsi="Arial"/>
        </w:rPr>
      </w:pPr>
    </w:p>
    <w:p w14:paraId="5FA23354" w14:textId="6C980ECE" w:rsidR="001E6CEA" w:rsidRDefault="001E6CEA" w:rsidP="004A2C41">
      <w:pPr>
        <w:ind w:hanging="567"/>
        <w:rPr>
          <w:rFonts w:ascii="Arial" w:hAnsi="Arial"/>
        </w:rPr>
      </w:pPr>
    </w:p>
    <w:p w14:paraId="207CE741" w14:textId="72C06A2C" w:rsidR="001E6CEA" w:rsidRDefault="001E6CEA" w:rsidP="004A2C41">
      <w:pPr>
        <w:ind w:hanging="567"/>
        <w:rPr>
          <w:rFonts w:ascii="Arial" w:hAnsi="Arial"/>
        </w:rPr>
      </w:pPr>
    </w:p>
    <w:p w14:paraId="5AB617B6" w14:textId="16B89988" w:rsidR="001E6CEA" w:rsidRDefault="001E6CEA" w:rsidP="004A2C41">
      <w:pPr>
        <w:ind w:hanging="567"/>
        <w:rPr>
          <w:rFonts w:ascii="Arial" w:hAnsi="Arial"/>
        </w:rPr>
      </w:pPr>
    </w:p>
    <w:p w14:paraId="42E6A5E9" w14:textId="2577BBA1" w:rsidR="001E6CEA" w:rsidRDefault="001E6CEA" w:rsidP="004A2C41">
      <w:pPr>
        <w:ind w:hanging="567"/>
        <w:rPr>
          <w:rFonts w:ascii="Arial" w:hAnsi="Arial"/>
        </w:rPr>
      </w:pPr>
    </w:p>
    <w:p w14:paraId="7D65DD1C" w14:textId="47E08244" w:rsidR="001E6CEA" w:rsidRDefault="001E6CEA" w:rsidP="004A2C41">
      <w:pPr>
        <w:ind w:hanging="567"/>
        <w:rPr>
          <w:rFonts w:ascii="Arial" w:hAnsi="Arial"/>
        </w:rPr>
      </w:pPr>
    </w:p>
    <w:p w14:paraId="0AF257BA" w14:textId="0E1C3910" w:rsidR="001E6CEA" w:rsidRDefault="001E6CEA" w:rsidP="004A2C41">
      <w:pPr>
        <w:ind w:hanging="567"/>
        <w:rPr>
          <w:rFonts w:ascii="Arial" w:hAnsi="Arial"/>
        </w:rPr>
      </w:pPr>
    </w:p>
    <w:p w14:paraId="6BC5E105" w14:textId="21565E3A" w:rsidR="001E6CEA" w:rsidRDefault="001E6CEA" w:rsidP="004A2C41">
      <w:pPr>
        <w:ind w:hanging="567"/>
        <w:rPr>
          <w:rFonts w:ascii="Arial" w:hAnsi="Arial"/>
        </w:rPr>
      </w:pPr>
    </w:p>
    <w:p w14:paraId="09698FA5" w14:textId="31B865BD" w:rsidR="001E6CEA" w:rsidRDefault="001E6CEA" w:rsidP="004A2C41">
      <w:pPr>
        <w:ind w:hanging="567"/>
        <w:rPr>
          <w:rFonts w:ascii="Arial" w:hAnsi="Arial"/>
        </w:rPr>
      </w:pPr>
    </w:p>
    <w:p w14:paraId="0A23D15D" w14:textId="1B239E20" w:rsidR="001E6CEA" w:rsidRDefault="001E6CEA" w:rsidP="004A2C41">
      <w:pPr>
        <w:ind w:hanging="567"/>
        <w:rPr>
          <w:rFonts w:ascii="Arial" w:hAnsi="Arial"/>
        </w:rPr>
      </w:pPr>
    </w:p>
    <w:p w14:paraId="4075F416" w14:textId="0821CE41" w:rsidR="001E6CEA" w:rsidRDefault="001E6CEA" w:rsidP="004A2C41">
      <w:pPr>
        <w:ind w:hanging="567"/>
        <w:rPr>
          <w:rFonts w:ascii="Arial" w:hAnsi="Arial"/>
        </w:rPr>
      </w:pPr>
    </w:p>
    <w:p w14:paraId="13F25A6C" w14:textId="5383ADA9" w:rsidR="001E6CEA" w:rsidRDefault="001E6CEA" w:rsidP="004A2C41">
      <w:pPr>
        <w:ind w:hanging="567"/>
        <w:rPr>
          <w:rFonts w:ascii="Arial" w:hAnsi="Arial"/>
        </w:rPr>
      </w:pPr>
    </w:p>
    <w:p w14:paraId="7DAA10B8" w14:textId="00506B5E" w:rsidR="001E6CEA" w:rsidRDefault="001E6CEA" w:rsidP="004A2C41">
      <w:pPr>
        <w:ind w:hanging="567"/>
        <w:rPr>
          <w:rFonts w:ascii="Arial" w:hAnsi="Arial"/>
        </w:rPr>
      </w:pPr>
    </w:p>
    <w:p w14:paraId="2833A6D4" w14:textId="6093D6E7" w:rsidR="001E6CEA" w:rsidRDefault="001E6CEA" w:rsidP="004A2C41">
      <w:pPr>
        <w:ind w:hanging="567"/>
        <w:rPr>
          <w:rFonts w:ascii="Arial" w:hAnsi="Arial"/>
        </w:rPr>
      </w:pPr>
    </w:p>
    <w:p w14:paraId="22A83383" w14:textId="29CCE908" w:rsidR="001E6CEA" w:rsidRDefault="001E6CEA" w:rsidP="004A2C41">
      <w:pPr>
        <w:ind w:hanging="567"/>
        <w:rPr>
          <w:rFonts w:ascii="Arial" w:hAnsi="Arial"/>
        </w:rPr>
      </w:pPr>
    </w:p>
    <w:p w14:paraId="3514937A" w14:textId="716A724E" w:rsidR="001E6CEA" w:rsidRDefault="001E6CEA" w:rsidP="004A2C41">
      <w:pPr>
        <w:ind w:hanging="567"/>
        <w:rPr>
          <w:rFonts w:ascii="Arial" w:hAnsi="Arial"/>
        </w:rPr>
      </w:pPr>
    </w:p>
    <w:p w14:paraId="1BB00303" w14:textId="4A705A7D" w:rsidR="001E6CEA" w:rsidRDefault="001E6CEA" w:rsidP="004A2C41">
      <w:pPr>
        <w:ind w:hanging="567"/>
        <w:rPr>
          <w:rFonts w:ascii="Arial" w:hAnsi="Arial"/>
        </w:rPr>
      </w:pPr>
    </w:p>
    <w:p w14:paraId="534C436D" w14:textId="2FC39A85" w:rsidR="001E6CEA" w:rsidRDefault="001E6CEA" w:rsidP="004A2C41">
      <w:pPr>
        <w:ind w:hanging="567"/>
        <w:rPr>
          <w:rFonts w:ascii="Arial" w:hAnsi="Arial"/>
        </w:rPr>
      </w:pPr>
    </w:p>
    <w:p w14:paraId="7E0BA5B2" w14:textId="1FE0A583" w:rsidR="001E6CEA" w:rsidRDefault="001E6CEA" w:rsidP="004A2C41">
      <w:pPr>
        <w:ind w:hanging="567"/>
        <w:rPr>
          <w:rFonts w:ascii="Arial" w:hAnsi="Arial"/>
        </w:rPr>
      </w:pPr>
    </w:p>
    <w:p w14:paraId="083A5235" w14:textId="773B8CFE" w:rsidR="001E6CEA" w:rsidRPr="001E6CEA" w:rsidRDefault="001E6CEA" w:rsidP="00705F73">
      <w:pPr>
        <w:pStyle w:val="Heading1"/>
      </w:pPr>
      <w:bookmarkStart w:id="21" w:name="_England_Friendly_–"/>
      <w:bookmarkEnd w:id="21"/>
      <w:r w:rsidRPr="001E6CEA">
        <w:t>England Friendly – Player Summary Statistics</w:t>
      </w:r>
    </w:p>
    <w:p w14:paraId="358E1F83" w14:textId="285BA2C8" w:rsidR="001E6CEA" w:rsidRDefault="001E6CEA" w:rsidP="004A2C41">
      <w:pPr>
        <w:ind w:hanging="567"/>
        <w:rPr>
          <w:rFonts w:ascii="Arial" w:hAnsi="Arial"/>
        </w:rPr>
      </w:pPr>
    </w:p>
    <w:p w14:paraId="5E80A35A" w14:textId="0807A597" w:rsidR="001E6CEA" w:rsidRDefault="001E6CEA" w:rsidP="004A2C41">
      <w:pPr>
        <w:ind w:hanging="567"/>
        <w:rPr>
          <w:rFonts w:ascii="Arial" w:hAnsi="Arial"/>
        </w:rPr>
      </w:pPr>
    </w:p>
    <w:p w14:paraId="286848EE" w14:textId="77777777" w:rsidR="001E6CEA" w:rsidRDefault="001E6CEA" w:rsidP="004A2C41">
      <w:pPr>
        <w:ind w:hanging="567"/>
        <w:rPr>
          <w:rFonts w:ascii="Arial" w:hAnsi="Arial"/>
        </w:rPr>
      </w:pPr>
    </w:p>
    <w:p w14:paraId="6BEDE4EC" w14:textId="192F3BB4" w:rsidR="00332DD6" w:rsidRDefault="00332DD6">
      <w:pPr>
        <w:rPr>
          <w:rFonts w:ascii="Arial" w:eastAsia="Times New Roman" w:hAnsi="Arial" w:cs="Arial"/>
          <w:lang w:eastAsia="en-GB"/>
        </w:rPr>
      </w:pPr>
    </w:p>
    <w:tbl>
      <w:tblPr>
        <w:tblW w:w="12808" w:type="dxa"/>
        <w:tblLook w:val="04A0" w:firstRow="1" w:lastRow="0" w:firstColumn="1" w:lastColumn="0" w:noHBand="0" w:noVBand="1"/>
      </w:tblPr>
      <w:tblGrid>
        <w:gridCol w:w="2977"/>
        <w:gridCol w:w="1276"/>
        <w:gridCol w:w="1276"/>
        <w:gridCol w:w="1317"/>
        <w:gridCol w:w="705"/>
        <w:gridCol w:w="1006"/>
        <w:gridCol w:w="750"/>
        <w:gridCol w:w="1996"/>
        <w:gridCol w:w="1283"/>
        <w:gridCol w:w="222"/>
      </w:tblGrid>
      <w:tr w:rsidR="00332DD6" w:rsidRPr="001E4968" w14:paraId="3950D709" w14:textId="77777777" w:rsidTr="003B601F">
        <w:trPr>
          <w:trHeight w:val="340"/>
        </w:trPr>
        <w:tc>
          <w:tcPr>
            <w:tcW w:w="5529" w:type="dxa"/>
            <w:gridSpan w:val="3"/>
            <w:tcBorders>
              <w:top w:val="nil"/>
              <w:left w:val="nil"/>
              <w:bottom w:val="nil"/>
              <w:right w:val="nil"/>
            </w:tcBorders>
            <w:shd w:val="clear" w:color="auto" w:fill="auto"/>
            <w:noWrap/>
            <w:vAlign w:val="center"/>
            <w:hideMark/>
          </w:tcPr>
          <w:p w14:paraId="66230D0B" w14:textId="77777777" w:rsidR="00332DD6" w:rsidRPr="001E4968" w:rsidRDefault="00332DD6" w:rsidP="003B601F">
            <w:pPr>
              <w:rPr>
                <w:rFonts w:ascii="Arial" w:eastAsia="Times New Roman" w:hAnsi="Arial" w:cs="Times New Roman"/>
                <w:sz w:val="20"/>
                <w:szCs w:val="20"/>
                <w:lang w:eastAsia="en-GB"/>
              </w:rPr>
            </w:pPr>
          </w:p>
        </w:tc>
        <w:tc>
          <w:tcPr>
            <w:tcW w:w="7057" w:type="dxa"/>
            <w:gridSpan w:val="6"/>
            <w:tcBorders>
              <w:top w:val="nil"/>
              <w:left w:val="nil"/>
              <w:bottom w:val="nil"/>
              <w:right w:val="nil"/>
            </w:tcBorders>
            <w:shd w:val="clear" w:color="auto" w:fill="auto"/>
            <w:noWrap/>
            <w:vAlign w:val="center"/>
            <w:hideMark/>
          </w:tcPr>
          <w:p w14:paraId="69B851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TOTALS</w:t>
            </w:r>
          </w:p>
        </w:tc>
        <w:tc>
          <w:tcPr>
            <w:tcW w:w="222" w:type="dxa"/>
            <w:vAlign w:val="center"/>
            <w:hideMark/>
          </w:tcPr>
          <w:p w14:paraId="5F1810F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5655B7" w14:textId="77777777" w:rsidTr="003B601F">
        <w:trPr>
          <w:trHeight w:val="690"/>
        </w:trPr>
        <w:tc>
          <w:tcPr>
            <w:tcW w:w="2977" w:type="dxa"/>
            <w:tcBorders>
              <w:top w:val="nil"/>
              <w:left w:val="nil"/>
              <w:bottom w:val="nil"/>
              <w:right w:val="nil"/>
            </w:tcBorders>
            <w:shd w:val="clear" w:color="auto" w:fill="auto"/>
            <w:noWrap/>
            <w:vAlign w:val="center"/>
            <w:hideMark/>
          </w:tcPr>
          <w:p w14:paraId="6D564A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NAME</w:t>
            </w:r>
          </w:p>
        </w:tc>
        <w:tc>
          <w:tcPr>
            <w:tcW w:w="1276" w:type="dxa"/>
            <w:tcBorders>
              <w:top w:val="nil"/>
              <w:left w:val="nil"/>
              <w:bottom w:val="nil"/>
              <w:right w:val="nil"/>
            </w:tcBorders>
            <w:shd w:val="clear" w:color="auto" w:fill="auto"/>
            <w:noWrap/>
            <w:vAlign w:val="center"/>
            <w:hideMark/>
          </w:tcPr>
          <w:p w14:paraId="226CC0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TITLE</w:t>
            </w:r>
          </w:p>
        </w:tc>
        <w:tc>
          <w:tcPr>
            <w:tcW w:w="1276" w:type="dxa"/>
            <w:tcBorders>
              <w:top w:val="nil"/>
              <w:left w:val="nil"/>
              <w:bottom w:val="nil"/>
              <w:right w:val="nil"/>
            </w:tcBorders>
            <w:shd w:val="clear" w:color="auto" w:fill="auto"/>
            <w:vAlign w:val="center"/>
            <w:hideMark/>
          </w:tcPr>
          <w:p w14:paraId="411F748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ICCF NUMBER</w:t>
            </w:r>
          </w:p>
        </w:tc>
        <w:tc>
          <w:tcPr>
            <w:tcW w:w="1317" w:type="dxa"/>
            <w:tcBorders>
              <w:top w:val="nil"/>
              <w:left w:val="nil"/>
              <w:bottom w:val="nil"/>
              <w:right w:val="nil"/>
            </w:tcBorders>
            <w:shd w:val="clear" w:color="auto" w:fill="auto"/>
            <w:noWrap/>
            <w:vAlign w:val="center"/>
            <w:hideMark/>
          </w:tcPr>
          <w:p w14:paraId="6EC587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PLAYED</w:t>
            </w:r>
          </w:p>
        </w:tc>
        <w:tc>
          <w:tcPr>
            <w:tcW w:w="705" w:type="dxa"/>
            <w:tcBorders>
              <w:top w:val="nil"/>
              <w:left w:val="nil"/>
              <w:bottom w:val="nil"/>
              <w:right w:val="nil"/>
            </w:tcBorders>
            <w:shd w:val="clear" w:color="auto" w:fill="auto"/>
            <w:noWrap/>
            <w:vAlign w:val="center"/>
            <w:hideMark/>
          </w:tcPr>
          <w:p w14:paraId="2AF2D9A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WON</w:t>
            </w:r>
          </w:p>
        </w:tc>
        <w:tc>
          <w:tcPr>
            <w:tcW w:w="1006" w:type="dxa"/>
            <w:tcBorders>
              <w:top w:val="nil"/>
              <w:left w:val="nil"/>
              <w:bottom w:val="nil"/>
              <w:right w:val="nil"/>
            </w:tcBorders>
            <w:shd w:val="clear" w:color="auto" w:fill="auto"/>
            <w:noWrap/>
            <w:vAlign w:val="center"/>
            <w:hideMark/>
          </w:tcPr>
          <w:p w14:paraId="4193D0F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DRAWN</w:t>
            </w:r>
          </w:p>
        </w:tc>
        <w:tc>
          <w:tcPr>
            <w:tcW w:w="750" w:type="dxa"/>
            <w:tcBorders>
              <w:top w:val="nil"/>
              <w:left w:val="nil"/>
              <w:bottom w:val="nil"/>
              <w:right w:val="nil"/>
            </w:tcBorders>
            <w:shd w:val="clear" w:color="auto" w:fill="auto"/>
            <w:noWrap/>
            <w:vAlign w:val="center"/>
            <w:hideMark/>
          </w:tcPr>
          <w:p w14:paraId="5EC4D8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LOST</w:t>
            </w:r>
          </w:p>
        </w:tc>
        <w:tc>
          <w:tcPr>
            <w:tcW w:w="1996" w:type="dxa"/>
            <w:tcBorders>
              <w:top w:val="nil"/>
              <w:left w:val="nil"/>
              <w:bottom w:val="nil"/>
              <w:right w:val="nil"/>
            </w:tcBorders>
            <w:shd w:val="clear" w:color="auto" w:fill="auto"/>
            <w:noWrap/>
            <w:vAlign w:val="center"/>
            <w:hideMark/>
          </w:tcPr>
          <w:p w14:paraId="40AC736C" w14:textId="77777777" w:rsidR="00332DD6" w:rsidRPr="001E4968" w:rsidRDefault="00332DD6" w:rsidP="003B601F">
            <w:pPr>
              <w:rPr>
                <w:rFonts w:ascii="Arial" w:eastAsia="Times New Roman" w:hAnsi="Arial" w:cs="Calibri"/>
                <w:b/>
                <w:bCs/>
                <w:color w:val="000000"/>
                <w:sz w:val="20"/>
                <w:szCs w:val="20"/>
                <w:lang w:eastAsia="en-GB"/>
              </w:rPr>
            </w:pPr>
            <w:r>
              <w:rPr>
                <w:rFonts w:ascii="Arial" w:eastAsia="Times New Roman" w:hAnsi="Arial" w:cs="Calibri"/>
                <w:b/>
                <w:bCs/>
                <w:color w:val="000000"/>
                <w:sz w:val="20"/>
                <w:szCs w:val="20"/>
                <w:lang w:eastAsia="en-GB"/>
              </w:rPr>
              <w:t>%</w:t>
            </w:r>
            <w:r w:rsidRPr="001E4968">
              <w:rPr>
                <w:rFonts w:ascii="Arial" w:eastAsia="Times New Roman" w:hAnsi="Arial" w:cs="Calibri"/>
                <w:b/>
                <w:bCs/>
                <w:color w:val="000000"/>
                <w:sz w:val="20"/>
                <w:szCs w:val="20"/>
                <w:lang w:eastAsia="en-GB"/>
              </w:rPr>
              <w:t>GE</w:t>
            </w:r>
          </w:p>
        </w:tc>
        <w:tc>
          <w:tcPr>
            <w:tcW w:w="1283" w:type="dxa"/>
            <w:tcBorders>
              <w:top w:val="nil"/>
              <w:left w:val="nil"/>
              <w:bottom w:val="nil"/>
              <w:right w:val="nil"/>
            </w:tcBorders>
            <w:shd w:val="clear" w:color="auto" w:fill="auto"/>
            <w:noWrap/>
            <w:vAlign w:val="center"/>
            <w:hideMark/>
          </w:tcPr>
          <w:p w14:paraId="32D4CC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DEFAULTS</w:t>
            </w:r>
          </w:p>
        </w:tc>
        <w:tc>
          <w:tcPr>
            <w:tcW w:w="222" w:type="dxa"/>
            <w:vAlign w:val="center"/>
            <w:hideMark/>
          </w:tcPr>
          <w:p w14:paraId="28BDE06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5DC0301" w14:textId="77777777" w:rsidTr="003B601F">
        <w:trPr>
          <w:trHeight w:val="340"/>
        </w:trPr>
        <w:tc>
          <w:tcPr>
            <w:tcW w:w="2977" w:type="dxa"/>
            <w:tcBorders>
              <w:top w:val="nil"/>
              <w:left w:val="nil"/>
              <w:bottom w:val="nil"/>
              <w:right w:val="nil"/>
            </w:tcBorders>
            <w:shd w:val="clear" w:color="auto" w:fill="auto"/>
            <w:noWrap/>
            <w:vAlign w:val="center"/>
            <w:hideMark/>
          </w:tcPr>
          <w:p w14:paraId="66230A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ACKLEY, PETER J E</w:t>
            </w:r>
          </w:p>
        </w:tc>
        <w:tc>
          <w:tcPr>
            <w:tcW w:w="1276" w:type="dxa"/>
            <w:tcBorders>
              <w:top w:val="nil"/>
              <w:left w:val="nil"/>
              <w:bottom w:val="nil"/>
              <w:right w:val="nil"/>
            </w:tcBorders>
            <w:shd w:val="clear" w:color="auto" w:fill="auto"/>
            <w:noWrap/>
            <w:vAlign w:val="center"/>
            <w:hideMark/>
          </w:tcPr>
          <w:p w14:paraId="6963F79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B1EC7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211537</w:t>
            </w:r>
          </w:p>
        </w:tc>
        <w:tc>
          <w:tcPr>
            <w:tcW w:w="1317" w:type="dxa"/>
            <w:tcBorders>
              <w:top w:val="nil"/>
              <w:left w:val="nil"/>
              <w:bottom w:val="nil"/>
              <w:right w:val="nil"/>
            </w:tcBorders>
            <w:shd w:val="clear" w:color="auto" w:fill="auto"/>
            <w:noWrap/>
            <w:vAlign w:val="center"/>
            <w:hideMark/>
          </w:tcPr>
          <w:p w14:paraId="26E403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1459B6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0B843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11</w:t>
            </w:r>
          </w:p>
        </w:tc>
        <w:tc>
          <w:tcPr>
            <w:tcW w:w="750" w:type="dxa"/>
            <w:tcBorders>
              <w:top w:val="nil"/>
              <w:left w:val="nil"/>
              <w:bottom w:val="nil"/>
              <w:right w:val="nil"/>
            </w:tcBorders>
            <w:shd w:val="clear" w:color="auto" w:fill="auto"/>
            <w:noWrap/>
            <w:vAlign w:val="center"/>
            <w:hideMark/>
          </w:tcPr>
          <w:p w14:paraId="480144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73B006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45.83</w:t>
            </w:r>
          </w:p>
        </w:tc>
        <w:tc>
          <w:tcPr>
            <w:tcW w:w="1283" w:type="dxa"/>
            <w:tcBorders>
              <w:top w:val="nil"/>
              <w:left w:val="nil"/>
              <w:bottom w:val="nil"/>
              <w:right w:val="nil"/>
            </w:tcBorders>
            <w:shd w:val="clear" w:color="auto" w:fill="auto"/>
            <w:noWrap/>
            <w:vAlign w:val="center"/>
            <w:hideMark/>
          </w:tcPr>
          <w:p w14:paraId="42F093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263B32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8319AC6" w14:textId="77777777" w:rsidTr="003B601F">
        <w:trPr>
          <w:trHeight w:val="340"/>
        </w:trPr>
        <w:tc>
          <w:tcPr>
            <w:tcW w:w="2977" w:type="dxa"/>
            <w:tcBorders>
              <w:top w:val="nil"/>
              <w:left w:val="nil"/>
              <w:bottom w:val="nil"/>
              <w:right w:val="nil"/>
            </w:tcBorders>
            <w:shd w:val="clear" w:color="auto" w:fill="auto"/>
            <w:noWrap/>
            <w:vAlign w:val="center"/>
            <w:hideMark/>
          </w:tcPr>
          <w:p w14:paraId="446C2D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ADAMSON, TREVOR</w:t>
            </w:r>
          </w:p>
        </w:tc>
        <w:tc>
          <w:tcPr>
            <w:tcW w:w="1276" w:type="dxa"/>
            <w:tcBorders>
              <w:top w:val="nil"/>
              <w:left w:val="nil"/>
              <w:bottom w:val="nil"/>
              <w:right w:val="nil"/>
            </w:tcBorders>
            <w:shd w:val="clear" w:color="auto" w:fill="auto"/>
            <w:noWrap/>
            <w:vAlign w:val="center"/>
            <w:hideMark/>
          </w:tcPr>
          <w:p w14:paraId="051B910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D976C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212669</w:t>
            </w:r>
          </w:p>
        </w:tc>
        <w:tc>
          <w:tcPr>
            <w:tcW w:w="1317" w:type="dxa"/>
            <w:tcBorders>
              <w:top w:val="nil"/>
              <w:left w:val="nil"/>
              <w:bottom w:val="nil"/>
              <w:right w:val="nil"/>
            </w:tcBorders>
            <w:shd w:val="clear" w:color="auto" w:fill="auto"/>
            <w:noWrap/>
            <w:vAlign w:val="center"/>
            <w:hideMark/>
          </w:tcPr>
          <w:p w14:paraId="051BAC0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11A3E01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56D982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71673A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0366B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62D0BC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CCA4E7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E97C9CB" w14:textId="77777777" w:rsidTr="003B601F">
        <w:trPr>
          <w:trHeight w:val="340"/>
        </w:trPr>
        <w:tc>
          <w:tcPr>
            <w:tcW w:w="2977" w:type="dxa"/>
            <w:tcBorders>
              <w:top w:val="nil"/>
              <w:left w:val="nil"/>
              <w:bottom w:val="nil"/>
              <w:right w:val="nil"/>
            </w:tcBorders>
            <w:shd w:val="clear" w:color="auto" w:fill="auto"/>
            <w:noWrap/>
            <w:vAlign w:val="center"/>
            <w:hideMark/>
          </w:tcPr>
          <w:p w14:paraId="220B92E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AKRILL, RICHARD</w:t>
            </w:r>
          </w:p>
        </w:tc>
        <w:tc>
          <w:tcPr>
            <w:tcW w:w="1276" w:type="dxa"/>
            <w:tcBorders>
              <w:top w:val="nil"/>
              <w:left w:val="nil"/>
              <w:bottom w:val="nil"/>
              <w:right w:val="nil"/>
            </w:tcBorders>
            <w:shd w:val="clear" w:color="auto" w:fill="auto"/>
            <w:noWrap/>
            <w:vAlign w:val="center"/>
            <w:hideMark/>
          </w:tcPr>
          <w:p w14:paraId="310F23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2CD1A3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212468</w:t>
            </w:r>
          </w:p>
        </w:tc>
        <w:tc>
          <w:tcPr>
            <w:tcW w:w="1317" w:type="dxa"/>
            <w:tcBorders>
              <w:top w:val="nil"/>
              <w:left w:val="nil"/>
              <w:bottom w:val="nil"/>
              <w:right w:val="nil"/>
            </w:tcBorders>
            <w:shd w:val="clear" w:color="auto" w:fill="auto"/>
            <w:noWrap/>
            <w:vAlign w:val="center"/>
            <w:hideMark/>
          </w:tcPr>
          <w:p w14:paraId="01874D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EBE354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20FF5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5958D0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F4DDE1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294E38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8D3C0C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CFD3CEA" w14:textId="77777777" w:rsidTr="003B601F">
        <w:trPr>
          <w:trHeight w:val="340"/>
        </w:trPr>
        <w:tc>
          <w:tcPr>
            <w:tcW w:w="2977" w:type="dxa"/>
            <w:tcBorders>
              <w:top w:val="nil"/>
              <w:left w:val="nil"/>
              <w:bottom w:val="nil"/>
              <w:right w:val="nil"/>
            </w:tcBorders>
            <w:shd w:val="clear" w:color="auto" w:fill="auto"/>
            <w:noWrap/>
            <w:vAlign w:val="center"/>
            <w:hideMark/>
          </w:tcPr>
          <w:p w14:paraId="102544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ALLPORT, ANDREW</w:t>
            </w:r>
          </w:p>
        </w:tc>
        <w:tc>
          <w:tcPr>
            <w:tcW w:w="1276" w:type="dxa"/>
            <w:tcBorders>
              <w:top w:val="nil"/>
              <w:left w:val="nil"/>
              <w:bottom w:val="nil"/>
              <w:right w:val="nil"/>
            </w:tcBorders>
            <w:shd w:val="clear" w:color="auto" w:fill="auto"/>
            <w:noWrap/>
            <w:vAlign w:val="center"/>
            <w:hideMark/>
          </w:tcPr>
          <w:p w14:paraId="00BC98E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E4285B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211345</w:t>
            </w:r>
          </w:p>
        </w:tc>
        <w:tc>
          <w:tcPr>
            <w:tcW w:w="1317" w:type="dxa"/>
            <w:tcBorders>
              <w:top w:val="nil"/>
              <w:left w:val="nil"/>
              <w:bottom w:val="nil"/>
              <w:right w:val="nil"/>
            </w:tcBorders>
            <w:shd w:val="clear" w:color="auto" w:fill="auto"/>
            <w:noWrap/>
            <w:vAlign w:val="center"/>
            <w:hideMark/>
          </w:tcPr>
          <w:p w14:paraId="3910DF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762C4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32C44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45A2D5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28A74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34958A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7DBF970"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4F1DCA7" w14:textId="77777777" w:rsidTr="003B601F">
        <w:trPr>
          <w:trHeight w:val="340"/>
        </w:trPr>
        <w:tc>
          <w:tcPr>
            <w:tcW w:w="2977" w:type="dxa"/>
            <w:tcBorders>
              <w:top w:val="nil"/>
              <w:left w:val="nil"/>
              <w:bottom w:val="nil"/>
              <w:right w:val="nil"/>
            </w:tcBorders>
            <w:shd w:val="clear" w:color="auto" w:fill="auto"/>
            <w:noWrap/>
            <w:vAlign w:val="center"/>
            <w:hideMark/>
          </w:tcPr>
          <w:p w14:paraId="1A16C72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ASHWORTH, ALEXANDER</w:t>
            </w:r>
          </w:p>
        </w:tc>
        <w:tc>
          <w:tcPr>
            <w:tcW w:w="1276" w:type="dxa"/>
            <w:tcBorders>
              <w:top w:val="nil"/>
              <w:left w:val="nil"/>
              <w:bottom w:val="nil"/>
              <w:right w:val="nil"/>
            </w:tcBorders>
            <w:shd w:val="clear" w:color="auto" w:fill="auto"/>
            <w:noWrap/>
            <w:vAlign w:val="center"/>
            <w:hideMark/>
          </w:tcPr>
          <w:p w14:paraId="76E4186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7885E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212833</w:t>
            </w:r>
          </w:p>
        </w:tc>
        <w:tc>
          <w:tcPr>
            <w:tcW w:w="1317" w:type="dxa"/>
            <w:tcBorders>
              <w:top w:val="nil"/>
              <w:left w:val="nil"/>
              <w:bottom w:val="nil"/>
              <w:right w:val="nil"/>
            </w:tcBorders>
            <w:shd w:val="clear" w:color="auto" w:fill="auto"/>
            <w:noWrap/>
            <w:vAlign w:val="center"/>
            <w:hideMark/>
          </w:tcPr>
          <w:p w14:paraId="35960BE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8549B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40DE68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F6A180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428259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633737B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8627A1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FB97926" w14:textId="77777777" w:rsidTr="003B601F">
        <w:trPr>
          <w:trHeight w:val="340"/>
        </w:trPr>
        <w:tc>
          <w:tcPr>
            <w:tcW w:w="2977" w:type="dxa"/>
            <w:tcBorders>
              <w:top w:val="nil"/>
              <w:left w:val="nil"/>
              <w:bottom w:val="nil"/>
              <w:right w:val="nil"/>
            </w:tcBorders>
            <w:shd w:val="clear" w:color="auto" w:fill="auto"/>
            <w:noWrap/>
            <w:vAlign w:val="center"/>
            <w:hideMark/>
          </w:tcPr>
          <w:p w14:paraId="5DAAE3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ASQUITH, JERRY E C</w:t>
            </w:r>
          </w:p>
        </w:tc>
        <w:tc>
          <w:tcPr>
            <w:tcW w:w="1276" w:type="dxa"/>
            <w:tcBorders>
              <w:top w:val="nil"/>
              <w:left w:val="nil"/>
              <w:bottom w:val="nil"/>
              <w:right w:val="nil"/>
            </w:tcBorders>
            <w:shd w:val="clear" w:color="auto" w:fill="auto"/>
            <w:noWrap/>
            <w:vAlign w:val="center"/>
            <w:hideMark/>
          </w:tcPr>
          <w:p w14:paraId="7FF540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7EBA26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211062</w:t>
            </w:r>
          </w:p>
        </w:tc>
        <w:tc>
          <w:tcPr>
            <w:tcW w:w="1317" w:type="dxa"/>
            <w:tcBorders>
              <w:top w:val="nil"/>
              <w:left w:val="nil"/>
              <w:bottom w:val="nil"/>
              <w:right w:val="nil"/>
            </w:tcBorders>
            <w:shd w:val="clear" w:color="auto" w:fill="auto"/>
            <w:noWrap/>
            <w:vAlign w:val="center"/>
            <w:hideMark/>
          </w:tcPr>
          <w:p w14:paraId="467089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6656ED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FF195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62118B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5616F9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4A743D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863978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F305574" w14:textId="77777777" w:rsidTr="003B601F">
        <w:trPr>
          <w:trHeight w:val="340"/>
        </w:trPr>
        <w:tc>
          <w:tcPr>
            <w:tcW w:w="2977" w:type="dxa"/>
            <w:tcBorders>
              <w:top w:val="nil"/>
              <w:left w:val="nil"/>
              <w:bottom w:val="nil"/>
              <w:right w:val="nil"/>
            </w:tcBorders>
            <w:shd w:val="clear" w:color="auto" w:fill="auto"/>
            <w:noWrap/>
            <w:vAlign w:val="center"/>
            <w:hideMark/>
          </w:tcPr>
          <w:p w14:paraId="196995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BARBER, PHILIP</w:t>
            </w:r>
          </w:p>
        </w:tc>
        <w:tc>
          <w:tcPr>
            <w:tcW w:w="1276" w:type="dxa"/>
            <w:tcBorders>
              <w:top w:val="nil"/>
              <w:left w:val="nil"/>
              <w:bottom w:val="nil"/>
              <w:right w:val="nil"/>
            </w:tcBorders>
            <w:shd w:val="clear" w:color="auto" w:fill="auto"/>
            <w:noWrap/>
            <w:vAlign w:val="center"/>
            <w:hideMark/>
          </w:tcPr>
          <w:p w14:paraId="02A6870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9966E7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218010</w:t>
            </w:r>
          </w:p>
        </w:tc>
        <w:tc>
          <w:tcPr>
            <w:tcW w:w="1317" w:type="dxa"/>
            <w:tcBorders>
              <w:top w:val="nil"/>
              <w:left w:val="nil"/>
              <w:bottom w:val="nil"/>
              <w:right w:val="nil"/>
            </w:tcBorders>
            <w:shd w:val="clear" w:color="auto" w:fill="auto"/>
            <w:noWrap/>
            <w:vAlign w:val="center"/>
            <w:hideMark/>
          </w:tcPr>
          <w:p w14:paraId="2B19503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0526E4D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025A8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7FC110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CA2FD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03E133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17E23C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18026D0" w14:textId="77777777" w:rsidTr="003B601F">
        <w:trPr>
          <w:trHeight w:val="340"/>
        </w:trPr>
        <w:tc>
          <w:tcPr>
            <w:tcW w:w="2977" w:type="dxa"/>
            <w:tcBorders>
              <w:top w:val="nil"/>
              <w:left w:val="nil"/>
              <w:bottom w:val="nil"/>
              <w:right w:val="nil"/>
            </w:tcBorders>
            <w:shd w:val="clear" w:color="auto" w:fill="auto"/>
            <w:noWrap/>
            <w:vAlign w:val="center"/>
            <w:hideMark/>
          </w:tcPr>
          <w:p w14:paraId="4C4AFE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BATCHELOR, PAUL A</w:t>
            </w:r>
          </w:p>
        </w:tc>
        <w:tc>
          <w:tcPr>
            <w:tcW w:w="1276" w:type="dxa"/>
            <w:tcBorders>
              <w:top w:val="nil"/>
              <w:left w:val="nil"/>
              <w:bottom w:val="nil"/>
              <w:right w:val="nil"/>
            </w:tcBorders>
            <w:shd w:val="clear" w:color="auto" w:fill="auto"/>
            <w:noWrap/>
            <w:vAlign w:val="center"/>
            <w:hideMark/>
          </w:tcPr>
          <w:p w14:paraId="74200ED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0CE654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211958</w:t>
            </w:r>
          </w:p>
        </w:tc>
        <w:tc>
          <w:tcPr>
            <w:tcW w:w="1317" w:type="dxa"/>
            <w:tcBorders>
              <w:top w:val="nil"/>
              <w:left w:val="nil"/>
              <w:bottom w:val="nil"/>
              <w:right w:val="nil"/>
            </w:tcBorders>
            <w:shd w:val="clear" w:color="auto" w:fill="auto"/>
            <w:noWrap/>
            <w:vAlign w:val="center"/>
            <w:hideMark/>
          </w:tcPr>
          <w:p w14:paraId="7B53F3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5EA0A2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37977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75D81E9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F1B230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4F1CCE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F3BBAF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D27FEAE" w14:textId="77777777" w:rsidTr="003B601F">
        <w:trPr>
          <w:trHeight w:val="340"/>
        </w:trPr>
        <w:tc>
          <w:tcPr>
            <w:tcW w:w="2977" w:type="dxa"/>
            <w:tcBorders>
              <w:top w:val="nil"/>
              <w:left w:val="nil"/>
              <w:bottom w:val="nil"/>
              <w:right w:val="nil"/>
            </w:tcBorders>
            <w:shd w:val="clear" w:color="auto" w:fill="auto"/>
            <w:noWrap/>
            <w:vAlign w:val="center"/>
            <w:hideMark/>
          </w:tcPr>
          <w:p w14:paraId="3C5DE3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BECKETT, PHILLIP J</w:t>
            </w:r>
          </w:p>
        </w:tc>
        <w:tc>
          <w:tcPr>
            <w:tcW w:w="1276" w:type="dxa"/>
            <w:tcBorders>
              <w:top w:val="nil"/>
              <w:left w:val="nil"/>
              <w:bottom w:val="nil"/>
              <w:right w:val="nil"/>
            </w:tcBorders>
            <w:shd w:val="clear" w:color="auto" w:fill="auto"/>
            <w:noWrap/>
            <w:vAlign w:val="center"/>
            <w:hideMark/>
          </w:tcPr>
          <w:p w14:paraId="78E54CA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FBB44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210454</w:t>
            </w:r>
          </w:p>
        </w:tc>
        <w:tc>
          <w:tcPr>
            <w:tcW w:w="1317" w:type="dxa"/>
            <w:tcBorders>
              <w:top w:val="nil"/>
              <w:left w:val="nil"/>
              <w:bottom w:val="nil"/>
              <w:right w:val="nil"/>
            </w:tcBorders>
            <w:shd w:val="clear" w:color="auto" w:fill="auto"/>
            <w:noWrap/>
            <w:vAlign w:val="center"/>
            <w:hideMark/>
          </w:tcPr>
          <w:p w14:paraId="1E423F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05" w:type="dxa"/>
            <w:tcBorders>
              <w:top w:val="nil"/>
              <w:left w:val="nil"/>
              <w:bottom w:val="nil"/>
              <w:right w:val="nil"/>
            </w:tcBorders>
            <w:shd w:val="clear" w:color="auto" w:fill="auto"/>
            <w:noWrap/>
            <w:vAlign w:val="center"/>
            <w:hideMark/>
          </w:tcPr>
          <w:p w14:paraId="6E9190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17021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25BECE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3FE38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AD59A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F871B1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B43DD05" w14:textId="77777777" w:rsidTr="003B601F">
        <w:trPr>
          <w:trHeight w:val="340"/>
        </w:trPr>
        <w:tc>
          <w:tcPr>
            <w:tcW w:w="2977" w:type="dxa"/>
            <w:tcBorders>
              <w:top w:val="nil"/>
              <w:left w:val="nil"/>
              <w:bottom w:val="nil"/>
              <w:right w:val="nil"/>
            </w:tcBorders>
            <w:shd w:val="clear" w:color="auto" w:fill="auto"/>
            <w:noWrap/>
            <w:vAlign w:val="center"/>
            <w:hideMark/>
          </w:tcPr>
          <w:p w14:paraId="226216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BELL, I WES</w:t>
            </w:r>
          </w:p>
        </w:tc>
        <w:tc>
          <w:tcPr>
            <w:tcW w:w="1276" w:type="dxa"/>
            <w:tcBorders>
              <w:top w:val="nil"/>
              <w:left w:val="nil"/>
              <w:bottom w:val="nil"/>
              <w:right w:val="nil"/>
            </w:tcBorders>
            <w:shd w:val="clear" w:color="auto" w:fill="auto"/>
            <w:noWrap/>
            <w:vAlign w:val="center"/>
            <w:hideMark/>
          </w:tcPr>
          <w:p w14:paraId="27FA9D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546CFB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211360</w:t>
            </w:r>
          </w:p>
        </w:tc>
        <w:tc>
          <w:tcPr>
            <w:tcW w:w="1317" w:type="dxa"/>
            <w:tcBorders>
              <w:top w:val="nil"/>
              <w:left w:val="nil"/>
              <w:bottom w:val="nil"/>
              <w:right w:val="nil"/>
            </w:tcBorders>
            <w:shd w:val="clear" w:color="auto" w:fill="auto"/>
            <w:noWrap/>
            <w:vAlign w:val="center"/>
            <w:hideMark/>
          </w:tcPr>
          <w:p w14:paraId="73ECC4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D4652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DCE25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87658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F3925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1E4D9F9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2EFF98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7634493" w14:textId="77777777" w:rsidTr="003B601F">
        <w:trPr>
          <w:trHeight w:val="340"/>
        </w:trPr>
        <w:tc>
          <w:tcPr>
            <w:tcW w:w="2977" w:type="dxa"/>
            <w:tcBorders>
              <w:top w:val="nil"/>
              <w:left w:val="nil"/>
              <w:bottom w:val="nil"/>
              <w:right w:val="nil"/>
            </w:tcBorders>
            <w:shd w:val="clear" w:color="auto" w:fill="auto"/>
            <w:noWrap/>
            <w:vAlign w:val="center"/>
            <w:hideMark/>
          </w:tcPr>
          <w:p w14:paraId="2582FF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BISHOP, EDWARD</w:t>
            </w:r>
          </w:p>
        </w:tc>
        <w:tc>
          <w:tcPr>
            <w:tcW w:w="1276" w:type="dxa"/>
            <w:tcBorders>
              <w:top w:val="nil"/>
              <w:left w:val="nil"/>
              <w:bottom w:val="nil"/>
              <w:right w:val="nil"/>
            </w:tcBorders>
            <w:shd w:val="clear" w:color="auto" w:fill="auto"/>
            <w:noWrap/>
            <w:vAlign w:val="center"/>
            <w:hideMark/>
          </w:tcPr>
          <w:p w14:paraId="2D8267A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ECE991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212790</w:t>
            </w:r>
          </w:p>
        </w:tc>
        <w:tc>
          <w:tcPr>
            <w:tcW w:w="1317" w:type="dxa"/>
            <w:tcBorders>
              <w:top w:val="nil"/>
              <w:left w:val="nil"/>
              <w:bottom w:val="nil"/>
              <w:right w:val="nil"/>
            </w:tcBorders>
            <w:shd w:val="clear" w:color="auto" w:fill="auto"/>
            <w:noWrap/>
            <w:vAlign w:val="center"/>
            <w:hideMark/>
          </w:tcPr>
          <w:p w14:paraId="56D45F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2C6CF2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6A9A32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88592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996" w:type="dxa"/>
            <w:tcBorders>
              <w:top w:val="nil"/>
              <w:left w:val="nil"/>
              <w:bottom w:val="nil"/>
              <w:right w:val="nil"/>
            </w:tcBorders>
            <w:shd w:val="clear" w:color="auto" w:fill="auto"/>
            <w:noWrap/>
            <w:vAlign w:val="center"/>
            <w:hideMark/>
          </w:tcPr>
          <w:p w14:paraId="77445C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16.67</w:t>
            </w:r>
          </w:p>
        </w:tc>
        <w:tc>
          <w:tcPr>
            <w:tcW w:w="1283" w:type="dxa"/>
            <w:tcBorders>
              <w:top w:val="nil"/>
              <w:left w:val="nil"/>
              <w:bottom w:val="nil"/>
              <w:right w:val="nil"/>
            </w:tcBorders>
            <w:shd w:val="clear" w:color="auto" w:fill="auto"/>
            <w:noWrap/>
            <w:vAlign w:val="center"/>
            <w:hideMark/>
          </w:tcPr>
          <w:p w14:paraId="1496AF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3D96E2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175F93C" w14:textId="77777777" w:rsidTr="003B601F">
        <w:trPr>
          <w:trHeight w:val="340"/>
        </w:trPr>
        <w:tc>
          <w:tcPr>
            <w:tcW w:w="2977" w:type="dxa"/>
            <w:tcBorders>
              <w:top w:val="nil"/>
              <w:left w:val="nil"/>
              <w:bottom w:val="nil"/>
              <w:right w:val="nil"/>
            </w:tcBorders>
            <w:shd w:val="clear" w:color="auto" w:fill="auto"/>
            <w:noWrap/>
            <w:vAlign w:val="center"/>
            <w:hideMark/>
          </w:tcPr>
          <w:p w14:paraId="364AB20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BLAKE, MICHAEL J</w:t>
            </w:r>
          </w:p>
        </w:tc>
        <w:tc>
          <w:tcPr>
            <w:tcW w:w="1276" w:type="dxa"/>
            <w:tcBorders>
              <w:top w:val="nil"/>
              <w:left w:val="nil"/>
              <w:bottom w:val="nil"/>
              <w:right w:val="nil"/>
            </w:tcBorders>
            <w:shd w:val="clear" w:color="auto" w:fill="auto"/>
            <w:noWrap/>
            <w:vAlign w:val="center"/>
            <w:hideMark/>
          </w:tcPr>
          <w:p w14:paraId="6A9C0B9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F7636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210717</w:t>
            </w:r>
          </w:p>
        </w:tc>
        <w:tc>
          <w:tcPr>
            <w:tcW w:w="1317" w:type="dxa"/>
            <w:tcBorders>
              <w:top w:val="nil"/>
              <w:left w:val="nil"/>
              <w:bottom w:val="nil"/>
              <w:right w:val="nil"/>
            </w:tcBorders>
            <w:shd w:val="clear" w:color="auto" w:fill="auto"/>
            <w:noWrap/>
            <w:vAlign w:val="center"/>
            <w:hideMark/>
          </w:tcPr>
          <w:p w14:paraId="75134D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0093764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42DBA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5963C3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34775B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77BB3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FA0A8B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6BB51C9" w14:textId="77777777" w:rsidTr="003B601F">
        <w:trPr>
          <w:trHeight w:val="340"/>
        </w:trPr>
        <w:tc>
          <w:tcPr>
            <w:tcW w:w="2977" w:type="dxa"/>
            <w:tcBorders>
              <w:top w:val="nil"/>
              <w:left w:val="nil"/>
              <w:bottom w:val="nil"/>
              <w:right w:val="nil"/>
            </w:tcBorders>
            <w:shd w:val="clear" w:color="auto" w:fill="auto"/>
            <w:noWrap/>
            <w:vAlign w:val="center"/>
            <w:hideMark/>
          </w:tcPr>
          <w:p w14:paraId="25E72A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BRADNEY, RAYMOND</w:t>
            </w:r>
          </w:p>
        </w:tc>
        <w:tc>
          <w:tcPr>
            <w:tcW w:w="1276" w:type="dxa"/>
            <w:tcBorders>
              <w:top w:val="nil"/>
              <w:left w:val="nil"/>
              <w:bottom w:val="nil"/>
              <w:right w:val="nil"/>
            </w:tcBorders>
            <w:shd w:val="clear" w:color="auto" w:fill="auto"/>
            <w:noWrap/>
            <w:vAlign w:val="center"/>
            <w:hideMark/>
          </w:tcPr>
          <w:p w14:paraId="305515D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B347D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210634</w:t>
            </w:r>
          </w:p>
        </w:tc>
        <w:tc>
          <w:tcPr>
            <w:tcW w:w="1317" w:type="dxa"/>
            <w:tcBorders>
              <w:top w:val="nil"/>
              <w:left w:val="nil"/>
              <w:bottom w:val="nil"/>
              <w:right w:val="nil"/>
            </w:tcBorders>
            <w:shd w:val="clear" w:color="auto" w:fill="auto"/>
            <w:noWrap/>
            <w:vAlign w:val="center"/>
            <w:hideMark/>
          </w:tcPr>
          <w:p w14:paraId="37B472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09852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EA915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07B49B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6CEB4E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2FDF7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3FF5DB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67D3532" w14:textId="77777777" w:rsidTr="003B601F">
        <w:trPr>
          <w:trHeight w:val="340"/>
        </w:trPr>
        <w:tc>
          <w:tcPr>
            <w:tcW w:w="2977" w:type="dxa"/>
            <w:tcBorders>
              <w:top w:val="nil"/>
              <w:left w:val="nil"/>
              <w:bottom w:val="nil"/>
              <w:right w:val="nil"/>
            </w:tcBorders>
            <w:shd w:val="clear" w:color="auto" w:fill="auto"/>
            <w:noWrap/>
            <w:vAlign w:val="center"/>
            <w:hideMark/>
          </w:tcPr>
          <w:p w14:paraId="5B3D3BB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BRASIER, JOHN</w:t>
            </w:r>
          </w:p>
        </w:tc>
        <w:tc>
          <w:tcPr>
            <w:tcW w:w="1276" w:type="dxa"/>
            <w:tcBorders>
              <w:top w:val="nil"/>
              <w:left w:val="nil"/>
              <w:bottom w:val="nil"/>
              <w:right w:val="nil"/>
            </w:tcBorders>
            <w:shd w:val="clear" w:color="auto" w:fill="auto"/>
            <w:noWrap/>
            <w:vAlign w:val="center"/>
            <w:hideMark/>
          </w:tcPr>
          <w:p w14:paraId="572A03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01CC7C0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212160</w:t>
            </w:r>
          </w:p>
        </w:tc>
        <w:tc>
          <w:tcPr>
            <w:tcW w:w="1317" w:type="dxa"/>
            <w:tcBorders>
              <w:top w:val="nil"/>
              <w:left w:val="nil"/>
              <w:bottom w:val="nil"/>
              <w:right w:val="nil"/>
            </w:tcBorders>
            <w:shd w:val="clear" w:color="auto" w:fill="auto"/>
            <w:noWrap/>
            <w:vAlign w:val="center"/>
            <w:hideMark/>
          </w:tcPr>
          <w:p w14:paraId="1CC006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0DD72D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30A07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2C55C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86FCA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23A927A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B632B3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17EAED3" w14:textId="77777777" w:rsidTr="003B601F">
        <w:trPr>
          <w:trHeight w:val="340"/>
        </w:trPr>
        <w:tc>
          <w:tcPr>
            <w:tcW w:w="2977" w:type="dxa"/>
            <w:tcBorders>
              <w:top w:val="nil"/>
              <w:left w:val="nil"/>
              <w:bottom w:val="nil"/>
              <w:right w:val="nil"/>
            </w:tcBorders>
            <w:shd w:val="clear" w:color="auto" w:fill="auto"/>
            <w:noWrap/>
            <w:vAlign w:val="center"/>
            <w:hideMark/>
          </w:tcPr>
          <w:p w14:paraId="5C6E87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BRENNAN, SAMUEL J</w:t>
            </w:r>
          </w:p>
        </w:tc>
        <w:tc>
          <w:tcPr>
            <w:tcW w:w="1276" w:type="dxa"/>
            <w:tcBorders>
              <w:top w:val="nil"/>
              <w:left w:val="nil"/>
              <w:bottom w:val="nil"/>
              <w:right w:val="nil"/>
            </w:tcBorders>
            <w:shd w:val="clear" w:color="auto" w:fill="auto"/>
            <w:noWrap/>
            <w:vAlign w:val="center"/>
            <w:hideMark/>
          </w:tcPr>
          <w:p w14:paraId="17588A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3AD5DE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212925</w:t>
            </w:r>
          </w:p>
        </w:tc>
        <w:tc>
          <w:tcPr>
            <w:tcW w:w="1317" w:type="dxa"/>
            <w:tcBorders>
              <w:top w:val="nil"/>
              <w:left w:val="nil"/>
              <w:bottom w:val="nil"/>
              <w:right w:val="nil"/>
            </w:tcBorders>
            <w:shd w:val="clear" w:color="auto" w:fill="auto"/>
            <w:noWrap/>
            <w:vAlign w:val="center"/>
            <w:hideMark/>
          </w:tcPr>
          <w:p w14:paraId="39D5A1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3AC49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1383F7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8BC65A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E9500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35377AC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C6D205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15A25D0" w14:textId="77777777" w:rsidTr="003B601F">
        <w:trPr>
          <w:trHeight w:val="340"/>
        </w:trPr>
        <w:tc>
          <w:tcPr>
            <w:tcW w:w="2977" w:type="dxa"/>
            <w:tcBorders>
              <w:top w:val="nil"/>
              <w:left w:val="nil"/>
              <w:bottom w:val="nil"/>
              <w:right w:val="nil"/>
            </w:tcBorders>
            <w:shd w:val="clear" w:color="auto" w:fill="auto"/>
            <w:noWrap/>
            <w:vAlign w:val="center"/>
            <w:hideMark/>
          </w:tcPr>
          <w:p w14:paraId="2405D3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BROADWAY, DENNIS</w:t>
            </w:r>
          </w:p>
        </w:tc>
        <w:tc>
          <w:tcPr>
            <w:tcW w:w="1276" w:type="dxa"/>
            <w:tcBorders>
              <w:top w:val="nil"/>
              <w:left w:val="nil"/>
              <w:bottom w:val="nil"/>
              <w:right w:val="nil"/>
            </w:tcBorders>
            <w:shd w:val="clear" w:color="auto" w:fill="auto"/>
            <w:noWrap/>
            <w:vAlign w:val="center"/>
            <w:hideMark/>
          </w:tcPr>
          <w:p w14:paraId="0E846A2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8E922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212469</w:t>
            </w:r>
          </w:p>
        </w:tc>
        <w:tc>
          <w:tcPr>
            <w:tcW w:w="1317" w:type="dxa"/>
            <w:tcBorders>
              <w:top w:val="nil"/>
              <w:left w:val="nil"/>
              <w:bottom w:val="nil"/>
              <w:right w:val="nil"/>
            </w:tcBorders>
            <w:shd w:val="clear" w:color="auto" w:fill="auto"/>
            <w:noWrap/>
            <w:vAlign w:val="center"/>
            <w:hideMark/>
          </w:tcPr>
          <w:p w14:paraId="72CE01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41500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4C3EF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3BC140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FE2EF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401DF7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8BD4DA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5AFD7DA" w14:textId="77777777" w:rsidTr="003B601F">
        <w:trPr>
          <w:trHeight w:val="340"/>
        </w:trPr>
        <w:tc>
          <w:tcPr>
            <w:tcW w:w="2977" w:type="dxa"/>
            <w:tcBorders>
              <w:top w:val="nil"/>
              <w:left w:val="nil"/>
              <w:bottom w:val="nil"/>
              <w:right w:val="nil"/>
            </w:tcBorders>
            <w:shd w:val="clear" w:color="auto" w:fill="auto"/>
            <w:noWrap/>
            <w:vAlign w:val="center"/>
            <w:hideMark/>
          </w:tcPr>
          <w:p w14:paraId="2A6984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BROOKS, IAN</w:t>
            </w:r>
          </w:p>
        </w:tc>
        <w:tc>
          <w:tcPr>
            <w:tcW w:w="1276" w:type="dxa"/>
            <w:tcBorders>
              <w:top w:val="nil"/>
              <w:left w:val="nil"/>
              <w:bottom w:val="nil"/>
              <w:right w:val="nil"/>
            </w:tcBorders>
            <w:shd w:val="clear" w:color="auto" w:fill="auto"/>
            <w:noWrap/>
            <w:vAlign w:val="center"/>
            <w:hideMark/>
          </w:tcPr>
          <w:p w14:paraId="2D06C71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8115E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212204</w:t>
            </w:r>
          </w:p>
        </w:tc>
        <w:tc>
          <w:tcPr>
            <w:tcW w:w="1317" w:type="dxa"/>
            <w:tcBorders>
              <w:top w:val="nil"/>
              <w:left w:val="nil"/>
              <w:bottom w:val="nil"/>
              <w:right w:val="nil"/>
            </w:tcBorders>
            <w:shd w:val="clear" w:color="auto" w:fill="auto"/>
            <w:noWrap/>
            <w:vAlign w:val="center"/>
            <w:hideMark/>
          </w:tcPr>
          <w:p w14:paraId="4D5AB3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B9A34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5E48A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B9691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A6560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3E439D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30D061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9CB8B55" w14:textId="77777777" w:rsidTr="003B601F">
        <w:trPr>
          <w:trHeight w:val="340"/>
        </w:trPr>
        <w:tc>
          <w:tcPr>
            <w:tcW w:w="2977" w:type="dxa"/>
            <w:tcBorders>
              <w:top w:val="nil"/>
              <w:left w:val="nil"/>
              <w:bottom w:val="nil"/>
              <w:right w:val="nil"/>
            </w:tcBorders>
            <w:shd w:val="clear" w:color="auto" w:fill="auto"/>
            <w:noWrap/>
            <w:vAlign w:val="center"/>
            <w:hideMark/>
          </w:tcPr>
          <w:p w14:paraId="25F8C0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BROOKS, IAN S</w:t>
            </w:r>
          </w:p>
        </w:tc>
        <w:tc>
          <w:tcPr>
            <w:tcW w:w="1276" w:type="dxa"/>
            <w:tcBorders>
              <w:top w:val="nil"/>
              <w:left w:val="nil"/>
              <w:bottom w:val="nil"/>
              <w:right w:val="nil"/>
            </w:tcBorders>
            <w:shd w:val="clear" w:color="auto" w:fill="auto"/>
            <w:noWrap/>
            <w:vAlign w:val="center"/>
            <w:hideMark/>
          </w:tcPr>
          <w:p w14:paraId="52F173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GM</w:t>
            </w:r>
          </w:p>
        </w:tc>
        <w:tc>
          <w:tcPr>
            <w:tcW w:w="1276" w:type="dxa"/>
            <w:tcBorders>
              <w:top w:val="nil"/>
              <w:left w:val="nil"/>
              <w:bottom w:val="nil"/>
              <w:right w:val="nil"/>
            </w:tcBorders>
            <w:shd w:val="clear" w:color="auto" w:fill="auto"/>
            <w:noWrap/>
            <w:vAlign w:val="center"/>
            <w:hideMark/>
          </w:tcPr>
          <w:p w14:paraId="13E74C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210408</w:t>
            </w:r>
          </w:p>
        </w:tc>
        <w:tc>
          <w:tcPr>
            <w:tcW w:w="1317" w:type="dxa"/>
            <w:tcBorders>
              <w:top w:val="nil"/>
              <w:left w:val="nil"/>
              <w:bottom w:val="nil"/>
              <w:right w:val="nil"/>
            </w:tcBorders>
            <w:shd w:val="clear" w:color="auto" w:fill="auto"/>
            <w:noWrap/>
            <w:vAlign w:val="center"/>
            <w:hideMark/>
          </w:tcPr>
          <w:p w14:paraId="2B5CCA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1DB7E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C8AD8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7594FB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F7CDD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442D9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3922CC0"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DE8E753" w14:textId="77777777" w:rsidTr="003B601F">
        <w:trPr>
          <w:trHeight w:val="340"/>
        </w:trPr>
        <w:tc>
          <w:tcPr>
            <w:tcW w:w="2977" w:type="dxa"/>
            <w:tcBorders>
              <w:top w:val="nil"/>
              <w:left w:val="nil"/>
              <w:bottom w:val="nil"/>
              <w:right w:val="nil"/>
            </w:tcBorders>
            <w:shd w:val="clear" w:color="auto" w:fill="auto"/>
            <w:noWrap/>
            <w:vAlign w:val="center"/>
            <w:hideMark/>
          </w:tcPr>
          <w:p w14:paraId="60ACFD9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BRUCE, ROBERT</w:t>
            </w:r>
          </w:p>
        </w:tc>
        <w:tc>
          <w:tcPr>
            <w:tcW w:w="1276" w:type="dxa"/>
            <w:tcBorders>
              <w:top w:val="nil"/>
              <w:left w:val="nil"/>
              <w:bottom w:val="nil"/>
              <w:right w:val="nil"/>
            </w:tcBorders>
            <w:shd w:val="clear" w:color="auto" w:fill="auto"/>
            <w:noWrap/>
            <w:vAlign w:val="center"/>
            <w:hideMark/>
          </w:tcPr>
          <w:p w14:paraId="67896F2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1E7A41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212273</w:t>
            </w:r>
          </w:p>
        </w:tc>
        <w:tc>
          <w:tcPr>
            <w:tcW w:w="1317" w:type="dxa"/>
            <w:tcBorders>
              <w:top w:val="nil"/>
              <w:left w:val="nil"/>
              <w:bottom w:val="nil"/>
              <w:right w:val="nil"/>
            </w:tcBorders>
            <w:shd w:val="clear" w:color="auto" w:fill="auto"/>
            <w:noWrap/>
            <w:vAlign w:val="center"/>
            <w:hideMark/>
          </w:tcPr>
          <w:p w14:paraId="533186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2E112D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3FC08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56DDF5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C1F3C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7557A2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DF7FE70"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634647" w14:textId="77777777" w:rsidTr="003B601F">
        <w:trPr>
          <w:trHeight w:val="340"/>
        </w:trPr>
        <w:tc>
          <w:tcPr>
            <w:tcW w:w="2977" w:type="dxa"/>
            <w:tcBorders>
              <w:top w:val="nil"/>
              <w:left w:val="nil"/>
              <w:bottom w:val="nil"/>
              <w:right w:val="nil"/>
            </w:tcBorders>
            <w:shd w:val="clear" w:color="auto" w:fill="auto"/>
            <w:noWrap/>
            <w:vAlign w:val="center"/>
            <w:hideMark/>
          </w:tcPr>
          <w:p w14:paraId="1AFF56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BURNE, NIGEL G</w:t>
            </w:r>
          </w:p>
        </w:tc>
        <w:tc>
          <w:tcPr>
            <w:tcW w:w="1276" w:type="dxa"/>
            <w:tcBorders>
              <w:top w:val="nil"/>
              <w:left w:val="nil"/>
              <w:bottom w:val="nil"/>
              <w:right w:val="nil"/>
            </w:tcBorders>
            <w:shd w:val="clear" w:color="auto" w:fill="auto"/>
            <w:noWrap/>
            <w:vAlign w:val="center"/>
            <w:hideMark/>
          </w:tcPr>
          <w:p w14:paraId="50B12B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37E8FAB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211500</w:t>
            </w:r>
          </w:p>
        </w:tc>
        <w:tc>
          <w:tcPr>
            <w:tcW w:w="1317" w:type="dxa"/>
            <w:tcBorders>
              <w:top w:val="nil"/>
              <w:left w:val="nil"/>
              <w:bottom w:val="nil"/>
              <w:right w:val="nil"/>
            </w:tcBorders>
            <w:shd w:val="clear" w:color="auto" w:fill="auto"/>
            <w:noWrap/>
            <w:vAlign w:val="center"/>
            <w:hideMark/>
          </w:tcPr>
          <w:p w14:paraId="7FE7D3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BB4CF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29819B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01EA09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203EC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B9E02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7DB694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B87F7AD" w14:textId="77777777" w:rsidTr="003B601F">
        <w:trPr>
          <w:trHeight w:val="340"/>
        </w:trPr>
        <w:tc>
          <w:tcPr>
            <w:tcW w:w="2977" w:type="dxa"/>
            <w:tcBorders>
              <w:top w:val="nil"/>
              <w:left w:val="nil"/>
              <w:bottom w:val="nil"/>
              <w:right w:val="nil"/>
            </w:tcBorders>
            <w:shd w:val="clear" w:color="auto" w:fill="auto"/>
            <w:noWrap/>
            <w:vAlign w:val="center"/>
            <w:hideMark/>
          </w:tcPr>
          <w:p w14:paraId="568BD8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CAREY, GRAEME</w:t>
            </w:r>
          </w:p>
        </w:tc>
        <w:tc>
          <w:tcPr>
            <w:tcW w:w="1276" w:type="dxa"/>
            <w:tcBorders>
              <w:top w:val="nil"/>
              <w:left w:val="nil"/>
              <w:bottom w:val="nil"/>
              <w:right w:val="nil"/>
            </w:tcBorders>
            <w:shd w:val="clear" w:color="auto" w:fill="auto"/>
            <w:noWrap/>
            <w:vAlign w:val="center"/>
            <w:hideMark/>
          </w:tcPr>
          <w:p w14:paraId="4DED394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0BB339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212954</w:t>
            </w:r>
          </w:p>
        </w:tc>
        <w:tc>
          <w:tcPr>
            <w:tcW w:w="1317" w:type="dxa"/>
            <w:tcBorders>
              <w:top w:val="nil"/>
              <w:left w:val="nil"/>
              <w:bottom w:val="nil"/>
              <w:right w:val="nil"/>
            </w:tcBorders>
            <w:shd w:val="clear" w:color="auto" w:fill="auto"/>
            <w:noWrap/>
            <w:vAlign w:val="center"/>
            <w:hideMark/>
          </w:tcPr>
          <w:p w14:paraId="48B7A0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7A248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7C9DB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5F2C2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D2632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1D765C1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0B71AB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813CF0D" w14:textId="77777777" w:rsidTr="003B601F">
        <w:trPr>
          <w:trHeight w:val="340"/>
        </w:trPr>
        <w:tc>
          <w:tcPr>
            <w:tcW w:w="2977" w:type="dxa"/>
            <w:tcBorders>
              <w:top w:val="nil"/>
              <w:left w:val="nil"/>
              <w:bottom w:val="nil"/>
              <w:right w:val="nil"/>
            </w:tcBorders>
            <w:shd w:val="clear" w:color="auto" w:fill="auto"/>
            <w:noWrap/>
            <w:vAlign w:val="center"/>
            <w:hideMark/>
          </w:tcPr>
          <w:p w14:paraId="5A359F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CARR, TREVOR</w:t>
            </w:r>
          </w:p>
        </w:tc>
        <w:tc>
          <w:tcPr>
            <w:tcW w:w="1276" w:type="dxa"/>
            <w:tcBorders>
              <w:top w:val="nil"/>
              <w:left w:val="nil"/>
              <w:bottom w:val="nil"/>
              <w:right w:val="nil"/>
            </w:tcBorders>
            <w:shd w:val="clear" w:color="auto" w:fill="auto"/>
            <w:noWrap/>
            <w:vAlign w:val="center"/>
            <w:hideMark/>
          </w:tcPr>
          <w:p w14:paraId="56465A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64084B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212381</w:t>
            </w:r>
          </w:p>
        </w:tc>
        <w:tc>
          <w:tcPr>
            <w:tcW w:w="1317" w:type="dxa"/>
            <w:tcBorders>
              <w:top w:val="nil"/>
              <w:left w:val="nil"/>
              <w:bottom w:val="nil"/>
              <w:right w:val="nil"/>
            </w:tcBorders>
            <w:shd w:val="clear" w:color="auto" w:fill="auto"/>
            <w:noWrap/>
            <w:vAlign w:val="center"/>
            <w:hideMark/>
          </w:tcPr>
          <w:p w14:paraId="2D4F3F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45130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9C4B28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A0133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B2AC5E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72F8275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50ABD7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3356C1F" w14:textId="77777777" w:rsidTr="003B601F">
        <w:trPr>
          <w:trHeight w:val="340"/>
        </w:trPr>
        <w:tc>
          <w:tcPr>
            <w:tcW w:w="2977" w:type="dxa"/>
            <w:tcBorders>
              <w:top w:val="nil"/>
              <w:left w:val="nil"/>
              <w:bottom w:val="nil"/>
              <w:right w:val="nil"/>
            </w:tcBorders>
            <w:shd w:val="clear" w:color="auto" w:fill="auto"/>
            <w:noWrap/>
            <w:vAlign w:val="center"/>
            <w:hideMark/>
          </w:tcPr>
          <w:p w14:paraId="2AFB2E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CARRINGTON, A C</w:t>
            </w:r>
          </w:p>
        </w:tc>
        <w:tc>
          <w:tcPr>
            <w:tcW w:w="1276" w:type="dxa"/>
            <w:tcBorders>
              <w:top w:val="nil"/>
              <w:left w:val="nil"/>
              <w:bottom w:val="nil"/>
              <w:right w:val="nil"/>
            </w:tcBorders>
            <w:shd w:val="clear" w:color="auto" w:fill="auto"/>
            <w:noWrap/>
            <w:vAlign w:val="center"/>
            <w:hideMark/>
          </w:tcPr>
          <w:p w14:paraId="0140D78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F9945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210689</w:t>
            </w:r>
          </w:p>
        </w:tc>
        <w:tc>
          <w:tcPr>
            <w:tcW w:w="1317" w:type="dxa"/>
            <w:tcBorders>
              <w:top w:val="nil"/>
              <w:left w:val="nil"/>
              <w:bottom w:val="nil"/>
              <w:right w:val="nil"/>
            </w:tcBorders>
            <w:shd w:val="clear" w:color="auto" w:fill="auto"/>
            <w:noWrap/>
            <w:vAlign w:val="center"/>
            <w:hideMark/>
          </w:tcPr>
          <w:p w14:paraId="26133D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4B1D690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1006" w:type="dxa"/>
            <w:tcBorders>
              <w:top w:val="nil"/>
              <w:left w:val="nil"/>
              <w:bottom w:val="nil"/>
              <w:right w:val="nil"/>
            </w:tcBorders>
            <w:shd w:val="clear" w:color="auto" w:fill="auto"/>
            <w:noWrap/>
            <w:vAlign w:val="center"/>
            <w:hideMark/>
          </w:tcPr>
          <w:p w14:paraId="4252222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63F5A2D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1996" w:type="dxa"/>
            <w:tcBorders>
              <w:top w:val="nil"/>
              <w:left w:val="nil"/>
              <w:bottom w:val="nil"/>
              <w:right w:val="nil"/>
            </w:tcBorders>
            <w:shd w:val="clear" w:color="auto" w:fill="auto"/>
            <w:noWrap/>
            <w:vAlign w:val="center"/>
            <w:hideMark/>
          </w:tcPr>
          <w:p w14:paraId="6174D6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A451A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810AFC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2605A79" w14:textId="77777777" w:rsidTr="003B601F">
        <w:trPr>
          <w:trHeight w:val="340"/>
        </w:trPr>
        <w:tc>
          <w:tcPr>
            <w:tcW w:w="2977" w:type="dxa"/>
            <w:tcBorders>
              <w:top w:val="nil"/>
              <w:left w:val="nil"/>
              <w:bottom w:val="nil"/>
              <w:right w:val="nil"/>
            </w:tcBorders>
            <w:shd w:val="clear" w:color="auto" w:fill="auto"/>
            <w:noWrap/>
            <w:vAlign w:val="center"/>
            <w:hideMark/>
          </w:tcPr>
          <w:p w14:paraId="5381A5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CATT, PETER</w:t>
            </w:r>
          </w:p>
        </w:tc>
        <w:tc>
          <w:tcPr>
            <w:tcW w:w="1276" w:type="dxa"/>
            <w:tcBorders>
              <w:top w:val="nil"/>
              <w:left w:val="nil"/>
              <w:bottom w:val="nil"/>
              <w:right w:val="nil"/>
            </w:tcBorders>
            <w:shd w:val="clear" w:color="auto" w:fill="auto"/>
            <w:noWrap/>
            <w:vAlign w:val="center"/>
            <w:hideMark/>
          </w:tcPr>
          <w:p w14:paraId="2FB7CB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390185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211541</w:t>
            </w:r>
          </w:p>
        </w:tc>
        <w:tc>
          <w:tcPr>
            <w:tcW w:w="1317" w:type="dxa"/>
            <w:tcBorders>
              <w:top w:val="nil"/>
              <w:left w:val="nil"/>
              <w:bottom w:val="nil"/>
              <w:right w:val="nil"/>
            </w:tcBorders>
            <w:shd w:val="clear" w:color="auto" w:fill="auto"/>
            <w:noWrap/>
            <w:vAlign w:val="center"/>
            <w:hideMark/>
          </w:tcPr>
          <w:p w14:paraId="0A75F8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6AD33A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47DFF0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30AD417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1B4C2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0E93AD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27EB7D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C451598" w14:textId="77777777" w:rsidTr="003B601F">
        <w:trPr>
          <w:trHeight w:val="340"/>
        </w:trPr>
        <w:tc>
          <w:tcPr>
            <w:tcW w:w="2977" w:type="dxa"/>
            <w:tcBorders>
              <w:top w:val="nil"/>
              <w:left w:val="nil"/>
              <w:bottom w:val="nil"/>
              <w:right w:val="nil"/>
            </w:tcBorders>
            <w:shd w:val="clear" w:color="auto" w:fill="auto"/>
            <w:noWrap/>
            <w:vAlign w:val="center"/>
            <w:hideMark/>
          </w:tcPr>
          <w:p w14:paraId="257BAE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CHAMBERS, DUNCAN</w:t>
            </w:r>
          </w:p>
        </w:tc>
        <w:tc>
          <w:tcPr>
            <w:tcW w:w="1276" w:type="dxa"/>
            <w:tcBorders>
              <w:top w:val="nil"/>
              <w:left w:val="nil"/>
              <w:bottom w:val="nil"/>
              <w:right w:val="nil"/>
            </w:tcBorders>
            <w:shd w:val="clear" w:color="auto" w:fill="auto"/>
            <w:noWrap/>
            <w:vAlign w:val="center"/>
            <w:hideMark/>
          </w:tcPr>
          <w:p w14:paraId="14EF7A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424D68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210849</w:t>
            </w:r>
          </w:p>
        </w:tc>
        <w:tc>
          <w:tcPr>
            <w:tcW w:w="1317" w:type="dxa"/>
            <w:tcBorders>
              <w:top w:val="nil"/>
              <w:left w:val="nil"/>
              <w:bottom w:val="nil"/>
              <w:right w:val="nil"/>
            </w:tcBorders>
            <w:shd w:val="clear" w:color="auto" w:fill="auto"/>
            <w:noWrap/>
            <w:vAlign w:val="center"/>
            <w:hideMark/>
          </w:tcPr>
          <w:p w14:paraId="2EAF63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19860D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6BD53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683B43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4492D8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5077C2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D7C7FF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740EA64" w14:textId="77777777" w:rsidTr="003B601F">
        <w:trPr>
          <w:trHeight w:val="340"/>
        </w:trPr>
        <w:tc>
          <w:tcPr>
            <w:tcW w:w="2977" w:type="dxa"/>
            <w:tcBorders>
              <w:top w:val="nil"/>
              <w:left w:val="nil"/>
              <w:bottom w:val="nil"/>
              <w:right w:val="nil"/>
            </w:tcBorders>
            <w:shd w:val="clear" w:color="auto" w:fill="auto"/>
            <w:noWrap/>
            <w:vAlign w:val="center"/>
            <w:hideMark/>
          </w:tcPr>
          <w:p w14:paraId="115A48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CHEEK, COLIN</w:t>
            </w:r>
          </w:p>
        </w:tc>
        <w:tc>
          <w:tcPr>
            <w:tcW w:w="1276" w:type="dxa"/>
            <w:tcBorders>
              <w:top w:val="nil"/>
              <w:left w:val="nil"/>
              <w:bottom w:val="nil"/>
              <w:right w:val="nil"/>
            </w:tcBorders>
            <w:shd w:val="clear" w:color="auto" w:fill="auto"/>
            <w:noWrap/>
            <w:vAlign w:val="center"/>
            <w:hideMark/>
          </w:tcPr>
          <w:p w14:paraId="4F93A06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D7CD2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212453</w:t>
            </w:r>
          </w:p>
        </w:tc>
        <w:tc>
          <w:tcPr>
            <w:tcW w:w="1317" w:type="dxa"/>
            <w:tcBorders>
              <w:top w:val="nil"/>
              <w:left w:val="nil"/>
              <w:bottom w:val="nil"/>
              <w:right w:val="nil"/>
            </w:tcBorders>
            <w:shd w:val="clear" w:color="auto" w:fill="auto"/>
            <w:noWrap/>
            <w:vAlign w:val="center"/>
            <w:hideMark/>
          </w:tcPr>
          <w:p w14:paraId="68A73EB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731E19A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4CAB1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4F1B62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8A15A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110E243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690ACC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129DAC" w14:textId="77777777" w:rsidTr="003B601F">
        <w:trPr>
          <w:trHeight w:val="340"/>
        </w:trPr>
        <w:tc>
          <w:tcPr>
            <w:tcW w:w="2977" w:type="dxa"/>
            <w:tcBorders>
              <w:top w:val="nil"/>
              <w:left w:val="nil"/>
              <w:bottom w:val="nil"/>
              <w:right w:val="nil"/>
            </w:tcBorders>
            <w:shd w:val="clear" w:color="auto" w:fill="auto"/>
            <w:noWrap/>
            <w:vAlign w:val="center"/>
            <w:hideMark/>
          </w:tcPr>
          <w:p w14:paraId="706CDC9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CLARK, MICHAEL</w:t>
            </w:r>
          </w:p>
        </w:tc>
        <w:tc>
          <w:tcPr>
            <w:tcW w:w="1276" w:type="dxa"/>
            <w:tcBorders>
              <w:top w:val="nil"/>
              <w:left w:val="nil"/>
              <w:bottom w:val="nil"/>
              <w:right w:val="nil"/>
            </w:tcBorders>
            <w:shd w:val="clear" w:color="auto" w:fill="auto"/>
            <w:noWrap/>
            <w:vAlign w:val="center"/>
            <w:hideMark/>
          </w:tcPr>
          <w:p w14:paraId="1B5753A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0316D4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211836</w:t>
            </w:r>
          </w:p>
        </w:tc>
        <w:tc>
          <w:tcPr>
            <w:tcW w:w="1317" w:type="dxa"/>
            <w:tcBorders>
              <w:top w:val="nil"/>
              <w:left w:val="nil"/>
              <w:bottom w:val="nil"/>
              <w:right w:val="nil"/>
            </w:tcBorders>
            <w:shd w:val="clear" w:color="auto" w:fill="auto"/>
            <w:noWrap/>
            <w:vAlign w:val="center"/>
            <w:hideMark/>
          </w:tcPr>
          <w:p w14:paraId="033968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4C6223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BF772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0EFEA9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5AA95C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12.50</w:t>
            </w:r>
          </w:p>
        </w:tc>
        <w:tc>
          <w:tcPr>
            <w:tcW w:w="1283" w:type="dxa"/>
            <w:tcBorders>
              <w:top w:val="nil"/>
              <w:left w:val="nil"/>
              <w:bottom w:val="nil"/>
              <w:right w:val="nil"/>
            </w:tcBorders>
            <w:shd w:val="clear" w:color="auto" w:fill="auto"/>
            <w:noWrap/>
            <w:vAlign w:val="center"/>
            <w:hideMark/>
          </w:tcPr>
          <w:p w14:paraId="2E60AE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E07AA0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D890304" w14:textId="77777777" w:rsidTr="003B601F">
        <w:trPr>
          <w:trHeight w:val="340"/>
        </w:trPr>
        <w:tc>
          <w:tcPr>
            <w:tcW w:w="2977" w:type="dxa"/>
            <w:tcBorders>
              <w:top w:val="nil"/>
              <w:left w:val="nil"/>
              <w:bottom w:val="nil"/>
              <w:right w:val="nil"/>
            </w:tcBorders>
            <w:shd w:val="clear" w:color="auto" w:fill="auto"/>
            <w:noWrap/>
            <w:vAlign w:val="center"/>
            <w:hideMark/>
          </w:tcPr>
          <w:p w14:paraId="40377B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CLARK RICHARD I</w:t>
            </w:r>
          </w:p>
        </w:tc>
        <w:tc>
          <w:tcPr>
            <w:tcW w:w="1276" w:type="dxa"/>
            <w:tcBorders>
              <w:top w:val="nil"/>
              <w:left w:val="nil"/>
              <w:bottom w:val="nil"/>
              <w:right w:val="nil"/>
            </w:tcBorders>
            <w:shd w:val="clear" w:color="auto" w:fill="auto"/>
            <w:noWrap/>
            <w:vAlign w:val="center"/>
            <w:hideMark/>
          </w:tcPr>
          <w:p w14:paraId="2B93F57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63C48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211773</w:t>
            </w:r>
          </w:p>
        </w:tc>
        <w:tc>
          <w:tcPr>
            <w:tcW w:w="1317" w:type="dxa"/>
            <w:tcBorders>
              <w:top w:val="nil"/>
              <w:left w:val="nil"/>
              <w:bottom w:val="nil"/>
              <w:right w:val="nil"/>
            </w:tcBorders>
            <w:shd w:val="clear" w:color="auto" w:fill="auto"/>
            <w:noWrap/>
            <w:vAlign w:val="center"/>
            <w:hideMark/>
          </w:tcPr>
          <w:p w14:paraId="31B6E6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0C670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7C7C3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5ACA3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B06FC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562384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222" w:type="dxa"/>
            <w:vAlign w:val="center"/>
            <w:hideMark/>
          </w:tcPr>
          <w:p w14:paraId="2BA0A93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C89C36D" w14:textId="77777777" w:rsidTr="003B601F">
        <w:trPr>
          <w:trHeight w:val="340"/>
        </w:trPr>
        <w:tc>
          <w:tcPr>
            <w:tcW w:w="2977" w:type="dxa"/>
            <w:tcBorders>
              <w:top w:val="nil"/>
              <w:left w:val="nil"/>
              <w:bottom w:val="nil"/>
              <w:right w:val="nil"/>
            </w:tcBorders>
            <w:shd w:val="clear" w:color="auto" w:fill="auto"/>
            <w:noWrap/>
            <w:vAlign w:val="center"/>
            <w:hideMark/>
          </w:tcPr>
          <w:p w14:paraId="1C458E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CLARK, SEAN</w:t>
            </w:r>
          </w:p>
        </w:tc>
        <w:tc>
          <w:tcPr>
            <w:tcW w:w="1276" w:type="dxa"/>
            <w:tcBorders>
              <w:top w:val="nil"/>
              <w:left w:val="nil"/>
              <w:bottom w:val="nil"/>
              <w:right w:val="nil"/>
            </w:tcBorders>
            <w:shd w:val="clear" w:color="auto" w:fill="auto"/>
            <w:noWrap/>
            <w:vAlign w:val="center"/>
            <w:hideMark/>
          </w:tcPr>
          <w:p w14:paraId="337269EF"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756D6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211742</w:t>
            </w:r>
          </w:p>
        </w:tc>
        <w:tc>
          <w:tcPr>
            <w:tcW w:w="1317" w:type="dxa"/>
            <w:tcBorders>
              <w:top w:val="nil"/>
              <w:left w:val="nil"/>
              <w:bottom w:val="nil"/>
              <w:right w:val="nil"/>
            </w:tcBorders>
            <w:shd w:val="clear" w:color="auto" w:fill="auto"/>
            <w:noWrap/>
            <w:vAlign w:val="center"/>
            <w:hideMark/>
          </w:tcPr>
          <w:p w14:paraId="697D72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0C8BD0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AD82D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025201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F2024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66.67</w:t>
            </w:r>
          </w:p>
        </w:tc>
        <w:tc>
          <w:tcPr>
            <w:tcW w:w="1283" w:type="dxa"/>
            <w:tcBorders>
              <w:top w:val="nil"/>
              <w:left w:val="nil"/>
              <w:bottom w:val="nil"/>
              <w:right w:val="nil"/>
            </w:tcBorders>
            <w:shd w:val="clear" w:color="auto" w:fill="auto"/>
            <w:noWrap/>
            <w:vAlign w:val="center"/>
            <w:hideMark/>
          </w:tcPr>
          <w:p w14:paraId="2F245E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14C05D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AF0B9D0" w14:textId="77777777" w:rsidTr="003B601F">
        <w:trPr>
          <w:trHeight w:val="340"/>
        </w:trPr>
        <w:tc>
          <w:tcPr>
            <w:tcW w:w="2977" w:type="dxa"/>
            <w:tcBorders>
              <w:top w:val="nil"/>
              <w:left w:val="nil"/>
              <w:bottom w:val="nil"/>
              <w:right w:val="nil"/>
            </w:tcBorders>
            <w:shd w:val="clear" w:color="auto" w:fill="auto"/>
            <w:noWrap/>
            <w:vAlign w:val="center"/>
            <w:hideMark/>
          </w:tcPr>
          <w:p w14:paraId="4C1B2C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COLE, STEVE</w:t>
            </w:r>
          </w:p>
        </w:tc>
        <w:tc>
          <w:tcPr>
            <w:tcW w:w="1276" w:type="dxa"/>
            <w:tcBorders>
              <w:top w:val="nil"/>
              <w:left w:val="nil"/>
              <w:bottom w:val="nil"/>
              <w:right w:val="nil"/>
            </w:tcBorders>
            <w:shd w:val="clear" w:color="auto" w:fill="auto"/>
            <w:noWrap/>
            <w:vAlign w:val="center"/>
            <w:hideMark/>
          </w:tcPr>
          <w:p w14:paraId="4978A77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34BD19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210447</w:t>
            </w:r>
          </w:p>
        </w:tc>
        <w:tc>
          <w:tcPr>
            <w:tcW w:w="1317" w:type="dxa"/>
            <w:tcBorders>
              <w:top w:val="nil"/>
              <w:left w:val="nil"/>
              <w:bottom w:val="nil"/>
              <w:right w:val="nil"/>
            </w:tcBorders>
            <w:shd w:val="clear" w:color="auto" w:fill="auto"/>
            <w:noWrap/>
            <w:vAlign w:val="center"/>
            <w:hideMark/>
          </w:tcPr>
          <w:p w14:paraId="558A45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349B6B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006" w:type="dxa"/>
            <w:tcBorders>
              <w:top w:val="nil"/>
              <w:left w:val="nil"/>
              <w:bottom w:val="nil"/>
              <w:right w:val="nil"/>
            </w:tcBorders>
            <w:shd w:val="clear" w:color="auto" w:fill="auto"/>
            <w:noWrap/>
            <w:vAlign w:val="center"/>
            <w:hideMark/>
          </w:tcPr>
          <w:p w14:paraId="496A4F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0E73BC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091A89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5A0F2F0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38B881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6B759A9" w14:textId="77777777" w:rsidTr="003B601F">
        <w:trPr>
          <w:trHeight w:val="340"/>
        </w:trPr>
        <w:tc>
          <w:tcPr>
            <w:tcW w:w="2977" w:type="dxa"/>
            <w:tcBorders>
              <w:top w:val="nil"/>
              <w:left w:val="nil"/>
              <w:bottom w:val="nil"/>
              <w:right w:val="nil"/>
            </w:tcBorders>
            <w:shd w:val="clear" w:color="auto" w:fill="auto"/>
            <w:noWrap/>
            <w:vAlign w:val="center"/>
            <w:hideMark/>
          </w:tcPr>
          <w:p w14:paraId="30154A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COLEBY, RICHARD A</w:t>
            </w:r>
          </w:p>
        </w:tc>
        <w:tc>
          <w:tcPr>
            <w:tcW w:w="1276" w:type="dxa"/>
            <w:tcBorders>
              <w:top w:val="nil"/>
              <w:left w:val="nil"/>
              <w:bottom w:val="nil"/>
              <w:right w:val="nil"/>
            </w:tcBorders>
            <w:shd w:val="clear" w:color="auto" w:fill="auto"/>
            <w:noWrap/>
            <w:vAlign w:val="center"/>
            <w:hideMark/>
          </w:tcPr>
          <w:p w14:paraId="3BC9F80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E3C2FA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211562</w:t>
            </w:r>
          </w:p>
        </w:tc>
        <w:tc>
          <w:tcPr>
            <w:tcW w:w="1317" w:type="dxa"/>
            <w:tcBorders>
              <w:top w:val="nil"/>
              <w:left w:val="nil"/>
              <w:bottom w:val="nil"/>
              <w:right w:val="nil"/>
            </w:tcBorders>
            <w:shd w:val="clear" w:color="auto" w:fill="auto"/>
            <w:noWrap/>
            <w:vAlign w:val="center"/>
            <w:hideMark/>
          </w:tcPr>
          <w:p w14:paraId="75FD0C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7C569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B6C643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84E0F6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5B12EA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295736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1C2515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AEFEC0D" w14:textId="77777777" w:rsidTr="003B601F">
        <w:trPr>
          <w:trHeight w:val="340"/>
        </w:trPr>
        <w:tc>
          <w:tcPr>
            <w:tcW w:w="2977" w:type="dxa"/>
            <w:tcBorders>
              <w:top w:val="nil"/>
              <w:left w:val="nil"/>
              <w:bottom w:val="nil"/>
              <w:right w:val="nil"/>
            </w:tcBorders>
            <w:shd w:val="clear" w:color="auto" w:fill="auto"/>
            <w:noWrap/>
            <w:vAlign w:val="center"/>
            <w:hideMark/>
          </w:tcPr>
          <w:p w14:paraId="22F787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COPSEY, ANTONY</w:t>
            </w:r>
          </w:p>
        </w:tc>
        <w:tc>
          <w:tcPr>
            <w:tcW w:w="1276" w:type="dxa"/>
            <w:tcBorders>
              <w:top w:val="nil"/>
              <w:left w:val="nil"/>
              <w:bottom w:val="nil"/>
              <w:right w:val="nil"/>
            </w:tcBorders>
            <w:shd w:val="clear" w:color="auto" w:fill="auto"/>
            <w:noWrap/>
            <w:vAlign w:val="center"/>
            <w:hideMark/>
          </w:tcPr>
          <w:p w14:paraId="0D09C0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4A3B66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212104</w:t>
            </w:r>
          </w:p>
        </w:tc>
        <w:tc>
          <w:tcPr>
            <w:tcW w:w="1317" w:type="dxa"/>
            <w:tcBorders>
              <w:top w:val="nil"/>
              <w:left w:val="nil"/>
              <w:bottom w:val="nil"/>
              <w:right w:val="nil"/>
            </w:tcBorders>
            <w:shd w:val="clear" w:color="auto" w:fill="auto"/>
            <w:noWrap/>
            <w:vAlign w:val="center"/>
            <w:hideMark/>
          </w:tcPr>
          <w:p w14:paraId="63E254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7CC34C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6B48D6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64550A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D78F5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4686A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4D1AD3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FCEF523" w14:textId="77777777" w:rsidTr="003B601F">
        <w:trPr>
          <w:trHeight w:val="340"/>
        </w:trPr>
        <w:tc>
          <w:tcPr>
            <w:tcW w:w="2977" w:type="dxa"/>
            <w:tcBorders>
              <w:top w:val="nil"/>
              <w:left w:val="nil"/>
              <w:bottom w:val="nil"/>
              <w:right w:val="nil"/>
            </w:tcBorders>
            <w:shd w:val="clear" w:color="auto" w:fill="auto"/>
            <w:noWrap/>
            <w:vAlign w:val="center"/>
            <w:hideMark/>
          </w:tcPr>
          <w:p w14:paraId="613FA8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CORNES, CORNELIUS J</w:t>
            </w:r>
          </w:p>
        </w:tc>
        <w:tc>
          <w:tcPr>
            <w:tcW w:w="1276" w:type="dxa"/>
            <w:tcBorders>
              <w:top w:val="nil"/>
              <w:left w:val="nil"/>
              <w:bottom w:val="nil"/>
              <w:right w:val="nil"/>
            </w:tcBorders>
            <w:shd w:val="clear" w:color="auto" w:fill="auto"/>
            <w:noWrap/>
            <w:vAlign w:val="center"/>
            <w:hideMark/>
          </w:tcPr>
          <w:p w14:paraId="6229973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09B57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212260</w:t>
            </w:r>
          </w:p>
        </w:tc>
        <w:tc>
          <w:tcPr>
            <w:tcW w:w="1317" w:type="dxa"/>
            <w:tcBorders>
              <w:top w:val="nil"/>
              <w:left w:val="nil"/>
              <w:bottom w:val="nil"/>
              <w:right w:val="nil"/>
            </w:tcBorders>
            <w:shd w:val="clear" w:color="auto" w:fill="auto"/>
            <w:noWrap/>
            <w:vAlign w:val="center"/>
            <w:hideMark/>
          </w:tcPr>
          <w:p w14:paraId="1276A6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CD5C0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5F59A9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DD74C9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7A248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41.67</w:t>
            </w:r>
          </w:p>
        </w:tc>
        <w:tc>
          <w:tcPr>
            <w:tcW w:w="1283" w:type="dxa"/>
            <w:tcBorders>
              <w:top w:val="nil"/>
              <w:left w:val="nil"/>
              <w:bottom w:val="nil"/>
              <w:right w:val="nil"/>
            </w:tcBorders>
            <w:shd w:val="clear" w:color="auto" w:fill="auto"/>
            <w:noWrap/>
            <w:vAlign w:val="center"/>
            <w:hideMark/>
          </w:tcPr>
          <w:p w14:paraId="47D645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237554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353DE50" w14:textId="77777777" w:rsidTr="003B601F">
        <w:trPr>
          <w:trHeight w:val="690"/>
        </w:trPr>
        <w:tc>
          <w:tcPr>
            <w:tcW w:w="2977" w:type="dxa"/>
            <w:tcBorders>
              <w:top w:val="nil"/>
              <w:left w:val="nil"/>
              <w:bottom w:val="nil"/>
              <w:right w:val="nil"/>
            </w:tcBorders>
            <w:shd w:val="clear" w:color="auto" w:fill="auto"/>
            <w:noWrap/>
            <w:vAlign w:val="center"/>
            <w:hideMark/>
          </w:tcPr>
          <w:p w14:paraId="619EF4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NAME</w:t>
            </w:r>
          </w:p>
        </w:tc>
        <w:tc>
          <w:tcPr>
            <w:tcW w:w="1276" w:type="dxa"/>
            <w:tcBorders>
              <w:top w:val="nil"/>
              <w:left w:val="nil"/>
              <w:bottom w:val="nil"/>
              <w:right w:val="nil"/>
            </w:tcBorders>
            <w:shd w:val="clear" w:color="auto" w:fill="auto"/>
            <w:noWrap/>
            <w:vAlign w:val="center"/>
            <w:hideMark/>
          </w:tcPr>
          <w:p w14:paraId="2A1B250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TITLE</w:t>
            </w:r>
          </w:p>
        </w:tc>
        <w:tc>
          <w:tcPr>
            <w:tcW w:w="1276" w:type="dxa"/>
            <w:tcBorders>
              <w:top w:val="nil"/>
              <w:left w:val="nil"/>
              <w:bottom w:val="nil"/>
              <w:right w:val="nil"/>
            </w:tcBorders>
            <w:shd w:val="clear" w:color="auto" w:fill="auto"/>
            <w:vAlign w:val="center"/>
            <w:hideMark/>
          </w:tcPr>
          <w:p w14:paraId="6E67FF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ICCF NUMBER</w:t>
            </w:r>
          </w:p>
        </w:tc>
        <w:tc>
          <w:tcPr>
            <w:tcW w:w="1317" w:type="dxa"/>
            <w:tcBorders>
              <w:top w:val="nil"/>
              <w:left w:val="nil"/>
              <w:bottom w:val="nil"/>
              <w:right w:val="nil"/>
            </w:tcBorders>
            <w:shd w:val="clear" w:color="auto" w:fill="auto"/>
            <w:noWrap/>
            <w:vAlign w:val="center"/>
            <w:hideMark/>
          </w:tcPr>
          <w:p w14:paraId="26C433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PLAYED</w:t>
            </w:r>
          </w:p>
        </w:tc>
        <w:tc>
          <w:tcPr>
            <w:tcW w:w="705" w:type="dxa"/>
            <w:tcBorders>
              <w:top w:val="nil"/>
              <w:left w:val="nil"/>
              <w:bottom w:val="nil"/>
              <w:right w:val="nil"/>
            </w:tcBorders>
            <w:shd w:val="clear" w:color="auto" w:fill="auto"/>
            <w:noWrap/>
            <w:vAlign w:val="center"/>
            <w:hideMark/>
          </w:tcPr>
          <w:p w14:paraId="5005BB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WON</w:t>
            </w:r>
          </w:p>
        </w:tc>
        <w:tc>
          <w:tcPr>
            <w:tcW w:w="1006" w:type="dxa"/>
            <w:tcBorders>
              <w:top w:val="nil"/>
              <w:left w:val="nil"/>
              <w:bottom w:val="nil"/>
              <w:right w:val="nil"/>
            </w:tcBorders>
            <w:shd w:val="clear" w:color="auto" w:fill="auto"/>
            <w:noWrap/>
            <w:vAlign w:val="center"/>
            <w:hideMark/>
          </w:tcPr>
          <w:p w14:paraId="06E812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DRAWN</w:t>
            </w:r>
          </w:p>
        </w:tc>
        <w:tc>
          <w:tcPr>
            <w:tcW w:w="750" w:type="dxa"/>
            <w:tcBorders>
              <w:top w:val="nil"/>
              <w:left w:val="nil"/>
              <w:bottom w:val="nil"/>
              <w:right w:val="nil"/>
            </w:tcBorders>
            <w:shd w:val="clear" w:color="auto" w:fill="auto"/>
            <w:noWrap/>
            <w:vAlign w:val="center"/>
            <w:hideMark/>
          </w:tcPr>
          <w:p w14:paraId="101EEB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LOST</w:t>
            </w:r>
          </w:p>
        </w:tc>
        <w:tc>
          <w:tcPr>
            <w:tcW w:w="1996" w:type="dxa"/>
            <w:tcBorders>
              <w:top w:val="nil"/>
              <w:left w:val="nil"/>
              <w:bottom w:val="nil"/>
              <w:right w:val="nil"/>
            </w:tcBorders>
            <w:shd w:val="clear" w:color="auto" w:fill="auto"/>
            <w:noWrap/>
            <w:vAlign w:val="center"/>
            <w:hideMark/>
          </w:tcPr>
          <w:p w14:paraId="0D2B24CB" w14:textId="77777777" w:rsidR="00332DD6" w:rsidRPr="001E4968" w:rsidRDefault="00332DD6" w:rsidP="003B601F">
            <w:pPr>
              <w:rPr>
                <w:rFonts w:ascii="Arial" w:eastAsia="Times New Roman" w:hAnsi="Arial" w:cs="Calibri"/>
                <w:b/>
                <w:bCs/>
                <w:color w:val="000000"/>
                <w:sz w:val="20"/>
                <w:szCs w:val="20"/>
                <w:lang w:eastAsia="en-GB"/>
              </w:rPr>
            </w:pPr>
            <w:r>
              <w:rPr>
                <w:rFonts w:ascii="Arial" w:eastAsia="Times New Roman" w:hAnsi="Arial" w:cs="Calibri"/>
                <w:b/>
                <w:bCs/>
                <w:color w:val="000000"/>
                <w:sz w:val="20"/>
                <w:szCs w:val="20"/>
                <w:lang w:eastAsia="en-GB"/>
              </w:rPr>
              <w:t>%</w:t>
            </w:r>
            <w:r w:rsidRPr="001E4968">
              <w:rPr>
                <w:rFonts w:ascii="Arial" w:eastAsia="Times New Roman" w:hAnsi="Arial" w:cs="Calibri"/>
                <w:b/>
                <w:bCs/>
                <w:color w:val="000000"/>
                <w:sz w:val="20"/>
                <w:szCs w:val="20"/>
                <w:lang w:eastAsia="en-GB"/>
              </w:rPr>
              <w:t>GE</w:t>
            </w:r>
          </w:p>
        </w:tc>
        <w:tc>
          <w:tcPr>
            <w:tcW w:w="1283" w:type="dxa"/>
            <w:tcBorders>
              <w:top w:val="nil"/>
              <w:left w:val="nil"/>
              <w:bottom w:val="nil"/>
              <w:right w:val="nil"/>
            </w:tcBorders>
            <w:shd w:val="clear" w:color="auto" w:fill="auto"/>
            <w:noWrap/>
            <w:vAlign w:val="center"/>
            <w:hideMark/>
          </w:tcPr>
          <w:p w14:paraId="4B2F2A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DEFAULTS</w:t>
            </w:r>
          </w:p>
        </w:tc>
        <w:tc>
          <w:tcPr>
            <w:tcW w:w="222" w:type="dxa"/>
            <w:vAlign w:val="center"/>
            <w:hideMark/>
          </w:tcPr>
          <w:p w14:paraId="6B7F726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DBD5550" w14:textId="77777777" w:rsidTr="003B601F">
        <w:trPr>
          <w:trHeight w:val="340"/>
        </w:trPr>
        <w:tc>
          <w:tcPr>
            <w:tcW w:w="2977" w:type="dxa"/>
            <w:tcBorders>
              <w:top w:val="nil"/>
              <w:left w:val="nil"/>
              <w:bottom w:val="nil"/>
              <w:right w:val="nil"/>
            </w:tcBorders>
            <w:shd w:val="clear" w:color="auto" w:fill="auto"/>
            <w:noWrap/>
            <w:vAlign w:val="center"/>
            <w:hideMark/>
          </w:tcPr>
          <w:p w14:paraId="13846C4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COWLING, TERENCE I</w:t>
            </w:r>
          </w:p>
        </w:tc>
        <w:tc>
          <w:tcPr>
            <w:tcW w:w="1276" w:type="dxa"/>
            <w:tcBorders>
              <w:top w:val="nil"/>
              <w:left w:val="nil"/>
              <w:bottom w:val="nil"/>
              <w:right w:val="nil"/>
            </w:tcBorders>
            <w:shd w:val="clear" w:color="auto" w:fill="auto"/>
            <w:noWrap/>
            <w:vAlign w:val="center"/>
            <w:hideMark/>
          </w:tcPr>
          <w:p w14:paraId="5A3A584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B5A55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210776</w:t>
            </w:r>
          </w:p>
        </w:tc>
        <w:tc>
          <w:tcPr>
            <w:tcW w:w="1317" w:type="dxa"/>
            <w:tcBorders>
              <w:top w:val="nil"/>
              <w:left w:val="nil"/>
              <w:bottom w:val="nil"/>
              <w:right w:val="nil"/>
            </w:tcBorders>
            <w:shd w:val="clear" w:color="auto" w:fill="auto"/>
            <w:noWrap/>
            <w:vAlign w:val="center"/>
            <w:hideMark/>
          </w:tcPr>
          <w:p w14:paraId="238F97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56A474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E1135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7543488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w:t>
            </w:r>
          </w:p>
        </w:tc>
        <w:tc>
          <w:tcPr>
            <w:tcW w:w="1996" w:type="dxa"/>
            <w:tcBorders>
              <w:top w:val="nil"/>
              <w:left w:val="nil"/>
              <w:bottom w:val="nil"/>
              <w:right w:val="nil"/>
            </w:tcBorders>
            <w:shd w:val="clear" w:color="auto" w:fill="auto"/>
            <w:noWrap/>
            <w:vAlign w:val="center"/>
            <w:hideMark/>
          </w:tcPr>
          <w:p w14:paraId="3141C08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20.83</w:t>
            </w:r>
          </w:p>
        </w:tc>
        <w:tc>
          <w:tcPr>
            <w:tcW w:w="1283" w:type="dxa"/>
            <w:tcBorders>
              <w:top w:val="nil"/>
              <w:left w:val="nil"/>
              <w:bottom w:val="nil"/>
              <w:right w:val="nil"/>
            </w:tcBorders>
            <w:shd w:val="clear" w:color="auto" w:fill="auto"/>
            <w:noWrap/>
            <w:vAlign w:val="center"/>
            <w:hideMark/>
          </w:tcPr>
          <w:p w14:paraId="4282D2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222" w:type="dxa"/>
            <w:vAlign w:val="center"/>
            <w:hideMark/>
          </w:tcPr>
          <w:p w14:paraId="2FD371B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A0FDC83" w14:textId="77777777" w:rsidTr="003B601F">
        <w:trPr>
          <w:trHeight w:val="340"/>
        </w:trPr>
        <w:tc>
          <w:tcPr>
            <w:tcW w:w="2977" w:type="dxa"/>
            <w:tcBorders>
              <w:top w:val="nil"/>
              <w:left w:val="nil"/>
              <w:bottom w:val="nil"/>
              <w:right w:val="nil"/>
            </w:tcBorders>
            <w:shd w:val="clear" w:color="auto" w:fill="auto"/>
            <w:noWrap/>
            <w:vAlign w:val="center"/>
            <w:hideMark/>
          </w:tcPr>
          <w:p w14:paraId="437EB8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COX, RAYMOND A</w:t>
            </w:r>
          </w:p>
        </w:tc>
        <w:tc>
          <w:tcPr>
            <w:tcW w:w="1276" w:type="dxa"/>
            <w:tcBorders>
              <w:top w:val="nil"/>
              <w:left w:val="nil"/>
              <w:bottom w:val="nil"/>
              <w:right w:val="nil"/>
            </w:tcBorders>
            <w:shd w:val="clear" w:color="auto" w:fill="auto"/>
            <w:noWrap/>
            <w:vAlign w:val="center"/>
            <w:hideMark/>
          </w:tcPr>
          <w:p w14:paraId="6F8748E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404DC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211458</w:t>
            </w:r>
          </w:p>
        </w:tc>
        <w:tc>
          <w:tcPr>
            <w:tcW w:w="1317" w:type="dxa"/>
            <w:tcBorders>
              <w:top w:val="nil"/>
              <w:left w:val="nil"/>
              <w:bottom w:val="nil"/>
              <w:right w:val="nil"/>
            </w:tcBorders>
            <w:shd w:val="clear" w:color="auto" w:fill="auto"/>
            <w:noWrap/>
            <w:vAlign w:val="center"/>
            <w:hideMark/>
          </w:tcPr>
          <w:p w14:paraId="39985D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255712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006" w:type="dxa"/>
            <w:tcBorders>
              <w:top w:val="nil"/>
              <w:left w:val="nil"/>
              <w:bottom w:val="nil"/>
              <w:right w:val="nil"/>
            </w:tcBorders>
            <w:shd w:val="clear" w:color="auto" w:fill="auto"/>
            <w:noWrap/>
            <w:vAlign w:val="center"/>
            <w:hideMark/>
          </w:tcPr>
          <w:p w14:paraId="187A13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E48103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996" w:type="dxa"/>
            <w:tcBorders>
              <w:top w:val="nil"/>
              <w:left w:val="nil"/>
              <w:bottom w:val="nil"/>
              <w:right w:val="nil"/>
            </w:tcBorders>
            <w:shd w:val="clear" w:color="auto" w:fill="auto"/>
            <w:noWrap/>
            <w:vAlign w:val="center"/>
            <w:hideMark/>
          </w:tcPr>
          <w:p w14:paraId="4DA303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01BA85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222" w:type="dxa"/>
            <w:vAlign w:val="center"/>
            <w:hideMark/>
          </w:tcPr>
          <w:p w14:paraId="6BAF2AF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46CDE7C" w14:textId="77777777" w:rsidTr="003B601F">
        <w:trPr>
          <w:trHeight w:val="340"/>
        </w:trPr>
        <w:tc>
          <w:tcPr>
            <w:tcW w:w="2977" w:type="dxa"/>
            <w:tcBorders>
              <w:top w:val="nil"/>
              <w:left w:val="nil"/>
              <w:bottom w:val="nil"/>
              <w:right w:val="nil"/>
            </w:tcBorders>
            <w:shd w:val="clear" w:color="auto" w:fill="auto"/>
            <w:noWrap/>
            <w:vAlign w:val="center"/>
            <w:hideMark/>
          </w:tcPr>
          <w:p w14:paraId="0D8B608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CUNNINGHAM, PETER J</w:t>
            </w:r>
          </w:p>
        </w:tc>
        <w:tc>
          <w:tcPr>
            <w:tcW w:w="1276" w:type="dxa"/>
            <w:tcBorders>
              <w:top w:val="nil"/>
              <w:left w:val="nil"/>
              <w:bottom w:val="nil"/>
              <w:right w:val="nil"/>
            </w:tcBorders>
            <w:shd w:val="clear" w:color="auto" w:fill="auto"/>
            <w:noWrap/>
            <w:vAlign w:val="center"/>
            <w:hideMark/>
          </w:tcPr>
          <w:p w14:paraId="3703448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368EA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212326</w:t>
            </w:r>
          </w:p>
        </w:tc>
        <w:tc>
          <w:tcPr>
            <w:tcW w:w="1317" w:type="dxa"/>
            <w:tcBorders>
              <w:top w:val="nil"/>
              <w:left w:val="nil"/>
              <w:bottom w:val="nil"/>
              <w:right w:val="nil"/>
            </w:tcBorders>
            <w:shd w:val="clear" w:color="auto" w:fill="auto"/>
            <w:noWrap/>
            <w:vAlign w:val="center"/>
            <w:hideMark/>
          </w:tcPr>
          <w:p w14:paraId="3AF15E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8B39B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7D6372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6B2A73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56A876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7D9EB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E1EF36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1B0DB3A" w14:textId="77777777" w:rsidTr="003B601F">
        <w:trPr>
          <w:trHeight w:val="340"/>
        </w:trPr>
        <w:tc>
          <w:tcPr>
            <w:tcW w:w="2977" w:type="dxa"/>
            <w:tcBorders>
              <w:top w:val="nil"/>
              <w:left w:val="nil"/>
              <w:bottom w:val="nil"/>
              <w:right w:val="nil"/>
            </w:tcBorders>
            <w:shd w:val="clear" w:color="auto" w:fill="auto"/>
            <w:noWrap/>
            <w:vAlign w:val="center"/>
            <w:hideMark/>
          </w:tcPr>
          <w:p w14:paraId="7F9FFEA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DEANS, MARY HELEN</w:t>
            </w:r>
          </w:p>
        </w:tc>
        <w:tc>
          <w:tcPr>
            <w:tcW w:w="1276" w:type="dxa"/>
            <w:tcBorders>
              <w:top w:val="nil"/>
              <w:left w:val="nil"/>
              <w:bottom w:val="nil"/>
              <w:right w:val="nil"/>
            </w:tcBorders>
            <w:shd w:val="clear" w:color="auto" w:fill="auto"/>
            <w:noWrap/>
            <w:vAlign w:val="center"/>
            <w:hideMark/>
          </w:tcPr>
          <w:p w14:paraId="37F8608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E9CB0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210800</w:t>
            </w:r>
          </w:p>
        </w:tc>
        <w:tc>
          <w:tcPr>
            <w:tcW w:w="1317" w:type="dxa"/>
            <w:tcBorders>
              <w:top w:val="nil"/>
              <w:left w:val="nil"/>
              <w:bottom w:val="nil"/>
              <w:right w:val="nil"/>
            </w:tcBorders>
            <w:shd w:val="clear" w:color="auto" w:fill="auto"/>
            <w:noWrap/>
            <w:vAlign w:val="center"/>
            <w:hideMark/>
          </w:tcPr>
          <w:p w14:paraId="6C31CFA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DF93E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DD8B03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2CED4B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680FFD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DE2A5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AED6E6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249EF57" w14:textId="77777777" w:rsidTr="003B601F">
        <w:trPr>
          <w:trHeight w:val="340"/>
        </w:trPr>
        <w:tc>
          <w:tcPr>
            <w:tcW w:w="2977" w:type="dxa"/>
            <w:tcBorders>
              <w:top w:val="nil"/>
              <w:left w:val="nil"/>
              <w:bottom w:val="nil"/>
              <w:right w:val="nil"/>
            </w:tcBorders>
            <w:shd w:val="clear" w:color="auto" w:fill="auto"/>
            <w:noWrap/>
            <w:vAlign w:val="center"/>
            <w:hideMark/>
          </w:tcPr>
          <w:p w14:paraId="38D7254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DEARNLEY, ANDREW</w:t>
            </w:r>
          </w:p>
        </w:tc>
        <w:tc>
          <w:tcPr>
            <w:tcW w:w="1276" w:type="dxa"/>
            <w:tcBorders>
              <w:top w:val="nil"/>
              <w:left w:val="nil"/>
              <w:bottom w:val="nil"/>
              <w:right w:val="nil"/>
            </w:tcBorders>
            <w:shd w:val="clear" w:color="auto" w:fill="auto"/>
            <w:noWrap/>
            <w:vAlign w:val="center"/>
            <w:hideMark/>
          </w:tcPr>
          <w:p w14:paraId="30BEBD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207EC9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210753</w:t>
            </w:r>
          </w:p>
        </w:tc>
        <w:tc>
          <w:tcPr>
            <w:tcW w:w="1317" w:type="dxa"/>
            <w:tcBorders>
              <w:top w:val="nil"/>
              <w:left w:val="nil"/>
              <w:bottom w:val="nil"/>
              <w:right w:val="nil"/>
            </w:tcBorders>
            <w:shd w:val="clear" w:color="auto" w:fill="auto"/>
            <w:noWrap/>
            <w:vAlign w:val="center"/>
            <w:hideMark/>
          </w:tcPr>
          <w:p w14:paraId="3AF963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C7D15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59BC77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440F7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B62E0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B5819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DCCBBB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C8D1007" w14:textId="77777777" w:rsidTr="003B601F">
        <w:trPr>
          <w:trHeight w:val="340"/>
        </w:trPr>
        <w:tc>
          <w:tcPr>
            <w:tcW w:w="2977" w:type="dxa"/>
            <w:tcBorders>
              <w:top w:val="nil"/>
              <w:left w:val="nil"/>
              <w:bottom w:val="nil"/>
              <w:right w:val="nil"/>
            </w:tcBorders>
            <w:shd w:val="clear" w:color="auto" w:fill="auto"/>
            <w:noWrap/>
            <w:vAlign w:val="center"/>
            <w:hideMark/>
          </w:tcPr>
          <w:p w14:paraId="396F954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DENTON, RON CAT</w:t>
            </w:r>
          </w:p>
        </w:tc>
        <w:tc>
          <w:tcPr>
            <w:tcW w:w="1276" w:type="dxa"/>
            <w:tcBorders>
              <w:top w:val="nil"/>
              <w:left w:val="nil"/>
              <w:bottom w:val="nil"/>
              <w:right w:val="nil"/>
            </w:tcBorders>
            <w:shd w:val="clear" w:color="auto" w:fill="auto"/>
            <w:noWrap/>
            <w:vAlign w:val="center"/>
            <w:hideMark/>
          </w:tcPr>
          <w:p w14:paraId="08BD9E6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D71B8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213031</w:t>
            </w:r>
          </w:p>
        </w:tc>
        <w:tc>
          <w:tcPr>
            <w:tcW w:w="1317" w:type="dxa"/>
            <w:tcBorders>
              <w:top w:val="nil"/>
              <w:left w:val="nil"/>
              <w:bottom w:val="nil"/>
              <w:right w:val="nil"/>
            </w:tcBorders>
            <w:shd w:val="clear" w:color="auto" w:fill="auto"/>
            <w:noWrap/>
            <w:vAlign w:val="center"/>
            <w:hideMark/>
          </w:tcPr>
          <w:p w14:paraId="3ECC12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5DB6F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E4CAC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E905E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39366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68BDE1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76F86A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61E4157" w14:textId="77777777" w:rsidTr="003B601F">
        <w:trPr>
          <w:trHeight w:val="340"/>
        </w:trPr>
        <w:tc>
          <w:tcPr>
            <w:tcW w:w="2977" w:type="dxa"/>
            <w:tcBorders>
              <w:top w:val="nil"/>
              <w:left w:val="nil"/>
              <w:bottom w:val="nil"/>
              <w:right w:val="nil"/>
            </w:tcBorders>
            <w:shd w:val="clear" w:color="auto" w:fill="auto"/>
            <w:noWrap/>
            <w:vAlign w:val="center"/>
            <w:hideMark/>
          </w:tcPr>
          <w:p w14:paraId="7AACBD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DOLAN, RAYMOND</w:t>
            </w:r>
          </w:p>
        </w:tc>
        <w:tc>
          <w:tcPr>
            <w:tcW w:w="1276" w:type="dxa"/>
            <w:tcBorders>
              <w:top w:val="nil"/>
              <w:left w:val="nil"/>
              <w:bottom w:val="nil"/>
              <w:right w:val="nil"/>
            </w:tcBorders>
            <w:shd w:val="clear" w:color="auto" w:fill="auto"/>
            <w:noWrap/>
            <w:vAlign w:val="center"/>
            <w:hideMark/>
          </w:tcPr>
          <w:p w14:paraId="4FE333A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A417DA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211246</w:t>
            </w:r>
          </w:p>
        </w:tc>
        <w:tc>
          <w:tcPr>
            <w:tcW w:w="1317" w:type="dxa"/>
            <w:tcBorders>
              <w:top w:val="nil"/>
              <w:left w:val="nil"/>
              <w:bottom w:val="nil"/>
              <w:right w:val="nil"/>
            </w:tcBorders>
            <w:shd w:val="clear" w:color="auto" w:fill="auto"/>
            <w:noWrap/>
            <w:vAlign w:val="center"/>
            <w:hideMark/>
          </w:tcPr>
          <w:p w14:paraId="1D7F91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2023B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AB48D2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B98230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06859C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ED7F1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D5EBA4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D1E0A93" w14:textId="77777777" w:rsidTr="003B601F">
        <w:trPr>
          <w:trHeight w:val="340"/>
        </w:trPr>
        <w:tc>
          <w:tcPr>
            <w:tcW w:w="2977" w:type="dxa"/>
            <w:tcBorders>
              <w:top w:val="nil"/>
              <w:left w:val="nil"/>
              <w:bottom w:val="nil"/>
              <w:right w:val="nil"/>
            </w:tcBorders>
            <w:shd w:val="clear" w:color="auto" w:fill="auto"/>
            <w:noWrap/>
            <w:vAlign w:val="center"/>
            <w:hideMark/>
          </w:tcPr>
          <w:p w14:paraId="11BD7BE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DONOVAN, TERENCE</w:t>
            </w:r>
          </w:p>
        </w:tc>
        <w:tc>
          <w:tcPr>
            <w:tcW w:w="1276" w:type="dxa"/>
            <w:tcBorders>
              <w:top w:val="nil"/>
              <w:left w:val="nil"/>
              <w:bottom w:val="nil"/>
              <w:right w:val="nil"/>
            </w:tcBorders>
            <w:shd w:val="clear" w:color="auto" w:fill="auto"/>
            <w:noWrap/>
            <w:vAlign w:val="center"/>
            <w:hideMark/>
          </w:tcPr>
          <w:p w14:paraId="2D460EF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3B955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212443</w:t>
            </w:r>
          </w:p>
        </w:tc>
        <w:tc>
          <w:tcPr>
            <w:tcW w:w="1317" w:type="dxa"/>
            <w:tcBorders>
              <w:top w:val="nil"/>
              <w:left w:val="nil"/>
              <w:bottom w:val="nil"/>
              <w:right w:val="nil"/>
            </w:tcBorders>
            <w:shd w:val="clear" w:color="auto" w:fill="auto"/>
            <w:noWrap/>
            <w:vAlign w:val="center"/>
            <w:hideMark/>
          </w:tcPr>
          <w:p w14:paraId="2800B1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DA4B85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34085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D3FD3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4AF00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8BBB1B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39CB02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D3848D0" w14:textId="77777777" w:rsidTr="003B601F">
        <w:trPr>
          <w:trHeight w:val="340"/>
        </w:trPr>
        <w:tc>
          <w:tcPr>
            <w:tcW w:w="2977" w:type="dxa"/>
            <w:tcBorders>
              <w:top w:val="nil"/>
              <w:left w:val="nil"/>
              <w:bottom w:val="nil"/>
              <w:right w:val="nil"/>
            </w:tcBorders>
            <w:shd w:val="clear" w:color="auto" w:fill="auto"/>
            <w:noWrap/>
            <w:vAlign w:val="center"/>
            <w:hideMark/>
          </w:tcPr>
          <w:p w14:paraId="34889D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DOUGLASS, PAUL</w:t>
            </w:r>
          </w:p>
        </w:tc>
        <w:tc>
          <w:tcPr>
            <w:tcW w:w="1276" w:type="dxa"/>
            <w:tcBorders>
              <w:top w:val="nil"/>
              <w:left w:val="nil"/>
              <w:bottom w:val="nil"/>
              <w:right w:val="nil"/>
            </w:tcBorders>
            <w:shd w:val="clear" w:color="auto" w:fill="auto"/>
            <w:noWrap/>
            <w:vAlign w:val="center"/>
            <w:hideMark/>
          </w:tcPr>
          <w:p w14:paraId="7819457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C8BAB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211711</w:t>
            </w:r>
          </w:p>
        </w:tc>
        <w:tc>
          <w:tcPr>
            <w:tcW w:w="1317" w:type="dxa"/>
            <w:tcBorders>
              <w:top w:val="nil"/>
              <w:left w:val="nil"/>
              <w:bottom w:val="nil"/>
              <w:right w:val="nil"/>
            </w:tcBorders>
            <w:shd w:val="clear" w:color="auto" w:fill="auto"/>
            <w:noWrap/>
            <w:vAlign w:val="center"/>
            <w:hideMark/>
          </w:tcPr>
          <w:p w14:paraId="15478D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750B87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64F39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385E9C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0B702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27E2BAE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029C35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CDF15F3" w14:textId="77777777" w:rsidTr="003B601F">
        <w:trPr>
          <w:trHeight w:val="340"/>
        </w:trPr>
        <w:tc>
          <w:tcPr>
            <w:tcW w:w="2977" w:type="dxa"/>
            <w:tcBorders>
              <w:top w:val="nil"/>
              <w:left w:val="nil"/>
              <w:bottom w:val="nil"/>
              <w:right w:val="nil"/>
            </w:tcBorders>
            <w:shd w:val="clear" w:color="auto" w:fill="auto"/>
            <w:noWrap/>
            <w:vAlign w:val="center"/>
            <w:hideMark/>
          </w:tcPr>
          <w:p w14:paraId="134E03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DRURY, PHILIP</w:t>
            </w:r>
          </w:p>
        </w:tc>
        <w:tc>
          <w:tcPr>
            <w:tcW w:w="1276" w:type="dxa"/>
            <w:tcBorders>
              <w:top w:val="nil"/>
              <w:left w:val="nil"/>
              <w:bottom w:val="nil"/>
              <w:right w:val="nil"/>
            </w:tcBorders>
            <w:shd w:val="clear" w:color="auto" w:fill="auto"/>
            <w:noWrap/>
            <w:vAlign w:val="center"/>
            <w:hideMark/>
          </w:tcPr>
          <w:p w14:paraId="32E402A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04631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211242</w:t>
            </w:r>
          </w:p>
        </w:tc>
        <w:tc>
          <w:tcPr>
            <w:tcW w:w="1317" w:type="dxa"/>
            <w:tcBorders>
              <w:top w:val="nil"/>
              <w:left w:val="nil"/>
              <w:bottom w:val="nil"/>
              <w:right w:val="nil"/>
            </w:tcBorders>
            <w:shd w:val="clear" w:color="auto" w:fill="auto"/>
            <w:noWrap/>
            <w:vAlign w:val="center"/>
            <w:hideMark/>
          </w:tcPr>
          <w:p w14:paraId="4FD5D4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953DA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00FFE2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3A97A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7CF0E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D6088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B62804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4591B7C" w14:textId="77777777" w:rsidTr="003B601F">
        <w:trPr>
          <w:trHeight w:val="340"/>
        </w:trPr>
        <w:tc>
          <w:tcPr>
            <w:tcW w:w="2977" w:type="dxa"/>
            <w:tcBorders>
              <w:top w:val="nil"/>
              <w:left w:val="nil"/>
              <w:bottom w:val="nil"/>
              <w:right w:val="nil"/>
            </w:tcBorders>
            <w:shd w:val="clear" w:color="auto" w:fill="auto"/>
            <w:noWrap/>
            <w:vAlign w:val="center"/>
            <w:hideMark/>
          </w:tcPr>
          <w:p w14:paraId="155A11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DUDENEY, KEITH</w:t>
            </w:r>
          </w:p>
        </w:tc>
        <w:tc>
          <w:tcPr>
            <w:tcW w:w="1276" w:type="dxa"/>
            <w:tcBorders>
              <w:top w:val="nil"/>
              <w:left w:val="nil"/>
              <w:bottom w:val="nil"/>
              <w:right w:val="nil"/>
            </w:tcBorders>
            <w:shd w:val="clear" w:color="auto" w:fill="auto"/>
            <w:noWrap/>
            <w:vAlign w:val="center"/>
            <w:hideMark/>
          </w:tcPr>
          <w:p w14:paraId="3B5A554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386CC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212114</w:t>
            </w:r>
          </w:p>
        </w:tc>
        <w:tc>
          <w:tcPr>
            <w:tcW w:w="1317" w:type="dxa"/>
            <w:tcBorders>
              <w:top w:val="nil"/>
              <w:left w:val="nil"/>
              <w:bottom w:val="nil"/>
              <w:right w:val="nil"/>
            </w:tcBorders>
            <w:shd w:val="clear" w:color="auto" w:fill="auto"/>
            <w:noWrap/>
            <w:vAlign w:val="center"/>
            <w:hideMark/>
          </w:tcPr>
          <w:p w14:paraId="356220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109141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2F913E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720CE94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45DF0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52E908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100BCD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710BCE9" w14:textId="77777777" w:rsidTr="003B601F">
        <w:trPr>
          <w:trHeight w:val="340"/>
        </w:trPr>
        <w:tc>
          <w:tcPr>
            <w:tcW w:w="2977" w:type="dxa"/>
            <w:tcBorders>
              <w:top w:val="nil"/>
              <w:left w:val="nil"/>
              <w:bottom w:val="nil"/>
              <w:right w:val="nil"/>
            </w:tcBorders>
            <w:shd w:val="clear" w:color="auto" w:fill="auto"/>
            <w:noWrap/>
            <w:vAlign w:val="center"/>
            <w:hideMark/>
          </w:tcPr>
          <w:p w14:paraId="0980314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DUDENEY, PETER</w:t>
            </w:r>
          </w:p>
        </w:tc>
        <w:tc>
          <w:tcPr>
            <w:tcW w:w="1276" w:type="dxa"/>
            <w:tcBorders>
              <w:top w:val="nil"/>
              <w:left w:val="nil"/>
              <w:bottom w:val="nil"/>
              <w:right w:val="nil"/>
            </w:tcBorders>
            <w:shd w:val="clear" w:color="auto" w:fill="auto"/>
            <w:noWrap/>
            <w:vAlign w:val="center"/>
            <w:hideMark/>
          </w:tcPr>
          <w:p w14:paraId="15F014D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65D3D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212163</w:t>
            </w:r>
          </w:p>
        </w:tc>
        <w:tc>
          <w:tcPr>
            <w:tcW w:w="1317" w:type="dxa"/>
            <w:tcBorders>
              <w:top w:val="nil"/>
              <w:left w:val="nil"/>
              <w:bottom w:val="nil"/>
              <w:right w:val="nil"/>
            </w:tcBorders>
            <w:shd w:val="clear" w:color="auto" w:fill="auto"/>
            <w:noWrap/>
            <w:vAlign w:val="center"/>
            <w:hideMark/>
          </w:tcPr>
          <w:p w14:paraId="320C26F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73FD40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6B60BE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0F269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3EC4D2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1FDD6A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C3E24A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8BCAFF1" w14:textId="77777777" w:rsidTr="003B601F">
        <w:trPr>
          <w:trHeight w:val="340"/>
        </w:trPr>
        <w:tc>
          <w:tcPr>
            <w:tcW w:w="2977" w:type="dxa"/>
            <w:tcBorders>
              <w:top w:val="nil"/>
              <w:left w:val="nil"/>
              <w:bottom w:val="nil"/>
              <w:right w:val="nil"/>
            </w:tcBorders>
            <w:shd w:val="clear" w:color="auto" w:fill="auto"/>
            <w:noWrap/>
            <w:vAlign w:val="center"/>
            <w:hideMark/>
          </w:tcPr>
          <w:p w14:paraId="682C10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DUNKS, PETER</w:t>
            </w:r>
          </w:p>
        </w:tc>
        <w:tc>
          <w:tcPr>
            <w:tcW w:w="1276" w:type="dxa"/>
            <w:tcBorders>
              <w:top w:val="nil"/>
              <w:left w:val="nil"/>
              <w:bottom w:val="nil"/>
              <w:right w:val="nil"/>
            </w:tcBorders>
            <w:shd w:val="clear" w:color="auto" w:fill="auto"/>
            <w:noWrap/>
            <w:vAlign w:val="center"/>
            <w:hideMark/>
          </w:tcPr>
          <w:p w14:paraId="7D8F961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87D1B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212296</w:t>
            </w:r>
          </w:p>
        </w:tc>
        <w:tc>
          <w:tcPr>
            <w:tcW w:w="1317" w:type="dxa"/>
            <w:tcBorders>
              <w:top w:val="nil"/>
              <w:left w:val="nil"/>
              <w:bottom w:val="nil"/>
              <w:right w:val="nil"/>
            </w:tcBorders>
            <w:shd w:val="clear" w:color="auto" w:fill="auto"/>
            <w:noWrap/>
            <w:vAlign w:val="center"/>
            <w:hideMark/>
          </w:tcPr>
          <w:p w14:paraId="429BFF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75999C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1166A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73F1C59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1D36BA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12.50</w:t>
            </w:r>
          </w:p>
        </w:tc>
        <w:tc>
          <w:tcPr>
            <w:tcW w:w="1283" w:type="dxa"/>
            <w:tcBorders>
              <w:top w:val="nil"/>
              <w:left w:val="nil"/>
              <w:bottom w:val="nil"/>
              <w:right w:val="nil"/>
            </w:tcBorders>
            <w:shd w:val="clear" w:color="auto" w:fill="auto"/>
            <w:noWrap/>
            <w:vAlign w:val="center"/>
            <w:hideMark/>
          </w:tcPr>
          <w:p w14:paraId="57A92F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080D01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77844FD" w14:textId="77777777" w:rsidTr="003B601F">
        <w:trPr>
          <w:trHeight w:val="340"/>
        </w:trPr>
        <w:tc>
          <w:tcPr>
            <w:tcW w:w="2977" w:type="dxa"/>
            <w:tcBorders>
              <w:top w:val="nil"/>
              <w:left w:val="nil"/>
              <w:bottom w:val="nil"/>
              <w:right w:val="nil"/>
            </w:tcBorders>
            <w:shd w:val="clear" w:color="auto" w:fill="auto"/>
            <w:noWrap/>
            <w:vAlign w:val="center"/>
            <w:hideMark/>
          </w:tcPr>
          <w:p w14:paraId="39B68E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DURRANT, ADAM</w:t>
            </w:r>
          </w:p>
        </w:tc>
        <w:tc>
          <w:tcPr>
            <w:tcW w:w="1276" w:type="dxa"/>
            <w:tcBorders>
              <w:top w:val="nil"/>
              <w:left w:val="nil"/>
              <w:bottom w:val="nil"/>
              <w:right w:val="nil"/>
            </w:tcBorders>
            <w:shd w:val="clear" w:color="auto" w:fill="auto"/>
            <w:noWrap/>
            <w:vAlign w:val="center"/>
            <w:hideMark/>
          </w:tcPr>
          <w:p w14:paraId="2B80492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382F59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213069</w:t>
            </w:r>
          </w:p>
        </w:tc>
        <w:tc>
          <w:tcPr>
            <w:tcW w:w="1317" w:type="dxa"/>
            <w:tcBorders>
              <w:top w:val="nil"/>
              <w:left w:val="nil"/>
              <w:bottom w:val="nil"/>
              <w:right w:val="nil"/>
            </w:tcBorders>
            <w:shd w:val="clear" w:color="auto" w:fill="auto"/>
            <w:noWrap/>
            <w:vAlign w:val="center"/>
            <w:hideMark/>
          </w:tcPr>
          <w:p w14:paraId="0214AA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DD61CF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A223D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E9E152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19ED8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5F3FE4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C6F5E0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308542A" w14:textId="77777777" w:rsidTr="003B601F">
        <w:trPr>
          <w:trHeight w:val="340"/>
        </w:trPr>
        <w:tc>
          <w:tcPr>
            <w:tcW w:w="2977" w:type="dxa"/>
            <w:tcBorders>
              <w:top w:val="nil"/>
              <w:left w:val="nil"/>
              <w:bottom w:val="nil"/>
              <w:right w:val="nil"/>
            </w:tcBorders>
            <w:shd w:val="clear" w:color="auto" w:fill="auto"/>
            <w:noWrap/>
            <w:vAlign w:val="center"/>
            <w:hideMark/>
          </w:tcPr>
          <w:p w14:paraId="2BFB41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EASTLAKE, PHIL</w:t>
            </w:r>
          </w:p>
        </w:tc>
        <w:tc>
          <w:tcPr>
            <w:tcW w:w="1276" w:type="dxa"/>
            <w:tcBorders>
              <w:top w:val="nil"/>
              <w:left w:val="nil"/>
              <w:bottom w:val="nil"/>
              <w:right w:val="nil"/>
            </w:tcBorders>
            <w:shd w:val="clear" w:color="auto" w:fill="auto"/>
            <w:noWrap/>
            <w:vAlign w:val="center"/>
            <w:hideMark/>
          </w:tcPr>
          <w:p w14:paraId="61182F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7E4815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211887</w:t>
            </w:r>
          </w:p>
        </w:tc>
        <w:tc>
          <w:tcPr>
            <w:tcW w:w="1317" w:type="dxa"/>
            <w:tcBorders>
              <w:top w:val="nil"/>
              <w:left w:val="nil"/>
              <w:bottom w:val="nil"/>
              <w:right w:val="nil"/>
            </w:tcBorders>
            <w:shd w:val="clear" w:color="auto" w:fill="auto"/>
            <w:noWrap/>
            <w:vAlign w:val="center"/>
            <w:hideMark/>
          </w:tcPr>
          <w:p w14:paraId="144300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97198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5FEA5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5114A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36EE7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0B4C5B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212B72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8996DD5" w14:textId="77777777" w:rsidTr="003B601F">
        <w:trPr>
          <w:trHeight w:val="340"/>
        </w:trPr>
        <w:tc>
          <w:tcPr>
            <w:tcW w:w="2977" w:type="dxa"/>
            <w:tcBorders>
              <w:top w:val="nil"/>
              <w:left w:val="nil"/>
              <w:bottom w:val="nil"/>
              <w:right w:val="nil"/>
            </w:tcBorders>
            <w:shd w:val="clear" w:color="auto" w:fill="auto"/>
            <w:noWrap/>
            <w:vAlign w:val="center"/>
            <w:hideMark/>
          </w:tcPr>
          <w:p w14:paraId="6191ADA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EASTOE, LESLIE K G</w:t>
            </w:r>
          </w:p>
        </w:tc>
        <w:tc>
          <w:tcPr>
            <w:tcW w:w="1276" w:type="dxa"/>
            <w:tcBorders>
              <w:top w:val="nil"/>
              <w:left w:val="nil"/>
              <w:bottom w:val="nil"/>
              <w:right w:val="nil"/>
            </w:tcBorders>
            <w:shd w:val="clear" w:color="auto" w:fill="auto"/>
            <w:noWrap/>
            <w:vAlign w:val="center"/>
            <w:hideMark/>
          </w:tcPr>
          <w:p w14:paraId="2CC04D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687801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211880</w:t>
            </w:r>
          </w:p>
        </w:tc>
        <w:tc>
          <w:tcPr>
            <w:tcW w:w="1317" w:type="dxa"/>
            <w:tcBorders>
              <w:top w:val="nil"/>
              <w:left w:val="nil"/>
              <w:bottom w:val="nil"/>
              <w:right w:val="nil"/>
            </w:tcBorders>
            <w:shd w:val="clear" w:color="auto" w:fill="auto"/>
            <w:noWrap/>
            <w:vAlign w:val="center"/>
            <w:hideMark/>
          </w:tcPr>
          <w:p w14:paraId="5EEB2D7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F3BBC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1BFCE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265FA5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E50D7A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E6D60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523C71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7BC5657" w14:textId="77777777" w:rsidTr="003B601F">
        <w:trPr>
          <w:trHeight w:val="340"/>
        </w:trPr>
        <w:tc>
          <w:tcPr>
            <w:tcW w:w="2977" w:type="dxa"/>
            <w:tcBorders>
              <w:top w:val="nil"/>
              <w:left w:val="nil"/>
              <w:bottom w:val="nil"/>
              <w:right w:val="nil"/>
            </w:tcBorders>
            <w:shd w:val="clear" w:color="auto" w:fill="auto"/>
            <w:noWrap/>
            <w:vAlign w:val="center"/>
            <w:hideMark/>
          </w:tcPr>
          <w:p w14:paraId="411772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ELDRIDGE, MARK</w:t>
            </w:r>
          </w:p>
        </w:tc>
        <w:tc>
          <w:tcPr>
            <w:tcW w:w="1276" w:type="dxa"/>
            <w:tcBorders>
              <w:top w:val="nil"/>
              <w:left w:val="nil"/>
              <w:bottom w:val="nil"/>
              <w:right w:val="nil"/>
            </w:tcBorders>
            <w:shd w:val="clear" w:color="auto" w:fill="auto"/>
            <w:noWrap/>
            <w:vAlign w:val="center"/>
            <w:hideMark/>
          </w:tcPr>
          <w:p w14:paraId="3B85D9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18F54F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211299</w:t>
            </w:r>
          </w:p>
        </w:tc>
        <w:tc>
          <w:tcPr>
            <w:tcW w:w="1317" w:type="dxa"/>
            <w:tcBorders>
              <w:top w:val="nil"/>
              <w:left w:val="nil"/>
              <w:bottom w:val="nil"/>
              <w:right w:val="nil"/>
            </w:tcBorders>
            <w:shd w:val="clear" w:color="auto" w:fill="auto"/>
            <w:noWrap/>
            <w:vAlign w:val="center"/>
            <w:hideMark/>
          </w:tcPr>
          <w:p w14:paraId="15FD78D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381161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0DE716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756524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4478A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0797F1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B21B8D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441DF84" w14:textId="77777777" w:rsidTr="003B601F">
        <w:trPr>
          <w:trHeight w:val="340"/>
        </w:trPr>
        <w:tc>
          <w:tcPr>
            <w:tcW w:w="2977" w:type="dxa"/>
            <w:tcBorders>
              <w:top w:val="nil"/>
              <w:left w:val="nil"/>
              <w:bottom w:val="nil"/>
              <w:right w:val="nil"/>
            </w:tcBorders>
            <w:shd w:val="clear" w:color="auto" w:fill="auto"/>
            <w:noWrap/>
            <w:vAlign w:val="center"/>
            <w:hideMark/>
          </w:tcPr>
          <w:p w14:paraId="5F48F9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ELLIS, LES</w:t>
            </w:r>
          </w:p>
        </w:tc>
        <w:tc>
          <w:tcPr>
            <w:tcW w:w="1276" w:type="dxa"/>
            <w:tcBorders>
              <w:top w:val="nil"/>
              <w:left w:val="nil"/>
              <w:bottom w:val="nil"/>
              <w:right w:val="nil"/>
            </w:tcBorders>
            <w:shd w:val="clear" w:color="auto" w:fill="auto"/>
            <w:noWrap/>
            <w:vAlign w:val="center"/>
            <w:hideMark/>
          </w:tcPr>
          <w:p w14:paraId="0D95E9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4B1E17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211229</w:t>
            </w:r>
          </w:p>
        </w:tc>
        <w:tc>
          <w:tcPr>
            <w:tcW w:w="1317" w:type="dxa"/>
            <w:tcBorders>
              <w:top w:val="nil"/>
              <w:left w:val="nil"/>
              <w:bottom w:val="nil"/>
              <w:right w:val="nil"/>
            </w:tcBorders>
            <w:shd w:val="clear" w:color="auto" w:fill="auto"/>
            <w:noWrap/>
            <w:vAlign w:val="center"/>
            <w:hideMark/>
          </w:tcPr>
          <w:p w14:paraId="5C82A6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B3C3B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0CC13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601519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48F64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C1E84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9DF3D5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942D10D" w14:textId="77777777" w:rsidTr="003B601F">
        <w:trPr>
          <w:trHeight w:val="340"/>
        </w:trPr>
        <w:tc>
          <w:tcPr>
            <w:tcW w:w="2977" w:type="dxa"/>
            <w:tcBorders>
              <w:top w:val="nil"/>
              <w:left w:val="nil"/>
              <w:bottom w:val="nil"/>
              <w:right w:val="nil"/>
            </w:tcBorders>
            <w:shd w:val="clear" w:color="auto" w:fill="auto"/>
            <w:noWrap/>
            <w:vAlign w:val="center"/>
            <w:hideMark/>
          </w:tcPr>
          <w:p w14:paraId="1E28B6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ELWOOD, DAVID</w:t>
            </w:r>
          </w:p>
        </w:tc>
        <w:tc>
          <w:tcPr>
            <w:tcW w:w="1276" w:type="dxa"/>
            <w:tcBorders>
              <w:top w:val="nil"/>
              <w:left w:val="nil"/>
              <w:bottom w:val="nil"/>
              <w:right w:val="nil"/>
            </w:tcBorders>
            <w:shd w:val="clear" w:color="auto" w:fill="auto"/>
            <w:noWrap/>
            <w:vAlign w:val="center"/>
            <w:hideMark/>
          </w:tcPr>
          <w:p w14:paraId="1AF8B27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1E2F4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211643</w:t>
            </w:r>
          </w:p>
        </w:tc>
        <w:tc>
          <w:tcPr>
            <w:tcW w:w="1317" w:type="dxa"/>
            <w:tcBorders>
              <w:top w:val="nil"/>
              <w:left w:val="nil"/>
              <w:bottom w:val="nil"/>
              <w:right w:val="nil"/>
            </w:tcBorders>
            <w:shd w:val="clear" w:color="auto" w:fill="auto"/>
            <w:noWrap/>
            <w:vAlign w:val="center"/>
            <w:hideMark/>
          </w:tcPr>
          <w:p w14:paraId="0AD9A6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AC6BE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57B29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10178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06734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325FCC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222" w:type="dxa"/>
            <w:vAlign w:val="center"/>
            <w:hideMark/>
          </w:tcPr>
          <w:p w14:paraId="2034EBB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0408A62" w14:textId="77777777" w:rsidTr="003B601F">
        <w:trPr>
          <w:trHeight w:val="340"/>
        </w:trPr>
        <w:tc>
          <w:tcPr>
            <w:tcW w:w="2977" w:type="dxa"/>
            <w:tcBorders>
              <w:top w:val="nil"/>
              <w:left w:val="nil"/>
              <w:bottom w:val="nil"/>
              <w:right w:val="nil"/>
            </w:tcBorders>
            <w:shd w:val="clear" w:color="auto" w:fill="auto"/>
            <w:noWrap/>
            <w:vAlign w:val="center"/>
            <w:hideMark/>
          </w:tcPr>
          <w:p w14:paraId="035A9A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EVANS, DAVID</w:t>
            </w:r>
          </w:p>
        </w:tc>
        <w:tc>
          <w:tcPr>
            <w:tcW w:w="1276" w:type="dxa"/>
            <w:tcBorders>
              <w:top w:val="nil"/>
              <w:left w:val="nil"/>
              <w:bottom w:val="nil"/>
              <w:right w:val="nil"/>
            </w:tcBorders>
            <w:shd w:val="clear" w:color="auto" w:fill="auto"/>
            <w:noWrap/>
            <w:vAlign w:val="center"/>
            <w:hideMark/>
          </w:tcPr>
          <w:p w14:paraId="45F3100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18B9F7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212013</w:t>
            </w:r>
          </w:p>
        </w:tc>
        <w:tc>
          <w:tcPr>
            <w:tcW w:w="1317" w:type="dxa"/>
            <w:tcBorders>
              <w:top w:val="nil"/>
              <w:left w:val="nil"/>
              <w:bottom w:val="nil"/>
              <w:right w:val="nil"/>
            </w:tcBorders>
            <w:shd w:val="clear" w:color="auto" w:fill="auto"/>
            <w:noWrap/>
            <w:vAlign w:val="center"/>
            <w:hideMark/>
          </w:tcPr>
          <w:p w14:paraId="3162E8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3A75CF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4B857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3F0867F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089E3B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04F2EE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6C2F51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AE44C98" w14:textId="77777777" w:rsidTr="003B601F">
        <w:trPr>
          <w:trHeight w:val="340"/>
        </w:trPr>
        <w:tc>
          <w:tcPr>
            <w:tcW w:w="2977" w:type="dxa"/>
            <w:tcBorders>
              <w:top w:val="nil"/>
              <w:left w:val="nil"/>
              <w:bottom w:val="nil"/>
              <w:right w:val="nil"/>
            </w:tcBorders>
            <w:shd w:val="clear" w:color="auto" w:fill="auto"/>
            <w:noWrap/>
            <w:vAlign w:val="center"/>
            <w:hideMark/>
          </w:tcPr>
          <w:p w14:paraId="3709992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EWAN, ROD</w:t>
            </w:r>
          </w:p>
        </w:tc>
        <w:tc>
          <w:tcPr>
            <w:tcW w:w="1276" w:type="dxa"/>
            <w:tcBorders>
              <w:top w:val="nil"/>
              <w:left w:val="nil"/>
              <w:bottom w:val="nil"/>
              <w:right w:val="nil"/>
            </w:tcBorders>
            <w:shd w:val="clear" w:color="auto" w:fill="auto"/>
            <w:noWrap/>
            <w:vAlign w:val="center"/>
            <w:hideMark/>
          </w:tcPr>
          <w:p w14:paraId="06457F4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330A8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211788</w:t>
            </w:r>
          </w:p>
        </w:tc>
        <w:tc>
          <w:tcPr>
            <w:tcW w:w="1317" w:type="dxa"/>
            <w:tcBorders>
              <w:top w:val="nil"/>
              <w:left w:val="nil"/>
              <w:bottom w:val="nil"/>
              <w:right w:val="nil"/>
            </w:tcBorders>
            <w:shd w:val="clear" w:color="auto" w:fill="auto"/>
            <w:noWrap/>
            <w:vAlign w:val="center"/>
            <w:hideMark/>
          </w:tcPr>
          <w:p w14:paraId="6CB46B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08676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18CE3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50150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E78B5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7D1380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05F163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36563A1" w14:textId="77777777" w:rsidTr="003B601F">
        <w:trPr>
          <w:trHeight w:val="340"/>
        </w:trPr>
        <w:tc>
          <w:tcPr>
            <w:tcW w:w="2977" w:type="dxa"/>
            <w:tcBorders>
              <w:top w:val="nil"/>
              <w:left w:val="nil"/>
              <w:bottom w:val="nil"/>
              <w:right w:val="nil"/>
            </w:tcBorders>
            <w:shd w:val="clear" w:color="auto" w:fill="auto"/>
            <w:noWrap/>
            <w:vAlign w:val="center"/>
            <w:hideMark/>
          </w:tcPr>
          <w:p w14:paraId="435B2C6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FARMER, MICHAEL</w:t>
            </w:r>
          </w:p>
        </w:tc>
        <w:tc>
          <w:tcPr>
            <w:tcW w:w="1276" w:type="dxa"/>
            <w:tcBorders>
              <w:top w:val="nil"/>
              <w:left w:val="nil"/>
              <w:bottom w:val="nil"/>
              <w:right w:val="nil"/>
            </w:tcBorders>
            <w:shd w:val="clear" w:color="auto" w:fill="auto"/>
            <w:noWrap/>
            <w:vAlign w:val="center"/>
            <w:hideMark/>
          </w:tcPr>
          <w:p w14:paraId="1BC416D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CACBCE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212638</w:t>
            </w:r>
          </w:p>
        </w:tc>
        <w:tc>
          <w:tcPr>
            <w:tcW w:w="1317" w:type="dxa"/>
            <w:tcBorders>
              <w:top w:val="nil"/>
              <w:left w:val="nil"/>
              <w:bottom w:val="nil"/>
              <w:right w:val="nil"/>
            </w:tcBorders>
            <w:shd w:val="clear" w:color="auto" w:fill="auto"/>
            <w:noWrap/>
            <w:vAlign w:val="center"/>
            <w:hideMark/>
          </w:tcPr>
          <w:p w14:paraId="19D897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25476D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02E7A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2248C6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5F2BDB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0988B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735BB7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F721E7C" w14:textId="77777777" w:rsidTr="003B601F">
        <w:trPr>
          <w:trHeight w:val="340"/>
        </w:trPr>
        <w:tc>
          <w:tcPr>
            <w:tcW w:w="2977" w:type="dxa"/>
            <w:tcBorders>
              <w:top w:val="nil"/>
              <w:left w:val="nil"/>
              <w:bottom w:val="nil"/>
              <w:right w:val="nil"/>
            </w:tcBorders>
            <w:shd w:val="clear" w:color="auto" w:fill="auto"/>
            <w:noWrap/>
            <w:vAlign w:val="center"/>
            <w:hideMark/>
          </w:tcPr>
          <w:p w14:paraId="33ABCF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FOULDS, E V</w:t>
            </w:r>
          </w:p>
        </w:tc>
        <w:tc>
          <w:tcPr>
            <w:tcW w:w="1276" w:type="dxa"/>
            <w:tcBorders>
              <w:top w:val="nil"/>
              <w:left w:val="nil"/>
              <w:bottom w:val="nil"/>
              <w:right w:val="nil"/>
            </w:tcBorders>
            <w:shd w:val="clear" w:color="auto" w:fill="auto"/>
            <w:noWrap/>
            <w:vAlign w:val="center"/>
            <w:hideMark/>
          </w:tcPr>
          <w:p w14:paraId="613450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2EF903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211580</w:t>
            </w:r>
          </w:p>
        </w:tc>
        <w:tc>
          <w:tcPr>
            <w:tcW w:w="1317" w:type="dxa"/>
            <w:tcBorders>
              <w:top w:val="nil"/>
              <w:left w:val="nil"/>
              <w:bottom w:val="nil"/>
              <w:right w:val="nil"/>
            </w:tcBorders>
            <w:shd w:val="clear" w:color="auto" w:fill="auto"/>
            <w:noWrap/>
            <w:vAlign w:val="center"/>
            <w:hideMark/>
          </w:tcPr>
          <w:p w14:paraId="221365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D2CA8A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154E9F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44AD2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58833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152A30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E99056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1B04C5B" w14:textId="77777777" w:rsidTr="003B601F">
        <w:trPr>
          <w:trHeight w:val="340"/>
        </w:trPr>
        <w:tc>
          <w:tcPr>
            <w:tcW w:w="2977" w:type="dxa"/>
            <w:tcBorders>
              <w:top w:val="nil"/>
              <w:left w:val="nil"/>
              <w:bottom w:val="nil"/>
              <w:right w:val="nil"/>
            </w:tcBorders>
            <w:shd w:val="clear" w:color="auto" w:fill="auto"/>
            <w:noWrap/>
            <w:vAlign w:val="center"/>
            <w:hideMark/>
          </w:tcPr>
          <w:p w14:paraId="780846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FOX, JIM</w:t>
            </w:r>
          </w:p>
        </w:tc>
        <w:tc>
          <w:tcPr>
            <w:tcW w:w="1276" w:type="dxa"/>
            <w:tcBorders>
              <w:top w:val="nil"/>
              <w:left w:val="nil"/>
              <w:bottom w:val="nil"/>
              <w:right w:val="nil"/>
            </w:tcBorders>
            <w:shd w:val="clear" w:color="auto" w:fill="auto"/>
            <w:noWrap/>
            <w:vAlign w:val="center"/>
            <w:hideMark/>
          </w:tcPr>
          <w:p w14:paraId="708572F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A985F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211571</w:t>
            </w:r>
          </w:p>
        </w:tc>
        <w:tc>
          <w:tcPr>
            <w:tcW w:w="1317" w:type="dxa"/>
            <w:tcBorders>
              <w:top w:val="nil"/>
              <w:left w:val="nil"/>
              <w:bottom w:val="nil"/>
              <w:right w:val="nil"/>
            </w:tcBorders>
            <w:shd w:val="clear" w:color="auto" w:fill="auto"/>
            <w:noWrap/>
            <w:vAlign w:val="center"/>
            <w:hideMark/>
          </w:tcPr>
          <w:p w14:paraId="528AD4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3171D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18E01B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6888A3B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5CFCDC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BB619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3F24E3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D43B164" w14:textId="77777777" w:rsidTr="003B601F">
        <w:trPr>
          <w:trHeight w:val="340"/>
        </w:trPr>
        <w:tc>
          <w:tcPr>
            <w:tcW w:w="2977" w:type="dxa"/>
            <w:tcBorders>
              <w:top w:val="nil"/>
              <w:left w:val="nil"/>
              <w:bottom w:val="nil"/>
              <w:right w:val="nil"/>
            </w:tcBorders>
            <w:shd w:val="clear" w:color="auto" w:fill="auto"/>
            <w:noWrap/>
            <w:vAlign w:val="center"/>
            <w:hideMark/>
          </w:tcPr>
          <w:p w14:paraId="236E22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FURMSTON, MICHAEL PHILIP</w:t>
            </w:r>
          </w:p>
        </w:tc>
        <w:tc>
          <w:tcPr>
            <w:tcW w:w="1276" w:type="dxa"/>
            <w:tcBorders>
              <w:top w:val="nil"/>
              <w:left w:val="nil"/>
              <w:bottom w:val="nil"/>
              <w:right w:val="nil"/>
            </w:tcBorders>
            <w:shd w:val="clear" w:color="auto" w:fill="auto"/>
            <w:noWrap/>
            <w:vAlign w:val="center"/>
            <w:hideMark/>
          </w:tcPr>
          <w:p w14:paraId="533C500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BD6EA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210020</w:t>
            </w:r>
          </w:p>
        </w:tc>
        <w:tc>
          <w:tcPr>
            <w:tcW w:w="1317" w:type="dxa"/>
            <w:tcBorders>
              <w:top w:val="nil"/>
              <w:left w:val="nil"/>
              <w:bottom w:val="nil"/>
              <w:right w:val="nil"/>
            </w:tcBorders>
            <w:shd w:val="clear" w:color="auto" w:fill="auto"/>
            <w:noWrap/>
            <w:vAlign w:val="center"/>
            <w:hideMark/>
          </w:tcPr>
          <w:p w14:paraId="0EFF13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A8B10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406AC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F142B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3CC09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45899F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BC91BF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67559EE" w14:textId="77777777" w:rsidTr="003B601F">
        <w:trPr>
          <w:trHeight w:val="340"/>
        </w:trPr>
        <w:tc>
          <w:tcPr>
            <w:tcW w:w="2977" w:type="dxa"/>
            <w:tcBorders>
              <w:top w:val="nil"/>
              <w:left w:val="nil"/>
              <w:bottom w:val="nil"/>
              <w:right w:val="nil"/>
            </w:tcBorders>
            <w:shd w:val="clear" w:color="auto" w:fill="auto"/>
            <w:noWrap/>
            <w:vAlign w:val="center"/>
            <w:hideMark/>
          </w:tcPr>
          <w:p w14:paraId="28F94C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GOLDSMITH, RORY</w:t>
            </w:r>
          </w:p>
        </w:tc>
        <w:tc>
          <w:tcPr>
            <w:tcW w:w="1276" w:type="dxa"/>
            <w:tcBorders>
              <w:top w:val="nil"/>
              <w:left w:val="nil"/>
              <w:bottom w:val="nil"/>
              <w:right w:val="nil"/>
            </w:tcBorders>
            <w:shd w:val="clear" w:color="auto" w:fill="auto"/>
            <w:noWrap/>
            <w:vAlign w:val="center"/>
            <w:hideMark/>
          </w:tcPr>
          <w:p w14:paraId="7EF9B2F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C541C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212277</w:t>
            </w:r>
          </w:p>
        </w:tc>
        <w:tc>
          <w:tcPr>
            <w:tcW w:w="1317" w:type="dxa"/>
            <w:tcBorders>
              <w:top w:val="nil"/>
              <w:left w:val="nil"/>
              <w:bottom w:val="nil"/>
              <w:right w:val="nil"/>
            </w:tcBorders>
            <w:shd w:val="clear" w:color="auto" w:fill="auto"/>
            <w:noWrap/>
            <w:vAlign w:val="center"/>
            <w:hideMark/>
          </w:tcPr>
          <w:p w14:paraId="51C8DD6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21E2C5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13BD07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5CEA00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2DDA1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B84DD9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222" w:type="dxa"/>
            <w:vAlign w:val="center"/>
            <w:hideMark/>
          </w:tcPr>
          <w:p w14:paraId="7336555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817D704" w14:textId="77777777" w:rsidTr="003B601F">
        <w:trPr>
          <w:trHeight w:val="340"/>
        </w:trPr>
        <w:tc>
          <w:tcPr>
            <w:tcW w:w="2977" w:type="dxa"/>
            <w:tcBorders>
              <w:top w:val="nil"/>
              <w:left w:val="nil"/>
              <w:bottom w:val="nil"/>
              <w:right w:val="nil"/>
            </w:tcBorders>
            <w:shd w:val="clear" w:color="auto" w:fill="auto"/>
            <w:noWrap/>
            <w:vAlign w:val="center"/>
            <w:hideMark/>
          </w:tcPr>
          <w:p w14:paraId="5F07B93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GOSLING, BRIAN G E</w:t>
            </w:r>
          </w:p>
        </w:tc>
        <w:tc>
          <w:tcPr>
            <w:tcW w:w="1276" w:type="dxa"/>
            <w:tcBorders>
              <w:top w:val="nil"/>
              <w:left w:val="nil"/>
              <w:bottom w:val="nil"/>
              <w:right w:val="nil"/>
            </w:tcBorders>
            <w:shd w:val="clear" w:color="auto" w:fill="auto"/>
            <w:noWrap/>
            <w:vAlign w:val="center"/>
            <w:hideMark/>
          </w:tcPr>
          <w:p w14:paraId="4659E7FF"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225FA2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212209</w:t>
            </w:r>
          </w:p>
        </w:tc>
        <w:tc>
          <w:tcPr>
            <w:tcW w:w="1317" w:type="dxa"/>
            <w:tcBorders>
              <w:top w:val="nil"/>
              <w:left w:val="nil"/>
              <w:bottom w:val="nil"/>
              <w:right w:val="nil"/>
            </w:tcBorders>
            <w:shd w:val="clear" w:color="auto" w:fill="auto"/>
            <w:noWrap/>
            <w:vAlign w:val="center"/>
            <w:hideMark/>
          </w:tcPr>
          <w:p w14:paraId="05F98B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1629F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F92E8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51E7AA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F95C3E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6F8870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05FD91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9DFDDE3" w14:textId="77777777" w:rsidTr="003B601F">
        <w:trPr>
          <w:trHeight w:val="340"/>
        </w:trPr>
        <w:tc>
          <w:tcPr>
            <w:tcW w:w="2977" w:type="dxa"/>
            <w:tcBorders>
              <w:top w:val="nil"/>
              <w:left w:val="nil"/>
              <w:bottom w:val="nil"/>
              <w:right w:val="nil"/>
            </w:tcBorders>
            <w:shd w:val="clear" w:color="auto" w:fill="auto"/>
            <w:noWrap/>
            <w:vAlign w:val="center"/>
            <w:hideMark/>
          </w:tcPr>
          <w:p w14:paraId="25A08C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GOSLING, DAVID C</w:t>
            </w:r>
          </w:p>
        </w:tc>
        <w:tc>
          <w:tcPr>
            <w:tcW w:w="1276" w:type="dxa"/>
            <w:tcBorders>
              <w:top w:val="nil"/>
              <w:left w:val="nil"/>
              <w:bottom w:val="nil"/>
              <w:right w:val="nil"/>
            </w:tcBorders>
            <w:shd w:val="clear" w:color="auto" w:fill="auto"/>
            <w:noWrap/>
            <w:vAlign w:val="center"/>
            <w:hideMark/>
          </w:tcPr>
          <w:p w14:paraId="1B490761"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BACC8D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211429</w:t>
            </w:r>
          </w:p>
        </w:tc>
        <w:tc>
          <w:tcPr>
            <w:tcW w:w="1317" w:type="dxa"/>
            <w:tcBorders>
              <w:top w:val="nil"/>
              <w:left w:val="nil"/>
              <w:bottom w:val="nil"/>
              <w:right w:val="nil"/>
            </w:tcBorders>
            <w:shd w:val="clear" w:color="auto" w:fill="auto"/>
            <w:noWrap/>
            <w:vAlign w:val="center"/>
            <w:hideMark/>
          </w:tcPr>
          <w:p w14:paraId="0EA1A7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A98AA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DE1CD3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A8A9A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25B29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4E473B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DB5FE0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40F7454" w14:textId="77777777" w:rsidTr="003B601F">
        <w:trPr>
          <w:trHeight w:val="340"/>
        </w:trPr>
        <w:tc>
          <w:tcPr>
            <w:tcW w:w="2977" w:type="dxa"/>
            <w:tcBorders>
              <w:top w:val="nil"/>
              <w:left w:val="nil"/>
              <w:bottom w:val="nil"/>
              <w:right w:val="nil"/>
            </w:tcBorders>
            <w:shd w:val="clear" w:color="auto" w:fill="auto"/>
            <w:noWrap/>
            <w:vAlign w:val="center"/>
            <w:hideMark/>
          </w:tcPr>
          <w:p w14:paraId="4C502A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GRAHAM, OLIVER</w:t>
            </w:r>
          </w:p>
        </w:tc>
        <w:tc>
          <w:tcPr>
            <w:tcW w:w="1276" w:type="dxa"/>
            <w:tcBorders>
              <w:top w:val="nil"/>
              <w:left w:val="nil"/>
              <w:bottom w:val="nil"/>
              <w:right w:val="nil"/>
            </w:tcBorders>
            <w:shd w:val="clear" w:color="auto" w:fill="auto"/>
            <w:noWrap/>
            <w:vAlign w:val="center"/>
            <w:hideMark/>
          </w:tcPr>
          <w:p w14:paraId="3A8AA6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742DD9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211824</w:t>
            </w:r>
          </w:p>
        </w:tc>
        <w:tc>
          <w:tcPr>
            <w:tcW w:w="1317" w:type="dxa"/>
            <w:tcBorders>
              <w:top w:val="nil"/>
              <w:left w:val="nil"/>
              <w:bottom w:val="nil"/>
              <w:right w:val="nil"/>
            </w:tcBorders>
            <w:shd w:val="clear" w:color="auto" w:fill="auto"/>
            <w:noWrap/>
            <w:vAlign w:val="center"/>
            <w:hideMark/>
          </w:tcPr>
          <w:p w14:paraId="1E0BF9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4C7D29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89E2B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670046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094E53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3B2942A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8EE967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6F7E1FC" w14:textId="77777777" w:rsidTr="003B601F">
        <w:trPr>
          <w:trHeight w:val="340"/>
        </w:trPr>
        <w:tc>
          <w:tcPr>
            <w:tcW w:w="2977" w:type="dxa"/>
            <w:tcBorders>
              <w:top w:val="nil"/>
              <w:left w:val="nil"/>
              <w:bottom w:val="nil"/>
              <w:right w:val="nil"/>
            </w:tcBorders>
            <w:shd w:val="clear" w:color="auto" w:fill="auto"/>
            <w:noWrap/>
            <w:vAlign w:val="center"/>
            <w:hideMark/>
          </w:tcPr>
          <w:p w14:paraId="4FEE82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GRAYLAND, STAN J</w:t>
            </w:r>
          </w:p>
        </w:tc>
        <w:tc>
          <w:tcPr>
            <w:tcW w:w="1276" w:type="dxa"/>
            <w:tcBorders>
              <w:top w:val="nil"/>
              <w:left w:val="nil"/>
              <w:bottom w:val="nil"/>
              <w:right w:val="nil"/>
            </w:tcBorders>
            <w:shd w:val="clear" w:color="auto" w:fill="auto"/>
            <w:noWrap/>
            <w:vAlign w:val="center"/>
            <w:hideMark/>
          </w:tcPr>
          <w:p w14:paraId="0C0698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4031D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211452</w:t>
            </w:r>
          </w:p>
        </w:tc>
        <w:tc>
          <w:tcPr>
            <w:tcW w:w="1317" w:type="dxa"/>
            <w:tcBorders>
              <w:top w:val="nil"/>
              <w:left w:val="nil"/>
              <w:bottom w:val="nil"/>
              <w:right w:val="nil"/>
            </w:tcBorders>
            <w:shd w:val="clear" w:color="auto" w:fill="auto"/>
            <w:noWrap/>
            <w:vAlign w:val="center"/>
            <w:hideMark/>
          </w:tcPr>
          <w:p w14:paraId="369A684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CA072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262A1A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6CDFA3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5A9196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1E564D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FE107D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605D0A5" w14:textId="77777777" w:rsidTr="003B601F">
        <w:trPr>
          <w:trHeight w:val="340"/>
        </w:trPr>
        <w:tc>
          <w:tcPr>
            <w:tcW w:w="2977" w:type="dxa"/>
            <w:tcBorders>
              <w:top w:val="nil"/>
              <w:left w:val="nil"/>
              <w:bottom w:val="nil"/>
              <w:right w:val="nil"/>
            </w:tcBorders>
            <w:shd w:val="clear" w:color="auto" w:fill="auto"/>
            <w:noWrap/>
            <w:vAlign w:val="center"/>
            <w:hideMark/>
          </w:tcPr>
          <w:p w14:paraId="0EA550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GROBLER, DAVID J</w:t>
            </w:r>
          </w:p>
        </w:tc>
        <w:tc>
          <w:tcPr>
            <w:tcW w:w="1276" w:type="dxa"/>
            <w:tcBorders>
              <w:top w:val="nil"/>
              <w:left w:val="nil"/>
              <w:bottom w:val="nil"/>
              <w:right w:val="nil"/>
            </w:tcBorders>
            <w:shd w:val="clear" w:color="auto" w:fill="auto"/>
            <w:noWrap/>
            <w:vAlign w:val="center"/>
            <w:hideMark/>
          </w:tcPr>
          <w:p w14:paraId="7713AA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487ED5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210847</w:t>
            </w:r>
          </w:p>
        </w:tc>
        <w:tc>
          <w:tcPr>
            <w:tcW w:w="1317" w:type="dxa"/>
            <w:tcBorders>
              <w:top w:val="nil"/>
              <w:left w:val="nil"/>
              <w:bottom w:val="nil"/>
              <w:right w:val="nil"/>
            </w:tcBorders>
            <w:shd w:val="clear" w:color="auto" w:fill="auto"/>
            <w:noWrap/>
            <w:vAlign w:val="center"/>
            <w:hideMark/>
          </w:tcPr>
          <w:p w14:paraId="44DD9D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04E670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1773C6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4F9B080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9902BE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7AF0B5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F7E295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2BBFF86" w14:textId="77777777" w:rsidTr="003B601F">
        <w:trPr>
          <w:trHeight w:val="340"/>
        </w:trPr>
        <w:tc>
          <w:tcPr>
            <w:tcW w:w="2977" w:type="dxa"/>
            <w:tcBorders>
              <w:top w:val="nil"/>
              <w:left w:val="nil"/>
              <w:bottom w:val="nil"/>
              <w:right w:val="nil"/>
            </w:tcBorders>
            <w:shd w:val="clear" w:color="auto" w:fill="auto"/>
            <w:noWrap/>
            <w:vAlign w:val="center"/>
            <w:hideMark/>
          </w:tcPr>
          <w:p w14:paraId="4822072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GRUMMITT, WILLIAM</w:t>
            </w:r>
          </w:p>
        </w:tc>
        <w:tc>
          <w:tcPr>
            <w:tcW w:w="1276" w:type="dxa"/>
            <w:tcBorders>
              <w:top w:val="nil"/>
              <w:left w:val="nil"/>
              <w:bottom w:val="nil"/>
              <w:right w:val="nil"/>
            </w:tcBorders>
            <w:shd w:val="clear" w:color="auto" w:fill="auto"/>
            <w:noWrap/>
            <w:vAlign w:val="center"/>
            <w:hideMark/>
          </w:tcPr>
          <w:p w14:paraId="5C7972B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A334A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211991</w:t>
            </w:r>
          </w:p>
        </w:tc>
        <w:tc>
          <w:tcPr>
            <w:tcW w:w="1317" w:type="dxa"/>
            <w:tcBorders>
              <w:top w:val="nil"/>
              <w:left w:val="nil"/>
              <w:bottom w:val="nil"/>
              <w:right w:val="nil"/>
            </w:tcBorders>
            <w:shd w:val="clear" w:color="auto" w:fill="auto"/>
            <w:noWrap/>
            <w:vAlign w:val="center"/>
            <w:hideMark/>
          </w:tcPr>
          <w:p w14:paraId="5CC481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9979E0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8961E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22C4BC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863CC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679D1E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1A56FB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E645346" w14:textId="77777777" w:rsidTr="003B601F">
        <w:trPr>
          <w:trHeight w:val="340"/>
        </w:trPr>
        <w:tc>
          <w:tcPr>
            <w:tcW w:w="2977" w:type="dxa"/>
            <w:tcBorders>
              <w:top w:val="nil"/>
              <w:left w:val="nil"/>
              <w:bottom w:val="nil"/>
              <w:right w:val="nil"/>
            </w:tcBorders>
            <w:shd w:val="clear" w:color="auto" w:fill="auto"/>
            <w:noWrap/>
            <w:vAlign w:val="center"/>
            <w:hideMark/>
          </w:tcPr>
          <w:p w14:paraId="5146800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HALL, RICHARD V M</w:t>
            </w:r>
          </w:p>
        </w:tc>
        <w:tc>
          <w:tcPr>
            <w:tcW w:w="1276" w:type="dxa"/>
            <w:tcBorders>
              <w:top w:val="nil"/>
              <w:left w:val="nil"/>
              <w:bottom w:val="nil"/>
              <w:right w:val="nil"/>
            </w:tcBorders>
            <w:shd w:val="clear" w:color="auto" w:fill="auto"/>
            <w:noWrap/>
            <w:vAlign w:val="center"/>
            <w:hideMark/>
          </w:tcPr>
          <w:p w14:paraId="18ABAB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GM</w:t>
            </w:r>
          </w:p>
        </w:tc>
        <w:tc>
          <w:tcPr>
            <w:tcW w:w="1276" w:type="dxa"/>
            <w:tcBorders>
              <w:top w:val="nil"/>
              <w:left w:val="nil"/>
              <w:bottom w:val="nil"/>
              <w:right w:val="nil"/>
            </w:tcBorders>
            <w:shd w:val="clear" w:color="auto" w:fill="auto"/>
            <w:noWrap/>
            <w:vAlign w:val="center"/>
            <w:hideMark/>
          </w:tcPr>
          <w:p w14:paraId="0CD09E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210773</w:t>
            </w:r>
          </w:p>
        </w:tc>
        <w:tc>
          <w:tcPr>
            <w:tcW w:w="1317" w:type="dxa"/>
            <w:tcBorders>
              <w:top w:val="nil"/>
              <w:left w:val="nil"/>
              <w:bottom w:val="nil"/>
              <w:right w:val="nil"/>
            </w:tcBorders>
            <w:shd w:val="clear" w:color="auto" w:fill="auto"/>
            <w:noWrap/>
            <w:vAlign w:val="center"/>
            <w:hideMark/>
          </w:tcPr>
          <w:p w14:paraId="3A67FB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2399A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6E173E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2296A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9DDC5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BE45A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26456D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D7BACA9" w14:textId="77777777" w:rsidTr="003B601F">
        <w:trPr>
          <w:trHeight w:val="340"/>
        </w:trPr>
        <w:tc>
          <w:tcPr>
            <w:tcW w:w="2977" w:type="dxa"/>
            <w:tcBorders>
              <w:top w:val="nil"/>
              <w:left w:val="nil"/>
              <w:bottom w:val="nil"/>
              <w:right w:val="nil"/>
            </w:tcBorders>
            <w:shd w:val="clear" w:color="auto" w:fill="auto"/>
            <w:noWrap/>
            <w:vAlign w:val="center"/>
            <w:hideMark/>
          </w:tcPr>
          <w:p w14:paraId="69DBB2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HALL, TIMOTHY RICHARD</w:t>
            </w:r>
          </w:p>
        </w:tc>
        <w:tc>
          <w:tcPr>
            <w:tcW w:w="1276" w:type="dxa"/>
            <w:tcBorders>
              <w:top w:val="nil"/>
              <w:left w:val="nil"/>
              <w:bottom w:val="nil"/>
              <w:right w:val="nil"/>
            </w:tcBorders>
            <w:shd w:val="clear" w:color="auto" w:fill="auto"/>
            <w:noWrap/>
            <w:vAlign w:val="center"/>
            <w:hideMark/>
          </w:tcPr>
          <w:p w14:paraId="2C686421"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BD61C2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211255</w:t>
            </w:r>
          </w:p>
        </w:tc>
        <w:tc>
          <w:tcPr>
            <w:tcW w:w="1317" w:type="dxa"/>
            <w:tcBorders>
              <w:top w:val="nil"/>
              <w:left w:val="nil"/>
              <w:bottom w:val="nil"/>
              <w:right w:val="nil"/>
            </w:tcBorders>
            <w:shd w:val="clear" w:color="auto" w:fill="auto"/>
            <w:noWrap/>
            <w:vAlign w:val="center"/>
            <w:hideMark/>
          </w:tcPr>
          <w:p w14:paraId="200300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2E24C9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006" w:type="dxa"/>
            <w:tcBorders>
              <w:top w:val="nil"/>
              <w:left w:val="nil"/>
              <w:bottom w:val="nil"/>
              <w:right w:val="nil"/>
            </w:tcBorders>
            <w:shd w:val="clear" w:color="auto" w:fill="auto"/>
            <w:noWrap/>
            <w:vAlign w:val="center"/>
            <w:hideMark/>
          </w:tcPr>
          <w:p w14:paraId="545A20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20A95D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C7C4D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68.75</w:t>
            </w:r>
          </w:p>
        </w:tc>
        <w:tc>
          <w:tcPr>
            <w:tcW w:w="1283" w:type="dxa"/>
            <w:tcBorders>
              <w:top w:val="nil"/>
              <w:left w:val="nil"/>
              <w:bottom w:val="nil"/>
              <w:right w:val="nil"/>
            </w:tcBorders>
            <w:shd w:val="clear" w:color="auto" w:fill="auto"/>
            <w:noWrap/>
            <w:vAlign w:val="center"/>
            <w:hideMark/>
          </w:tcPr>
          <w:p w14:paraId="67C39C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6531C90"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F5DF5D5" w14:textId="77777777" w:rsidTr="003B601F">
        <w:trPr>
          <w:trHeight w:val="340"/>
        </w:trPr>
        <w:tc>
          <w:tcPr>
            <w:tcW w:w="2977" w:type="dxa"/>
            <w:tcBorders>
              <w:top w:val="nil"/>
              <w:left w:val="nil"/>
              <w:bottom w:val="nil"/>
              <w:right w:val="nil"/>
            </w:tcBorders>
            <w:shd w:val="clear" w:color="auto" w:fill="auto"/>
            <w:noWrap/>
            <w:vAlign w:val="center"/>
            <w:hideMark/>
          </w:tcPr>
          <w:p w14:paraId="1C9B9B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HALLIDAY, JAMES</w:t>
            </w:r>
          </w:p>
        </w:tc>
        <w:tc>
          <w:tcPr>
            <w:tcW w:w="1276" w:type="dxa"/>
            <w:tcBorders>
              <w:top w:val="nil"/>
              <w:left w:val="nil"/>
              <w:bottom w:val="nil"/>
              <w:right w:val="nil"/>
            </w:tcBorders>
            <w:shd w:val="clear" w:color="auto" w:fill="auto"/>
            <w:noWrap/>
            <w:vAlign w:val="center"/>
            <w:hideMark/>
          </w:tcPr>
          <w:p w14:paraId="18B88B7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ACC18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212098</w:t>
            </w:r>
          </w:p>
        </w:tc>
        <w:tc>
          <w:tcPr>
            <w:tcW w:w="1317" w:type="dxa"/>
            <w:tcBorders>
              <w:top w:val="nil"/>
              <w:left w:val="nil"/>
              <w:bottom w:val="nil"/>
              <w:right w:val="nil"/>
            </w:tcBorders>
            <w:shd w:val="clear" w:color="auto" w:fill="auto"/>
            <w:noWrap/>
            <w:vAlign w:val="center"/>
            <w:hideMark/>
          </w:tcPr>
          <w:p w14:paraId="02D2A5A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62ADD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572EB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74D29E6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F136FB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7B1B66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7AEFE4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9E46B0A" w14:textId="77777777" w:rsidTr="003B601F">
        <w:trPr>
          <w:trHeight w:val="340"/>
        </w:trPr>
        <w:tc>
          <w:tcPr>
            <w:tcW w:w="2977" w:type="dxa"/>
            <w:tcBorders>
              <w:top w:val="nil"/>
              <w:left w:val="nil"/>
              <w:bottom w:val="nil"/>
              <w:right w:val="nil"/>
            </w:tcBorders>
            <w:shd w:val="clear" w:color="auto" w:fill="auto"/>
            <w:noWrap/>
            <w:vAlign w:val="center"/>
            <w:hideMark/>
          </w:tcPr>
          <w:p w14:paraId="62ACD8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HALLIWELL, TONI</w:t>
            </w:r>
          </w:p>
        </w:tc>
        <w:tc>
          <w:tcPr>
            <w:tcW w:w="1276" w:type="dxa"/>
            <w:tcBorders>
              <w:top w:val="nil"/>
              <w:left w:val="nil"/>
              <w:bottom w:val="nil"/>
              <w:right w:val="nil"/>
            </w:tcBorders>
            <w:shd w:val="clear" w:color="auto" w:fill="auto"/>
            <w:noWrap/>
            <w:vAlign w:val="center"/>
            <w:hideMark/>
          </w:tcPr>
          <w:p w14:paraId="1C08E3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1C1885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212018</w:t>
            </w:r>
          </w:p>
        </w:tc>
        <w:tc>
          <w:tcPr>
            <w:tcW w:w="1317" w:type="dxa"/>
            <w:tcBorders>
              <w:top w:val="nil"/>
              <w:left w:val="nil"/>
              <w:bottom w:val="nil"/>
              <w:right w:val="nil"/>
            </w:tcBorders>
            <w:shd w:val="clear" w:color="auto" w:fill="auto"/>
            <w:noWrap/>
            <w:vAlign w:val="center"/>
            <w:hideMark/>
          </w:tcPr>
          <w:p w14:paraId="73CADD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489425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7667AA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206CA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986EA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27CBF1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5EB2B2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0A0436" w14:textId="77777777" w:rsidTr="003B601F">
        <w:trPr>
          <w:trHeight w:val="340"/>
        </w:trPr>
        <w:tc>
          <w:tcPr>
            <w:tcW w:w="2977" w:type="dxa"/>
            <w:tcBorders>
              <w:top w:val="nil"/>
              <w:left w:val="nil"/>
              <w:bottom w:val="nil"/>
              <w:right w:val="nil"/>
            </w:tcBorders>
            <w:shd w:val="clear" w:color="auto" w:fill="auto"/>
            <w:noWrap/>
            <w:vAlign w:val="center"/>
            <w:hideMark/>
          </w:tcPr>
          <w:p w14:paraId="0AEB24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HAMER, JOHN</w:t>
            </w:r>
          </w:p>
        </w:tc>
        <w:tc>
          <w:tcPr>
            <w:tcW w:w="1276" w:type="dxa"/>
            <w:tcBorders>
              <w:top w:val="nil"/>
              <w:left w:val="nil"/>
              <w:bottom w:val="nil"/>
              <w:right w:val="nil"/>
            </w:tcBorders>
            <w:shd w:val="clear" w:color="auto" w:fill="auto"/>
            <w:noWrap/>
            <w:vAlign w:val="center"/>
            <w:hideMark/>
          </w:tcPr>
          <w:p w14:paraId="79E88DE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9989B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211995</w:t>
            </w:r>
          </w:p>
        </w:tc>
        <w:tc>
          <w:tcPr>
            <w:tcW w:w="1317" w:type="dxa"/>
            <w:tcBorders>
              <w:top w:val="nil"/>
              <w:left w:val="nil"/>
              <w:bottom w:val="nil"/>
              <w:right w:val="nil"/>
            </w:tcBorders>
            <w:shd w:val="clear" w:color="auto" w:fill="auto"/>
            <w:noWrap/>
            <w:vAlign w:val="center"/>
            <w:hideMark/>
          </w:tcPr>
          <w:p w14:paraId="1E9FD83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53727B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FFAD6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50FF3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3FF205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2CCE9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A3965F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853AB07" w14:textId="77777777" w:rsidTr="003B601F">
        <w:trPr>
          <w:trHeight w:val="690"/>
        </w:trPr>
        <w:tc>
          <w:tcPr>
            <w:tcW w:w="2977" w:type="dxa"/>
            <w:tcBorders>
              <w:top w:val="nil"/>
              <w:left w:val="nil"/>
              <w:bottom w:val="nil"/>
              <w:right w:val="nil"/>
            </w:tcBorders>
            <w:shd w:val="clear" w:color="auto" w:fill="auto"/>
            <w:noWrap/>
            <w:vAlign w:val="center"/>
            <w:hideMark/>
          </w:tcPr>
          <w:p w14:paraId="76503D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NAME</w:t>
            </w:r>
          </w:p>
        </w:tc>
        <w:tc>
          <w:tcPr>
            <w:tcW w:w="1276" w:type="dxa"/>
            <w:tcBorders>
              <w:top w:val="nil"/>
              <w:left w:val="nil"/>
              <w:bottom w:val="nil"/>
              <w:right w:val="nil"/>
            </w:tcBorders>
            <w:shd w:val="clear" w:color="auto" w:fill="auto"/>
            <w:noWrap/>
            <w:vAlign w:val="center"/>
            <w:hideMark/>
          </w:tcPr>
          <w:p w14:paraId="7F5AAF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TITLE</w:t>
            </w:r>
          </w:p>
        </w:tc>
        <w:tc>
          <w:tcPr>
            <w:tcW w:w="1276" w:type="dxa"/>
            <w:tcBorders>
              <w:top w:val="nil"/>
              <w:left w:val="nil"/>
              <w:bottom w:val="nil"/>
              <w:right w:val="nil"/>
            </w:tcBorders>
            <w:shd w:val="clear" w:color="auto" w:fill="auto"/>
            <w:vAlign w:val="center"/>
            <w:hideMark/>
          </w:tcPr>
          <w:p w14:paraId="5518F2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ICCF NUMBER</w:t>
            </w:r>
          </w:p>
        </w:tc>
        <w:tc>
          <w:tcPr>
            <w:tcW w:w="1317" w:type="dxa"/>
            <w:tcBorders>
              <w:top w:val="nil"/>
              <w:left w:val="nil"/>
              <w:bottom w:val="nil"/>
              <w:right w:val="nil"/>
            </w:tcBorders>
            <w:shd w:val="clear" w:color="auto" w:fill="auto"/>
            <w:noWrap/>
            <w:vAlign w:val="center"/>
            <w:hideMark/>
          </w:tcPr>
          <w:p w14:paraId="392A232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PLAYED</w:t>
            </w:r>
          </w:p>
        </w:tc>
        <w:tc>
          <w:tcPr>
            <w:tcW w:w="705" w:type="dxa"/>
            <w:tcBorders>
              <w:top w:val="nil"/>
              <w:left w:val="nil"/>
              <w:bottom w:val="nil"/>
              <w:right w:val="nil"/>
            </w:tcBorders>
            <w:shd w:val="clear" w:color="auto" w:fill="auto"/>
            <w:noWrap/>
            <w:vAlign w:val="center"/>
            <w:hideMark/>
          </w:tcPr>
          <w:p w14:paraId="2093C70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WON</w:t>
            </w:r>
          </w:p>
        </w:tc>
        <w:tc>
          <w:tcPr>
            <w:tcW w:w="1006" w:type="dxa"/>
            <w:tcBorders>
              <w:top w:val="nil"/>
              <w:left w:val="nil"/>
              <w:bottom w:val="nil"/>
              <w:right w:val="nil"/>
            </w:tcBorders>
            <w:shd w:val="clear" w:color="auto" w:fill="auto"/>
            <w:noWrap/>
            <w:vAlign w:val="center"/>
            <w:hideMark/>
          </w:tcPr>
          <w:p w14:paraId="6047C1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DRAWN</w:t>
            </w:r>
          </w:p>
        </w:tc>
        <w:tc>
          <w:tcPr>
            <w:tcW w:w="750" w:type="dxa"/>
            <w:tcBorders>
              <w:top w:val="nil"/>
              <w:left w:val="nil"/>
              <w:bottom w:val="nil"/>
              <w:right w:val="nil"/>
            </w:tcBorders>
            <w:shd w:val="clear" w:color="auto" w:fill="auto"/>
            <w:noWrap/>
            <w:vAlign w:val="center"/>
            <w:hideMark/>
          </w:tcPr>
          <w:p w14:paraId="3BC796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LOST</w:t>
            </w:r>
          </w:p>
        </w:tc>
        <w:tc>
          <w:tcPr>
            <w:tcW w:w="1996" w:type="dxa"/>
            <w:tcBorders>
              <w:top w:val="nil"/>
              <w:left w:val="nil"/>
              <w:bottom w:val="nil"/>
              <w:right w:val="nil"/>
            </w:tcBorders>
            <w:shd w:val="clear" w:color="auto" w:fill="auto"/>
            <w:noWrap/>
            <w:vAlign w:val="center"/>
            <w:hideMark/>
          </w:tcPr>
          <w:p w14:paraId="72DB071C" w14:textId="77777777" w:rsidR="00332DD6" w:rsidRPr="001E4968" w:rsidRDefault="00332DD6" w:rsidP="003B601F">
            <w:pPr>
              <w:rPr>
                <w:rFonts w:ascii="Arial" w:eastAsia="Times New Roman" w:hAnsi="Arial" w:cs="Calibri"/>
                <w:b/>
                <w:bCs/>
                <w:color w:val="000000"/>
                <w:sz w:val="20"/>
                <w:szCs w:val="20"/>
                <w:lang w:eastAsia="en-GB"/>
              </w:rPr>
            </w:pPr>
            <w:r>
              <w:rPr>
                <w:rFonts w:ascii="Arial" w:eastAsia="Times New Roman" w:hAnsi="Arial" w:cs="Calibri"/>
                <w:b/>
                <w:bCs/>
                <w:color w:val="000000"/>
                <w:sz w:val="20"/>
                <w:szCs w:val="20"/>
                <w:lang w:eastAsia="en-GB"/>
              </w:rPr>
              <w:t>%</w:t>
            </w:r>
            <w:r w:rsidRPr="001E4968">
              <w:rPr>
                <w:rFonts w:ascii="Arial" w:eastAsia="Times New Roman" w:hAnsi="Arial" w:cs="Calibri"/>
                <w:b/>
                <w:bCs/>
                <w:color w:val="000000"/>
                <w:sz w:val="20"/>
                <w:szCs w:val="20"/>
                <w:lang w:eastAsia="en-GB"/>
              </w:rPr>
              <w:t>GE</w:t>
            </w:r>
          </w:p>
        </w:tc>
        <w:tc>
          <w:tcPr>
            <w:tcW w:w="1283" w:type="dxa"/>
            <w:tcBorders>
              <w:top w:val="nil"/>
              <w:left w:val="nil"/>
              <w:bottom w:val="nil"/>
              <w:right w:val="nil"/>
            </w:tcBorders>
            <w:shd w:val="clear" w:color="auto" w:fill="auto"/>
            <w:noWrap/>
            <w:vAlign w:val="center"/>
            <w:hideMark/>
          </w:tcPr>
          <w:p w14:paraId="57ACA7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DEFAULTS</w:t>
            </w:r>
          </w:p>
        </w:tc>
        <w:tc>
          <w:tcPr>
            <w:tcW w:w="222" w:type="dxa"/>
            <w:vAlign w:val="center"/>
            <w:hideMark/>
          </w:tcPr>
          <w:p w14:paraId="159FA39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2F30670" w14:textId="77777777" w:rsidTr="003B601F">
        <w:trPr>
          <w:trHeight w:val="340"/>
        </w:trPr>
        <w:tc>
          <w:tcPr>
            <w:tcW w:w="2977" w:type="dxa"/>
            <w:tcBorders>
              <w:top w:val="nil"/>
              <w:left w:val="nil"/>
              <w:bottom w:val="nil"/>
              <w:right w:val="nil"/>
            </w:tcBorders>
            <w:shd w:val="clear" w:color="auto" w:fill="auto"/>
            <w:noWrap/>
            <w:vAlign w:val="center"/>
            <w:hideMark/>
          </w:tcPr>
          <w:p w14:paraId="2CD4F6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HAMPTON, BARRY</w:t>
            </w:r>
          </w:p>
        </w:tc>
        <w:tc>
          <w:tcPr>
            <w:tcW w:w="1276" w:type="dxa"/>
            <w:tcBorders>
              <w:top w:val="nil"/>
              <w:left w:val="nil"/>
              <w:bottom w:val="nil"/>
              <w:right w:val="nil"/>
            </w:tcBorders>
            <w:shd w:val="clear" w:color="auto" w:fill="auto"/>
            <w:noWrap/>
            <w:vAlign w:val="center"/>
            <w:hideMark/>
          </w:tcPr>
          <w:p w14:paraId="010EAB5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AD0E2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211872</w:t>
            </w:r>
          </w:p>
        </w:tc>
        <w:tc>
          <w:tcPr>
            <w:tcW w:w="1317" w:type="dxa"/>
            <w:tcBorders>
              <w:top w:val="nil"/>
              <w:left w:val="nil"/>
              <w:bottom w:val="nil"/>
              <w:right w:val="nil"/>
            </w:tcBorders>
            <w:shd w:val="clear" w:color="auto" w:fill="auto"/>
            <w:noWrap/>
            <w:vAlign w:val="center"/>
            <w:hideMark/>
          </w:tcPr>
          <w:p w14:paraId="2A7C1F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76C4F7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D5C71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E690F1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F7558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3D0EA3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0B6E16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B9048A2" w14:textId="77777777" w:rsidTr="003B601F">
        <w:trPr>
          <w:trHeight w:val="340"/>
        </w:trPr>
        <w:tc>
          <w:tcPr>
            <w:tcW w:w="2977" w:type="dxa"/>
            <w:tcBorders>
              <w:top w:val="nil"/>
              <w:left w:val="nil"/>
              <w:bottom w:val="nil"/>
              <w:right w:val="nil"/>
            </w:tcBorders>
            <w:shd w:val="clear" w:color="auto" w:fill="auto"/>
            <w:noWrap/>
            <w:vAlign w:val="center"/>
            <w:hideMark/>
          </w:tcPr>
          <w:p w14:paraId="504AC9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HARMAN, KENNETH B</w:t>
            </w:r>
          </w:p>
        </w:tc>
        <w:tc>
          <w:tcPr>
            <w:tcW w:w="1276" w:type="dxa"/>
            <w:tcBorders>
              <w:top w:val="nil"/>
              <w:left w:val="nil"/>
              <w:bottom w:val="nil"/>
              <w:right w:val="nil"/>
            </w:tcBorders>
            <w:shd w:val="clear" w:color="auto" w:fill="auto"/>
            <w:noWrap/>
            <w:vAlign w:val="center"/>
            <w:hideMark/>
          </w:tcPr>
          <w:p w14:paraId="602068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566410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210201</w:t>
            </w:r>
          </w:p>
        </w:tc>
        <w:tc>
          <w:tcPr>
            <w:tcW w:w="1317" w:type="dxa"/>
            <w:tcBorders>
              <w:top w:val="nil"/>
              <w:left w:val="nil"/>
              <w:bottom w:val="nil"/>
              <w:right w:val="nil"/>
            </w:tcBorders>
            <w:shd w:val="clear" w:color="auto" w:fill="auto"/>
            <w:noWrap/>
            <w:vAlign w:val="center"/>
            <w:hideMark/>
          </w:tcPr>
          <w:p w14:paraId="57CC53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49FC9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10F794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51386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92B72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72DC705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DCE39E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8B87B28" w14:textId="77777777" w:rsidTr="003B601F">
        <w:trPr>
          <w:trHeight w:val="340"/>
        </w:trPr>
        <w:tc>
          <w:tcPr>
            <w:tcW w:w="2977" w:type="dxa"/>
            <w:tcBorders>
              <w:top w:val="nil"/>
              <w:left w:val="nil"/>
              <w:bottom w:val="nil"/>
              <w:right w:val="nil"/>
            </w:tcBorders>
            <w:shd w:val="clear" w:color="auto" w:fill="auto"/>
            <w:noWrap/>
            <w:vAlign w:val="center"/>
            <w:hideMark/>
          </w:tcPr>
          <w:p w14:paraId="293F30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HERMAN, TOM</w:t>
            </w:r>
          </w:p>
        </w:tc>
        <w:tc>
          <w:tcPr>
            <w:tcW w:w="1276" w:type="dxa"/>
            <w:tcBorders>
              <w:top w:val="nil"/>
              <w:left w:val="nil"/>
              <w:bottom w:val="nil"/>
              <w:right w:val="nil"/>
            </w:tcBorders>
            <w:shd w:val="clear" w:color="auto" w:fill="auto"/>
            <w:noWrap/>
            <w:vAlign w:val="center"/>
            <w:hideMark/>
          </w:tcPr>
          <w:p w14:paraId="7822CA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69C036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212544</w:t>
            </w:r>
          </w:p>
        </w:tc>
        <w:tc>
          <w:tcPr>
            <w:tcW w:w="1317" w:type="dxa"/>
            <w:tcBorders>
              <w:top w:val="nil"/>
              <w:left w:val="nil"/>
              <w:bottom w:val="nil"/>
              <w:right w:val="nil"/>
            </w:tcBorders>
            <w:shd w:val="clear" w:color="auto" w:fill="auto"/>
            <w:noWrap/>
            <w:vAlign w:val="center"/>
            <w:hideMark/>
          </w:tcPr>
          <w:p w14:paraId="0E03DC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52915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543640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05AFE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DEA87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295280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D0F22D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1C2C1B6" w14:textId="77777777" w:rsidTr="003B601F">
        <w:trPr>
          <w:trHeight w:val="340"/>
        </w:trPr>
        <w:tc>
          <w:tcPr>
            <w:tcW w:w="2977" w:type="dxa"/>
            <w:tcBorders>
              <w:top w:val="nil"/>
              <w:left w:val="nil"/>
              <w:bottom w:val="nil"/>
              <w:right w:val="nil"/>
            </w:tcBorders>
            <w:shd w:val="clear" w:color="auto" w:fill="auto"/>
            <w:noWrap/>
            <w:vAlign w:val="center"/>
            <w:hideMark/>
          </w:tcPr>
          <w:p w14:paraId="48597A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HERRIOT, BRIAN JAMES</w:t>
            </w:r>
          </w:p>
        </w:tc>
        <w:tc>
          <w:tcPr>
            <w:tcW w:w="1276" w:type="dxa"/>
            <w:tcBorders>
              <w:top w:val="nil"/>
              <w:left w:val="nil"/>
              <w:bottom w:val="nil"/>
              <w:right w:val="nil"/>
            </w:tcBorders>
            <w:shd w:val="clear" w:color="auto" w:fill="auto"/>
            <w:noWrap/>
            <w:vAlign w:val="center"/>
            <w:hideMark/>
          </w:tcPr>
          <w:p w14:paraId="2BB6EF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2416007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211523</w:t>
            </w:r>
          </w:p>
        </w:tc>
        <w:tc>
          <w:tcPr>
            <w:tcW w:w="1317" w:type="dxa"/>
            <w:tcBorders>
              <w:top w:val="nil"/>
              <w:left w:val="nil"/>
              <w:bottom w:val="nil"/>
              <w:right w:val="nil"/>
            </w:tcBorders>
            <w:shd w:val="clear" w:color="auto" w:fill="auto"/>
            <w:noWrap/>
            <w:vAlign w:val="center"/>
            <w:hideMark/>
          </w:tcPr>
          <w:p w14:paraId="7B1D95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38F0AA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03B8925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5AD1B5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996" w:type="dxa"/>
            <w:tcBorders>
              <w:top w:val="nil"/>
              <w:left w:val="nil"/>
              <w:bottom w:val="nil"/>
              <w:right w:val="nil"/>
            </w:tcBorders>
            <w:shd w:val="clear" w:color="auto" w:fill="auto"/>
            <w:noWrap/>
            <w:vAlign w:val="center"/>
            <w:hideMark/>
          </w:tcPr>
          <w:p w14:paraId="3A2D7A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31.25</w:t>
            </w:r>
          </w:p>
        </w:tc>
        <w:tc>
          <w:tcPr>
            <w:tcW w:w="1283" w:type="dxa"/>
            <w:tcBorders>
              <w:top w:val="nil"/>
              <w:left w:val="nil"/>
              <w:bottom w:val="nil"/>
              <w:right w:val="nil"/>
            </w:tcBorders>
            <w:shd w:val="clear" w:color="auto" w:fill="auto"/>
            <w:noWrap/>
            <w:vAlign w:val="center"/>
            <w:hideMark/>
          </w:tcPr>
          <w:p w14:paraId="7DC02E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0C6B2B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C2571DC" w14:textId="77777777" w:rsidTr="003B601F">
        <w:trPr>
          <w:trHeight w:val="340"/>
        </w:trPr>
        <w:tc>
          <w:tcPr>
            <w:tcW w:w="2977" w:type="dxa"/>
            <w:tcBorders>
              <w:top w:val="nil"/>
              <w:left w:val="nil"/>
              <w:bottom w:val="nil"/>
              <w:right w:val="nil"/>
            </w:tcBorders>
            <w:shd w:val="clear" w:color="auto" w:fill="auto"/>
            <w:noWrap/>
            <w:vAlign w:val="center"/>
            <w:hideMark/>
          </w:tcPr>
          <w:p w14:paraId="578E5B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HIPWELL, COLIN</w:t>
            </w:r>
          </w:p>
        </w:tc>
        <w:tc>
          <w:tcPr>
            <w:tcW w:w="1276" w:type="dxa"/>
            <w:tcBorders>
              <w:top w:val="nil"/>
              <w:left w:val="nil"/>
              <w:bottom w:val="nil"/>
              <w:right w:val="nil"/>
            </w:tcBorders>
            <w:shd w:val="clear" w:color="auto" w:fill="auto"/>
            <w:noWrap/>
            <w:vAlign w:val="center"/>
            <w:hideMark/>
          </w:tcPr>
          <w:p w14:paraId="0B687F4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2E71F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212063</w:t>
            </w:r>
          </w:p>
        </w:tc>
        <w:tc>
          <w:tcPr>
            <w:tcW w:w="1317" w:type="dxa"/>
            <w:tcBorders>
              <w:top w:val="nil"/>
              <w:left w:val="nil"/>
              <w:bottom w:val="nil"/>
              <w:right w:val="nil"/>
            </w:tcBorders>
            <w:shd w:val="clear" w:color="auto" w:fill="auto"/>
            <w:noWrap/>
            <w:vAlign w:val="center"/>
            <w:hideMark/>
          </w:tcPr>
          <w:p w14:paraId="37A038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89619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14E40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2010BF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3D34C1B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2BF98D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FA370A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A011161" w14:textId="77777777" w:rsidTr="003B601F">
        <w:trPr>
          <w:trHeight w:val="340"/>
        </w:trPr>
        <w:tc>
          <w:tcPr>
            <w:tcW w:w="2977" w:type="dxa"/>
            <w:tcBorders>
              <w:top w:val="nil"/>
              <w:left w:val="nil"/>
              <w:bottom w:val="nil"/>
              <w:right w:val="nil"/>
            </w:tcBorders>
            <w:shd w:val="clear" w:color="auto" w:fill="auto"/>
            <w:noWrap/>
            <w:vAlign w:val="center"/>
            <w:hideMark/>
          </w:tcPr>
          <w:p w14:paraId="238DF1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HOLT, FRANK</w:t>
            </w:r>
          </w:p>
        </w:tc>
        <w:tc>
          <w:tcPr>
            <w:tcW w:w="1276" w:type="dxa"/>
            <w:tcBorders>
              <w:top w:val="nil"/>
              <w:left w:val="nil"/>
              <w:bottom w:val="nil"/>
              <w:right w:val="nil"/>
            </w:tcBorders>
            <w:shd w:val="clear" w:color="auto" w:fill="auto"/>
            <w:noWrap/>
            <w:vAlign w:val="center"/>
            <w:hideMark/>
          </w:tcPr>
          <w:p w14:paraId="1781CFA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A087B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212094</w:t>
            </w:r>
          </w:p>
        </w:tc>
        <w:tc>
          <w:tcPr>
            <w:tcW w:w="1317" w:type="dxa"/>
            <w:tcBorders>
              <w:top w:val="nil"/>
              <w:left w:val="nil"/>
              <w:bottom w:val="nil"/>
              <w:right w:val="nil"/>
            </w:tcBorders>
            <w:shd w:val="clear" w:color="auto" w:fill="auto"/>
            <w:noWrap/>
            <w:vAlign w:val="center"/>
            <w:hideMark/>
          </w:tcPr>
          <w:p w14:paraId="626B80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13D50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384AC5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791E0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25F32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92F65B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A5DC2A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432EE4C" w14:textId="77777777" w:rsidTr="003B601F">
        <w:trPr>
          <w:trHeight w:val="340"/>
        </w:trPr>
        <w:tc>
          <w:tcPr>
            <w:tcW w:w="2977" w:type="dxa"/>
            <w:tcBorders>
              <w:top w:val="nil"/>
              <w:left w:val="nil"/>
              <w:bottom w:val="nil"/>
              <w:right w:val="nil"/>
            </w:tcBorders>
            <w:shd w:val="clear" w:color="auto" w:fill="auto"/>
            <w:noWrap/>
            <w:vAlign w:val="center"/>
            <w:hideMark/>
          </w:tcPr>
          <w:p w14:paraId="06047D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HOUPT, WILLIAM D</w:t>
            </w:r>
          </w:p>
        </w:tc>
        <w:tc>
          <w:tcPr>
            <w:tcW w:w="1276" w:type="dxa"/>
            <w:tcBorders>
              <w:top w:val="nil"/>
              <w:left w:val="nil"/>
              <w:bottom w:val="nil"/>
              <w:right w:val="nil"/>
            </w:tcBorders>
            <w:shd w:val="clear" w:color="auto" w:fill="auto"/>
            <w:noWrap/>
            <w:vAlign w:val="center"/>
            <w:hideMark/>
          </w:tcPr>
          <w:p w14:paraId="7540E1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551DCA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210967</w:t>
            </w:r>
          </w:p>
        </w:tc>
        <w:tc>
          <w:tcPr>
            <w:tcW w:w="1317" w:type="dxa"/>
            <w:tcBorders>
              <w:top w:val="nil"/>
              <w:left w:val="nil"/>
              <w:bottom w:val="nil"/>
              <w:right w:val="nil"/>
            </w:tcBorders>
            <w:shd w:val="clear" w:color="auto" w:fill="auto"/>
            <w:noWrap/>
            <w:vAlign w:val="center"/>
            <w:hideMark/>
          </w:tcPr>
          <w:p w14:paraId="72E468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F9122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DEBE8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E3D32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CD519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0637C6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4C928E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F13CD77" w14:textId="77777777" w:rsidTr="003B601F">
        <w:trPr>
          <w:trHeight w:val="340"/>
        </w:trPr>
        <w:tc>
          <w:tcPr>
            <w:tcW w:w="2977" w:type="dxa"/>
            <w:tcBorders>
              <w:top w:val="nil"/>
              <w:left w:val="nil"/>
              <w:bottom w:val="nil"/>
              <w:right w:val="nil"/>
            </w:tcBorders>
            <w:shd w:val="clear" w:color="auto" w:fill="auto"/>
            <w:noWrap/>
            <w:vAlign w:val="center"/>
            <w:hideMark/>
          </w:tcPr>
          <w:p w14:paraId="40ECC5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HOWELL, DAVID</w:t>
            </w:r>
          </w:p>
        </w:tc>
        <w:tc>
          <w:tcPr>
            <w:tcW w:w="1276" w:type="dxa"/>
            <w:tcBorders>
              <w:top w:val="nil"/>
              <w:left w:val="nil"/>
              <w:bottom w:val="nil"/>
              <w:right w:val="nil"/>
            </w:tcBorders>
            <w:shd w:val="clear" w:color="auto" w:fill="auto"/>
            <w:noWrap/>
            <w:vAlign w:val="center"/>
            <w:hideMark/>
          </w:tcPr>
          <w:p w14:paraId="565935A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76CCB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211795</w:t>
            </w:r>
          </w:p>
        </w:tc>
        <w:tc>
          <w:tcPr>
            <w:tcW w:w="1317" w:type="dxa"/>
            <w:tcBorders>
              <w:top w:val="nil"/>
              <w:left w:val="nil"/>
              <w:bottom w:val="nil"/>
              <w:right w:val="nil"/>
            </w:tcBorders>
            <w:shd w:val="clear" w:color="auto" w:fill="auto"/>
            <w:noWrap/>
            <w:vAlign w:val="center"/>
            <w:hideMark/>
          </w:tcPr>
          <w:p w14:paraId="63BA25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772E4E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682BE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20C7A3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5CE268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70A94BA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9C754F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A0E9221" w14:textId="77777777" w:rsidTr="003B601F">
        <w:trPr>
          <w:trHeight w:val="340"/>
        </w:trPr>
        <w:tc>
          <w:tcPr>
            <w:tcW w:w="2977" w:type="dxa"/>
            <w:tcBorders>
              <w:top w:val="nil"/>
              <w:left w:val="nil"/>
              <w:bottom w:val="nil"/>
              <w:right w:val="nil"/>
            </w:tcBorders>
            <w:shd w:val="clear" w:color="auto" w:fill="auto"/>
            <w:noWrap/>
            <w:vAlign w:val="center"/>
            <w:hideMark/>
          </w:tcPr>
          <w:p w14:paraId="15BE35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HUGHES, GREGORY</w:t>
            </w:r>
          </w:p>
        </w:tc>
        <w:tc>
          <w:tcPr>
            <w:tcW w:w="1276" w:type="dxa"/>
            <w:tcBorders>
              <w:top w:val="nil"/>
              <w:left w:val="nil"/>
              <w:bottom w:val="nil"/>
              <w:right w:val="nil"/>
            </w:tcBorders>
            <w:shd w:val="clear" w:color="auto" w:fill="auto"/>
            <w:noWrap/>
            <w:vAlign w:val="center"/>
            <w:hideMark/>
          </w:tcPr>
          <w:p w14:paraId="3D169510"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66157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211095</w:t>
            </w:r>
          </w:p>
        </w:tc>
        <w:tc>
          <w:tcPr>
            <w:tcW w:w="1317" w:type="dxa"/>
            <w:tcBorders>
              <w:top w:val="nil"/>
              <w:left w:val="nil"/>
              <w:bottom w:val="nil"/>
              <w:right w:val="nil"/>
            </w:tcBorders>
            <w:shd w:val="clear" w:color="auto" w:fill="auto"/>
            <w:noWrap/>
            <w:vAlign w:val="center"/>
            <w:hideMark/>
          </w:tcPr>
          <w:p w14:paraId="7F6428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4068DA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11910E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4D5AD6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469C1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41.67</w:t>
            </w:r>
          </w:p>
        </w:tc>
        <w:tc>
          <w:tcPr>
            <w:tcW w:w="1283" w:type="dxa"/>
            <w:tcBorders>
              <w:top w:val="nil"/>
              <w:left w:val="nil"/>
              <w:bottom w:val="nil"/>
              <w:right w:val="nil"/>
            </w:tcBorders>
            <w:shd w:val="clear" w:color="auto" w:fill="auto"/>
            <w:noWrap/>
            <w:vAlign w:val="center"/>
            <w:hideMark/>
          </w:tcPr>
          <w:p w14:paraId="384075F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BFA3D4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2027BEA" w14:textId="77777777" w:rsidTr="003B601F">
        <w:trPr>
          <w:trHeight w:val="340"/>
        </w:trPr>
        <w:tc>
          <w:tcPr>
            <w:tcW w:w="2977" w:type="dxa"/>
            <w:tcBorders>
              <w:top w:val="nil"/>
              <w:left w:val="nil"/>
              <w:bottom w:val="nil"/>
              <w:right w:val="nil"/>
            </w:tcBorders>
            <w:shd w:val="clear" w:color="auto" w:fill="auto"/>
            <w:noWrap/>
            <w:vAlign w:val="center"/>
            <w:hideMark/>
          </w:tcPr>
          <w:p w14:paraId="4C08F0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HUGHES, STEPHEN J</w:t>
            </w:r>
          </w:p>
        </w:tc>
        <w:tc>
          <w:tcPr>
            <w:tcW w:w="1276" w:type="dxa"/>
            <w:tcBorders>
              <w:top w:val="nil"/>
              <w:left w:val="nil"/>
              <w:bottom w:val="nil"/>
              <w:right w:val="nil"/>
            </w:tcBorders>
            <w:shd w:val="clear" w:color="auto" w:fill="auto"/>
            <w:noWrap/>
            <w:vAlign w:val="center"/>
            <w:hideMark/>
          </w:tcPr>
          <w:p w14:paraId="0DEE0A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0012BA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211987</w:t>
            </w:r>
          </w:p>
        </w:tc>
        <w:tc>
          <w:tcPr>
            <w:tcW w:w="1317" w:type="dxa"/>
            <w:tcBorders>
              <w:top w:val="nil"/>
              <w:left w:val="nil"/>
              <w:bottom w:val="nil"/>
              <w:right w:val="nil"/>
            </w:tcBorders>
            <w:shd w:val="clear" w:color="auto" w:fill="auto"/>
            <w:noWrap/>
            <w:vAlign w:val="center"/>
            <w:hideMark/>
          </w:tcPr>
          <w:p w14:paraId="6978AF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5F99F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479212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15FA08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423D6F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DFB50E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D5B48B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6ED6ED7" w14:textId="77777777" w:rsidTr="003B601F">
        <w:trPr>
          <w:trHeight w:val="340"/>
        </w:trPr>
        <w:tc>
          <w:tcPr>
            <w:tcW w:w="2977" w:type="dxa"/>
            <w:tcBorders>
              <w:top w:val="nil"/>
              <w:left w:val="nil"/>
              <w:bottom w:val="nil"/>
              <w:right w:val="nil"/>
            </w:tcBorders>
            <w:shd w:val="clear" w:color="auto" w:fill="auto"/>
            <w:noWrap/>
            <w:vAlign w:val="center"/>
            <w:hideMark/>
          </w:tcPr>
          <w:p w14:paraId="345880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HUNTLEY, KEVIN</w:t>
            </w:r>
          </w:p>
        </w:tc>
        <w:tc>
          <w:tcPr>
            <w:tcW w:w="1276" w:type="dxa"/>
            <w:tcBorders>
              <w:top w:val="nil"/>
              <w:left w:val="nil"/>
              <w:bottom w:val="nil"/>
              <w:right w:val="nil"/>
            </w:tcBorders>
            <w:shd w:val="clear" w:color="auto" w:fill="auto"/>
            <w:noWrap/>
            <w:vAlign w:val="center"/>
            <w:hideMark/>
          </w:tcPr>
          <w:p w14:paraId="4238F7D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E89C3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211179</w:t>
            </w:r>
          </w:p>
        </w:tc>
        <w:tc>
          <w:tcPr>
            <w:tcW w:w="1317" w:type="dxa"/>
            <w:tcBorders>
              <w:top w:val="nil"/>
              <w:left w:val="nil"/>
              <w:bottom w:val="nil"/>
              <w:right w:val="nil"/>
            </w:tcBorders>
            <w:shd w:val="clear" w:color="auto" w:fill="auto"/>
            <w:noWrap/>
            <w:vAlign w:val="center"/>
            <w:hideMark/>
          </w:tcPr>
          <w:p w14:paraId="2627C79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F20A4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25C48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294C2F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6AD04E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546E3FA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48D2C6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FD3A6FA" w14:textId="77777777" w:rsidTr="003B601F">
        <w:trPr>
          <w:trHeight w:val="340"/>
        </w:trPr>
        <w:tc>
          <w:tcPr>
            <w:tcW w:w="2977" w:type="dxa"/>
            <w:tcBorders>
              <w:top w:val="nil"/>
              <w:left w:val="nil"/>
              <w:bottom w:val="nil"/>
              <w:right w:val="nil"/>
            </w:tcBorders>
            <w:shd w:val="clear" w:color="auto" w:fill="auto"/>
            <w:noWrap/>
            <w:vAlign w:val="center"/>
            <w:hideMark/>
          </w:tcPr>
          <w:p w14:paraId="6DC21E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HUTCHINGS, J M</w:t>
            </w:r>
          </w:p>
        </w:tc>
        <w:tc>
          <w:tcPr>
            <w:tcW w:w="1276" w:type="dxa"/>
            <w:tcBorders>
              <w:top w:val="nil"/>
              <w:left w:val="nil"/>
              <w:bottom w:val="nil"/>
              <w:right w:val="nil"/>
            </w:tcBorders>
            <w:shd w:val="clear" w:color="auto" w:fill="auto"/>
            <w:noWrap/>
            <w:vAlign w:val="center"/>
            <w:hideMark/>
          </w:tcPr>
          <w:p w14:paraId="4B27390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AC306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211291</w:t>
            </w:r>
          </w:p>
        </w:tc>
        <w:tc>
          <w:tcPr>
            <w:tcW w:w="1317" w:type="dxa"/>
            <w:tcBorders>
              <w:top w:val="nil"/>
              <w:left w:val="nil"/>
              <w:bottom w:val="nil"/>
              <w:right w:val="nil"/>
            </w:tcBorders>
            <w:shd w:val="clear" w:color="auto" w:fill="auto"/>
            <w:noWrap/>
            <w:vAlign w:val="center"/>
            <w:hideMark/>
          </w:tcPr>
          <w:p w14:paraId="66DA51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07098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A8B01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1C21E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F0B34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5BF2A1C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6344F5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E601FE1" w14:textId="77777777" w:rsidTr="003B601F">
        <w:trPr>
          <w:trHeight w:val="340"/>
        </w:trPr>
        <w:tc>
          <w:tcPr>
            <w:tcW w:w="2977" w:type="dxa"/>
            <w:tcBorders>
              <w:top w:val="nil"/>
              <w:left w:val="nil"/>
              <w:bottom w:val="nil"/>
              <w:right w:val="nil"/>
            </w:tcBorders>
            <w:shd w:val="clear" w:color="auto" w:fill="auto"/>
            <w:noWrap/>
            <w:vAlign w:val="center"/>
            <w:hideMark/>
          </w:tcPr>
          <w:p w14:paraId="15B982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IBBITSON, ANTHONY</w:t>
            </w:r>
          </w:p>
        </w:tc>
        <w:tc>
          <w:tcPr>
            <w:tcW w:w="1276" w:type="dxa"/>
            <w:tcBorders>
              <w:top w:val="nil"/>
              <w:left w:val="nil"/>
              <w:bottom w:val="nil"/>
              <w:right w:val="nil"/>
            </w:tcBorders>
            <w:shd w:val="clear" w:color="auto" w:fill="auto"/>
            <w:noWrap/>
            <w:vAlign w:val="center"/>
            <w:hideMark/>
          </w:tcPr>
          <w:p w14:paraId="08CCDBD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619F3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211793</w:t>
            </w:r>
          </w:p>
        </w:tc>
        <w:tc>
          <w:tcPr>
            <w:tcW w:w="1317" w:type="dxa"/>
            <w:tcBorders>
              <w:top w:val="nil"/>
              <w:left w:val="nil"/>
              <w:bottom w:val="nil"/>
              <w:right w:val="nil"/>
            </w:tcBorders>
            <w:shd w:val="clear" w:color="auto" w:fill="auto"/>
            <w:noWrap/>
            <w:vAlign w:val="center"/>
            <w:hideMark/>
          </w:tcPr>
          <w:p w14:paraId="1CAA40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A77AB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BFD6B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41ADC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58AB0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7498BB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24AE5D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2786E27" w14:textId="77777777" w:rsidTr="003B601F">
        <w:trPr>
          <w:trHeight w:val="340"/>
        </w:trPr>
        <w:tc>
          <w:tcPr>
            <w:tcW w:w="2977" w:type="dxa"/>
            <w:tcBorders>
              <w:top w:val="nil"/>
              <w:left w:val="nil"/>
              <w:bottom w:val="nil"/>
              <w:right w:val="nil"/>
            </w:tcBorders>
            <w:shd w:val="clear" w:color="auto" w:fill="auto"/>
            <w:noWrap/>
            <w:vAlign w:val="center"/>
            <w:hideMark/>
          </w:tcPr>
          <w:p w14:paraId="38B3CC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JAMES, ANGUS</w:t>
            </w:r>
          </w:p>
        </w:tc>
        <w:tc>
          <w:tcPr>
            <w:tcW w:w="1276" w:type="dxa"/>
            <w:tcBorders>
              <w:top w:val="nil"/>
              <w:left w:val="nil"/>
              <w:bottom w:val="nil"/>
              <w:right w:val="nil"/>
            </w:tcBorders>
            <w:shd w:val="clear" w:color="auto" w:fill="auto"/>
            <w:noWrap/>
            <w:vAlign w:val="center"/>
            <w:hideMark/>
          </w:tcPr>
          <w:p w14:paraId="64AA32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04EFB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212651</w:t>
            </w:r>
          </w:p>
        </w:tc>
        <w:tc>
          <w:tcPr>
            <w:tcW w:w="1317" w:type="dxa"/>
            <w:tcBorders>
              <w:top w:val="nil"/>
              <w:left w:val="nil"/>
              <w:bottom w:val="nil"/>
              <w:right w:val="nil"/>
            </w:tcBorders>
            <w:shd w:val="clear" w:color="auto" w:fill="auto"/>
            <w:noWrap/>
            <w:vAlign w:val="center"/>
            <w:hideMark/>
          </w:tcPr>
          <w:p w14:paraId="21109B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52D56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76BC9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4D1CA3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EAB45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B93BD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DE2022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82E1D93" w14:textId="77777777" w:rsidTr="003B601F">
        <w:trPr>
          <w:trHeight w:val="340"/>
        </w:trPr>
        <w:tc>
          <w:tcPr>
            <w:tcW w:w="2977" w:type="dxa"/>
            <w:tcBorders>
              <w:top w:val="nil"/>
              <w:left w:val="nil"/>
              <w:bottom w:val="nil"/>
              <w:right w:val="nil"/>
            </w:tcBorders>
            <w:shd w:val="clear" w:color="auto" w:fill="auto"/>
            <w:noWrap/>
            <w:vAlign w:val="center"/>
            <w:hideMark/>
          </w:tcPr>
          <w:p w14:paraId="612690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JEFFERSON, N W</w:t>
            </w:r>
          </w:p>
        </w:tc>
        <w:tc>
          <w:tcPr>
            <w:tcW w:w="1276" w:type="dxa"/>
            <w:tcBorders>
              <w:top w:val="nil"/>
              <w:left w:val="nil"/>
              <w:bottom w:val="nil"/>
              <w:right w:val="nil"/>
            </w:tcBorders>
            <w:shd w:val="clear" w:color="auto" w:fill="auto"/>
            <w:noWrap/>
            <w:vAlign w:val="center"/>
            <w:hideMark/>
          </w:tcPr>
          <w:p w14:paraId="1F846E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369E8F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210845</w:t>
            </w:r>
          </w:p>
        </w:tc>
        <w:tc>
          <w:tcPr>
            <w:tcW w:w="1317" w:type="dxa"/>
            <w:tcBorders>
              <w:top w:val="nil"/>
              <w:left w:val="nil"/>
              <w:bottom w:val="nil"/>
              <w:right w:val="nil"/>
            </w:tcBorders>
            <w:shd w:val="clear" w:color="auto" w:fill="auto"/>
            <w:noWrap/>
            <w:vAlign w:val="center"/>
            <w:hideMark/>
          </w:tcPr>
          <w:p w14:paraId="7BFA7C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5385F04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545F57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w:t>
            </w:r>
          </w:p>
        </w:tc>
        <w:tc>
          <w:tcPr>
            <w:tcW w:w="750" w:type="dxa"/>
            <w:tcBorders>
              <w:top w:val="nil"/>
              <w:left w:val="nil"/>
              <w:bottom w:val="nil"/>
              <w:right w:val="nil"/>
            </w:tcBorders>
            <w:shd w:val="clear" w:color="auto" w:fill="auto"/>
            <w:noWrap/>
            <w:vAlign w:val="center"/>
            <w:hideMark/>
          </w:tcPr>
          <w:p w14:paraId="68AB46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DB2CCC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56.25</w:t>
            </w:r>
          </w:p>
        </w:tc>
        <w:tc>
          <w:tcPr>
            <w:tcW w:w="1283" w:type="dxa"/>
            <w:tcBorders>
              <w:top w:val="nil"/>
              <w:left w:val="nil"/>
              <w:bottom w:val="nil"/>
              <w:right w:val="nil"/>
            </w:tcBorders>
            <w:shd w:val="clear" w:color="auto" w:fill="auto"/>
            <w:noWrap/>
            <w:vAlign w:val="center"/>
            <w:hideMark/>
          </w:tcPr>
          <w:p w14:paraId="1F67E69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005C39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2129892" w14:textId="77777777" w:rsidTr="003B601F">
        <w:trPr>
          <w:trHeight w:val="340"/>
        </w:trPr>
        <w:tc>
          <w:tcPr>
            <w:tcW w:w="2977" w:type="dxa"/>
            <w:tcBorders>
              <w:top w:val="nil"/>
              <w:left w:val="nil"/>
              <w:bottom w:val="nil"/>
              <w:right w:val="nil"/>
            </w:tcBorders>
            <w:shd w:val="clear" w:color="auto" w:fill="auto"/>
            <w:noWrap/>
            <w:vAlign w:val="center"/>
            <w:hideMark/>
          </w:tcPr>
          <w:p w14:paraId="0C316B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KELLETT, SELINA</w:t>
            </w:r>
          </w:p>
        </w:tc>
        <w:tc>
          <w:tcPr>
            <w:tcW w:w="1276" w:type="dxa"/>
            <w:tcBorders>
              <w:top w:val="nil"/>
              <w:left w:val="nil"/>
              <w:bottom w:val="nil"/>
              <w:right w:val="nil"/>
            </w:tcBorders>
            <w:shd w:val="clear" w:color="auto" w:fill="auto"/>
            <w:noWrap/>
            <w:vAlign w:val="center"/>
            <w:hideMark/>
          </w:tcPr>
          <w:p w14:paraId="5EF39C20"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2B95B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212773</w:t>
            </w:r>
          </w:p>
        </w:tc>
        <w:tc>
          <w:tcPr>
            <w:tcW w:w="1317" w:type="dxa"/>
            <w:tcBorders>
              <w:top w:val="nil"/>
              <w:left w:val="nil"/>
              <w:bottom w:val="nil"/>
              <w:right w:val="nil"/>
            </w:tcBorders>
            <w:shd w:val="clear" w:color="auto" w:fill="auto"/>
            <w:noWrap/>
            <w:vAlign w:val="center"/>
            <w:hideMark/>
          </w:tcPr>
          <w:p w14:paraId="5C03C20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173873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BA906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E7ACA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996" w:type="dxa"/>
            <w:tcBorders>
              <w:top w:val="nil"/>
              <w:left w:val="nil"/>
              <w:bottom w:val="nil"/>
              <w:right w:val="nil"/>
            </w:tcBorders>
            <w:shd w:val="clear" w:color="auto" w:fill="auto"/>
            <w:noWrap/>
            <w:vAlign w:val="center"/>
            <w:hideMark/>
          </w:tcPr>
          <w:p w14:paraId="57C1D55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22222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281367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2C36493" w14:textId="77777777" w:rsidTr="003B601F">
        <w:trPr>
          <w:trHeight w:val="340"/>
        </w:trPr>
        <w:tc>
          <w:tcPr>
            <w:tcW w:w="2977" w:type="dxa"/>
            <w:tcBorders>
              <w:top w:val="nil"/>
              <w:left w:val="nil"/>
              <w:bottom w:val="nil"/>
              <w:right w:val="nil"/>
            </w:tcBorders>
            <w:shd w:val="clear" w:color="auto" w:fill="auto"/>
            <w:noWrap/>
            <w:vAlign w:val="center"/>
            <w:hideMark/>
          </w:tcPr>
          <w:p w14:paraId="3E73D4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KENT, CHRIS</w:t>
            </w:r>
          </w:p>
        </w:tc>
        <w:tc>
          <w:tcPr>
            <w:tcW w:w="1276" w:type="dxa"/>
            <w:tcBorders>
              <w:top w:val="nil"/>
              <w:left w:val="nil"/>
              <w:bottom w:val="nil"/>
              <w:right w:val="nil"/>
            </w:tcBorders>
            <w:shd w:val="clear" w:color="auto" w:fill="auto"/>
            <w:noWrap/>
            <w:vAlign w:val="center"/>
            <w:hideMark/>
          </w:tcPr>
          <w:p w14:paraId="7CB5E76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97B14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211973</w:t>
            </w:r>
          </w:p>
        </w:tc>
        <w:tc>
          <w:tcPr>
            <w:tcW w:w="1317" w:type="dxa"/>
            <w:tcBorders>
              <w:top w:val="nil"/>
              <w:left w:val="nil"/>
              <w:bottom w:val="nil"/>
              <w:right w:val="nil"/>
            </w:tcBorders>
            <w:shd w:val="clear" w:color="auto" w:fill="auto"/>
            <w:noWrap/>
            <w:vAlign w:val="center"/>
            <w:hideMark/>
          </w:tcPr>
          <w:p w14:paraId="31CDD0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FC6CC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8B064C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21822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2E9D52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FA2C4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24A2D9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92F34DC" w14:textId="77777777" w:rsidTr="003B601F">
        <w:trPr>
          <w:trHeight w:val="340"/>
        </w:trPr>
        <w:tc>
          <w:tcPr>
            <w:tcW w:w="2977" w:type="dxa"/>
            <w:tcBorders>
              <w:top w:val="nil"/>
              <w:left w:val="nil"/>
              <w:bottom w:val="nil"/>
              <w:right w:val="nil"/>
            </w:tcBorders>
            <w:shd w:val="clear" w:color="auto" w:fill="auto"/>
            <w:noWrap/>
            <w:vAlign w:val="center"/>
            <w:hideMark/>
          </w:tcPr>
          <w:p w14:paraId="2CF645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KIDD, COLIN J</w:t>
            </w:r>
          </w:p>
        </w:tc>
        <w:tc>
          <w:tcPr>
            <w:tcW w:w="1276" w:type="dxa"/>
            <w:tcBorders>
              <w:top w:val="nil"/>
              <w:left w:val="nil"/>
              <w:bottom w:val="nil"/>
              <w:right w:val="nil"/>
            </w:tcBorders>
            <w:shd w:val="clear" w:color="auto" w:fill="auto"/>
            <w:noWrap/>
            <w:vAlign w:val="center"/>
            <w:hideMark/>
          </w:tcPr>
          <w:p w14:paraId="7EC6C1C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A04D1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210833</w:t>
            </w:r>
          </w:p>
        </w:tc>
        <w:tc>
          <w:tcPr>
            <w:tcW w:w="1317" w:type="dxa"/>
            <w:tcBorders>
              <w:top w:val="nil"/>
              <w:left w:val="nil"/>
              <w:bottom w:val="nil"/>
              <w:right w:val="nil"/>
            </w:tcBorders>
            <w:shd w:val="clear" w:color="auto" w:fill="auto"/>
            <w:noWrap/>
            <w:vAlign w:val="center"/>
            <w:hideMark/>
          </w:tcPr>
          <w:p w14:paraId="15E120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8B6F2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1D7E99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1CD20C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12F986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59F78A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883891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01F3EC0" w14:textId="77777777" w:rsidTr="003B601F">
        <w:trPr>
          <w:trHeight w:val="340"/>
        </w:trPr>
        <w:tc>
          <w:tcPr>
            <w:tcW w:w="2977" w:type="dxa"/>
            <w:tcBorders>
              <w:top w:val="nil"/>
              <w:left w:val="nil"/>
              <w:bottom w:val="nil"/>
              <w:right w:val="nil"/>
            </w:tcBorders>
            <w:shd w:val="clear" w:color="auto" w:fill="auto"/>
            <w:noWrap/>
            <w:vAlign w:val="center"/>
            <w:hideMark/>
          </w:tcPr>
          <w:p w14:paraId="630BBF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KITSON, KEITH</w:t>
            </w:r>
          </w:p>
        </w:tc>
        <w:tc>
          <w:tcPr>
            <w:tcW w:w="1276" w:type="dxa"/>
            <w:tcBorders>
              <w:top w:val="nil"/>
              <w:left w:val="nil"/>
              <w:bottom w:val="nil"/>
              <w:right w:val="nil"/>
            </w:tcBorders>
            <w:shd w:val="clear" w:color="auto" w:fill="auto"/>
            <w:noWrap/>
            <w:vAlign w:val="center"/>
            <w:hideMark/>
          </w:tcPr>
          <w:p w14:paraId="54B5DB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5FA2C2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210569</w:t>
            </w:r>
          </w:p>
        </w:tc>
        <w:tc>
          <w:tcPr>
            <w:tcW w:w="1317" w:type="dxa"/>
            <w:tcBorders>
              <w:top w:val="nil"/>
              <w:left w:val="nil"/>
              <w:bottom w:val="nil"/>
              <w:right w:val="nil"/>
            </w:tcBorders>
            <w:shd w:val="clear" w:color="auto" w:fill="auto"/>
            <w:noWrap/>
            <w:vAlign w:val="center"/>
            <w:hideMark/>
          </w:tcPr>
          <w:p w14:paraId="01FCEA2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EAFFF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0F39FA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3D40A2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3B684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C1698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9F17B9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AFF712B" w14:textId="77777777" w:rsidTr="003B601F">
        <w:trPr>
          <w:trHeight w:val="340"/>
        </w:trPr>
        <w:tc>
          <w:tcPr>
            <w:tcW w:w="2977" w:type="dxa"/>
            <w:tcBorders>
              <w:top w:val="nil"/>
              <w:left w:val="nil"/>
              <w:bottom w:val="nil"/>
              <w:right w:val="nil"/>
            </w:tcBorders>
            <w:shd w:val="clear" w:color="auto" w:fill="auto"/>
            <w:noWrap/>
            <w:vAlign w:val="center"/>
            <w:hideMark/>
          </w:tcPr>
          <w:p w14:paraId="59B71EF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KNAPTON, GEOFF</w:t>
            </w:r>
          </w:p>
        </w:tc>
        <w:tc>
          <w:tcPr>
            <w:tcW w:w="1276" w:type="dxa"/>
            <w:tcBorders>
              <w:top w:val="nil"/>
              <w:left w:val="nil"/>
              <w:bottom w:val="nil"/>
              <w:right w:val="nil"/>
            </w:tcBorders>
            <w:shd w:val="clear" w:color="auto" w:fill="auto"/>
            <w:noWrap/>
            <w:vAlign w:val="center"/>
            <w:hideMark/>
          </w:tcPr>
          <w:p w14:paraId="612CEEE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3D6250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212357</w:t>
            </w:r>
          </w:p>
        </w:tc>
        <w:tc>
          <w:tcPr>
            <w:tcW w:w="1317" w:type="dxa"/>
            <w:tcBorders>
              <w:top w:val="nil"/>
              <w:left w:val="nil"/>
              <w:bottom w:val="nil"/>
              <w:right w:val="nil"/>
            </w:tcBorders>
            <w:shd w:val="clear" w:color="auto" w:fill="auto"/>
            <w:noWrap/>
            <w:vAlign w:val="center"/>
            <w:hideMark/>
          </w:tcPr>
          <w:p w14:paraId="19585D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E0FB7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BFFA6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99156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7B22A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91085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9EB17D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6B07A53" w14:textId="77777777" w:rsidTr="003B601F">
        <w:trPr>
          <w:trHeight w:val="340"/>
        </w:trPr>
        <w:tc>
          <w:tcPr>
            <w:tcW w:w="2977" w:type="dxa"/>
            <w:tcBorders>
              <w:top w:val="nil"/>
              <w:left w:val="nil"/>
              <w:bottom w:val="nil"/>
              <w:right w:val="nil"/>
            </w:tcBorders>
            <w:shd w:val="clear" w:color="auto" w:fill="auto"/>
            <w:noWrap/>
            <w:vAlign w:val="center"/>
            <w:hideMark/>
          </w:tcPr>
          <w:p w14:paraId="14A570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KNEE, JOHN P</w:t>
            </w:r>
          </w:p>
        </w:tc>
        <w:tc>
          <w:tcPr>
            <w:tcW w:w="1276" w:type="dxa"/>
            <w:tcBorders>
              <w:top w:val="nil"/>
              <w:left w:val="nil"/>
              <w:bottom w:val="nil"/>
              <w:right w:val="nil"/>
            </w:tcBorders>
            <w:shd w:val="clear" w:color="auto" w:fill="auto"/>
            <w:noWrap/>
            <w:vAlign w:val="center"/>
            <w:hideMark/>
          </w:tcPr>
          <w:p w14:paraId="29D74F2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4047C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210510</w:t>
            </w:r>
          </w:p>
        </w:tc>
        <w:tc>
          <w:tcPr>
            <w:tcW w:w="1317" w:type="dxa"/>
            <w:tcBorders>
              <w:top w:val="nil"/>
              <w:left w:val="nil"/>
              <w:bottom w:val="nil"/>
              <w:right w:val="nil"/>
            </w:tcBorders>
            <w:shd w:val="clear" w:color="auto" w:fill="auto"/>
            <w:noWrap/>
            <w:vAlign w:val="center"/>
            <w:hideMark/>
          </w:tcPr>
          <w:p w14:paraId="7B2A66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4B6371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D6D24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5F199D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74AB6A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6F2245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0DFD9B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1F6818F" w14:textId="77777777" w:rsidTr="003B601F">
        <w:trPr>
          <w:trHeight w:val="340"/>
        </w:trPr>
        <w:tc>
          <w:tcPr>
            <w:tcW w:w="2977" w:type="dxa"/>
            <w:tcBorders>
              <w:top w:val="nil"/>
              <w:left w:val="nil"/>
              <w:bottom w:val="nil"/>
              <w:right w:val="nil"/>
            </w:tcBorders>
            <w:shd w:val="clear" w:color="auto" w:fill="auto"/>
            <w:noWrap/>
            <w:vAlign w:val="center"/>
            <w:hideMark/>
          </w:tcPr>
          <w:p w14:paraId="6B51C6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KOK, HERMAN</w:t>
            </w:r>
          </w:p>
        </w:tc>
        <w:tc>
          <w:tcPr>
            <w:tcW w:w="1276" w:type="dxa"/>
            <w:tcBorders>
              <w:top w:val="nil"/>
              <w:left w:val="nil"/>
              <w:bottom w:val="nil"/>
              <w:right w:val="nil"/>
            </w:tcBorders>
            <w:shd w:val="clear" w:color="auto" w:fill="auto"/>
            <w:noWrap/>
            <w:vAlign w:val="center"/>
            <w:hideMark/>
          </w:tcPr>
          <w:p w14:paraId="3B3807C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F8ED5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212338</w:t>
            </w:r>
          </w:p>
        </w:tc>
        <w:tc>
          <w:tcPr>
            <w:tcW w:w="1317" w:type="dxa"/>
            <w:tcBorders>
              <w:top w:val="nil"/>
              <w:left w:val="nil"/>
              <w:bottom w:val="nil"/>
              <w:right w:val="nil"/>
            </w:tcBorders>
            <w:shd w:val="clear" w:color="auto" w:fill="auto"/>
            <w:noWrap/>
            <w:vAlign w:val="center"/>
            <w:hideMark/>
          </w:tcPr>
          <w:p w14:paraId="55930E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0593E7B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162DD5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76F6C9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996" w:type="dxa"/>
            <w:tcBorders>
              <w:top w:val="nil"/>
              <w:left w:val="nil"/>
              <w:bottom w:val="nil"/>
              <w:right w:val="nil"/>
            </w:tcBorders>
            <w:shd w:val="clear" w:color="auto" w:fill="auto"/>
            <w:noWrap/>
            <w:vAlign w:val="center"/>
            <w:hideMark/>
          </w:tcPr>
          <w:p w14:paraId="08A5BE4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5980EF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2682F9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459CB2" w14:textId="77777777" w:rsidTr="003B601F">
        <w:trPr>
          <w:trHeight w:val="340"/>
        </w:trPr>
        <w:tc>
          <w:tcPr>
            <w:tcW w:w="2977" w:type="dxa"/>
            <w:tcBorders>
              <w:top w:val="nil"/>
              <w:left w:val="nil"/>
              <w:bottom w:val="nil"/>
              <w:right w:val="nil"/>
            </w:tcBorders>
            <w:shd w:val="clear" w:color="auto" w:fill="auto"/>
            <w:noWrap/>
            <w:vAlign w:val="center"/>
            <w:hideMark/>
          </w:tcPr>
          <w:p w14:paraId="58D50C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LAMBOURNE, DARREN</w:t>
            </w:r>
          </w:p>
        </w:tc>
        <w:tc>
          <w:tcPr>
            <w:tcW w:w="1276" w:type="dxa"/>
            <w:tcBorders>
              <w:top w:val="nil"/>
              <w:left w:val="nil"/>
              <w:bottom w:val="nil"/>
              <w:right w:val="nil"/>
            </w:tcBorders>
            <w:shd w:val="clear" w:color="auto" w:fill="auto"/>
            <w:noWrap/>
            <w:vAlign w:val="center"/>
            <w:hideMark/>
          </w:tcPr>
          <w:p w14:paraId="0045355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A1C4F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211813</w:t>
            </w:r>
          </w:p>
        </w:tc>
        <w:tc>
          <w:tcPr>
            <w:tcW w:w="1317" w:type="dxa"/>
            <w:tcBorders>
              <w:top w:val="nil"/>
              <w:left w:val="nil"/>
              <w:bottom w:val="nil"/>
              <w:right w:val="nil"/>
            </w:tcBorders>
            <w:shd w:val="clear" w:color="auto" w:fill="auto"/>
            <w:noWrap/>
            <w:vAlign w:val="center"/>
            <w:hideMark/>
          </w:tcPr>
          <w:p w14:paraId="2B1851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5EF192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48AACA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070E225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4491D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56.25</w:t>
            </w:r>
          </w:p>
        </w:tc>
        <w:tc>
          <w:tcPr>
            <w:tcW w:w="1283" w:type="dxa"/>
            <w:tcBorders>
              <w:top w:val="nil"/>
              <w:left w:val="nil"/>
              <w:bottom w:val="nil"/>
              <w:right w:val="nil"/>
            </w:tcBorders>
            <w:shd w:val="clear" w:color="auto" w:fill="auto"/>
            <w:noWrap/>
            <w:vAlign w:val="center"/>
            <w:hideMark/>
          </w:tcPr>
          <w:p w14:paraId="43F70D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7D3E6A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A9CA2AF" w14:textId="77777777" w:rsidTr="003B601F">
        <w:trPr>
          <w:trHeight w:val="340"/>
        </w:trPr>
        <w:tc>
          <w:tcPr>
            <w:tcW w:w="2977" w:type="dxa"/>
            <w:tcBorders>
              <w:top w:val="nil"/>
              <w:left w:val="nil"/>
              <w:bottom w:val="nil"/>
              <w:right w:val="nil"/>
            </w:tcBorders>
            <w:shd w:val="clear" w:color="auto" w:fill="auto"/>
            <w:noWrap/>
            <w:vAlign w:val="center"/>
            <w:hideMark/>
          </w:tcPr>
          <w:p w14:paraId="649919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LAW, KEN</w:t>
            </w:r>
          </w:p>
        </w:tc>
        <w:tc>
          <w:tcPr>
            <w:tcW w:w="1276" w:type="dxa"/>
            <w:tcBorders>
              <w:top w:val="nil"/>
              <w:left w:val="nil"/>
              <w:bottom w:val="nil"/>
              <w:right w:val="nil"/>
            </w:tcBorders>
            <w:shd w:val="clear" w:color="auto" w:fill="auto"/>
            <w:noWrap/>
            <w:vAlign w:val="center"/>
            <w:hideMark/>
          </w:tcPr>
          <w:p w14:paraId="606D7BF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33A75E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212932</w:t>
            </w:r>
          </w:p>
        </w:tc>
        <w:tc>
          <w:tcPr>
            <w:tcW w:w="1317" w:type="dxa"/>
            <w:tcBorders>
              <w:top w:val="nil"/>
              <w:left w:val="nil"/>
              <w:bottom w:val="nil"/>
              <w:right w:val="nil"/>
            </w:tcBorders>
            <w:shd w:val="clear" w:color="auto" w:fill="auto"/>
            <w:noWrap/>
            <w:vAlign w:val="center"/>
            <w:hideMark/>
          </w:tcPr>
          <w:p w14:paraId="54C9BB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A3DC5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EBCA1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59A92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46042A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28EBC3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7B735E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17DD739" w14:textId="77777777" w:rsidTr="003B601F">
        <w:trPr>
          <w:trHeight w:val="340"/>
        </w:trPr>
        <w:tc>
          <w:tcPr>
            <w:tcW w:w="2977" w:type="dxa"/>
            <w:tcBorders>
              <w:top w:val="nil"/>
              <w:left w:val="nil"/>
              <w:bottom w:val="nil"/>
              <w:right w:val="nil"/>
            </w:tcBorders>
            <w:shd w:val="clear" w:color="auto" w:fill="auto"/>
            <w:noWrap/>
            <w:vAlign w:val="center"/>
            <w:hideMark/>
          </w:tcPr>
          <w:p w14:paraId="7619E8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LEFEVRE, STEPHEN D</w:t>
            </w:r>
          </w:p>
        </w:tc>
        <w:tc>
          <w:tcPr>
            <w:tcW w:w="1276" w:type="dxa"/>
            <w:tcBorders>
              <w:top w:val="nil"/>
              <w:left w:val="nil"/>
              <w:bottom w:val="nil"/>
              <w:right w:val="nil"/>
            </w:tcBorders>
            <w:shd w:val="clear" w:color="auto" w:fill="auto"/>
            <w:noWrap/>
            <w:vAlign w:val="center"/>
            <w:hideMark/>
          </w:tcPr>
          <w:p w14:paraId="5AF815B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A65EA5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211877</w:t>
            </w:r>
          </w:p>
        </w:tc>
        <w:tc>
          <w:tcPr>
            <w:tcW w:w="1317" w:type="dxa"/>
            <w:tcBorders>
              <w:top w:val="nil"/>
              <w:left w:val="nil"/>
              <w:bottom w:val="nil"/>
              <w:right w:val="nil"/>
            </w:tcBorders>
            <w:shd w:val="clear" w:color="auto" w:fill="auto"/>
            <w:noWrap/>
            <w:vAlign w:val="center"/>
            <w:hideMark/>
          </w:tcPr>
          <w:p w14:paraId="32DB01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6CD420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B6B18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3686A12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5E268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9D2F4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CEDFFD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08D8F7F" w14:textId="77777777" w:rsidTr="003B601F">
        <w:trPr>
          <w:trHeight w:val="340"/>
        </w:trPr>
        <w:tc>
          <w:tcPr>
            <w:tcW w:w="2977" w:type="dxa"/>
            <w:tcBorders>
              <w:top w:val="nil"/>
              <w:left w:val="nil"/>
              <w:bottom w:val="nil"/>
              <w:right w:val="nil"/>
            </w:tcBorders>
            <w:shd w:val="clear" w:color="auto" w:fill="auto"/>
            <w:noWrap/>
            <w:vAlign w:val="center"/>
            <w:hideMark/>
          </w:tcPr>
          <w:p w14:paraId="53B644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LIMBERT, NEIL</w:t>
            </w:r>
          </w:p>
        </w:tc>
        <w:tc>
          <w:tcPr>
            <w:tcW w:w="1276" w:type="dxa"/>
            <w:tcBorders>
              <w:top w:val="nil"/>
              <w:left w:val="nil"/>
              <w:bottom w:val="nil"/>
              <w:right w:val="nil"/>
            </w:tcBorders>
            <w:shd w:val="clear" w:color="auto" w:fill="auto"/>
            <w:noWrap/>
            <w:vAlign w:val="center"/>
            <w:hideMark/>
          </w:tcPr>
          <w:p w14:paraId="127495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1D8BFB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211220</w:t>
            </w:r>
          </w:p>
        </w:tc>
        <w:tc>
          <w:tcPr>
            <w:tcW w:w="1317" w:type="dxa"/>
            <w:tcBorders>
              <w:top w:val="nil"/>
              <w:left w:val="nil"/>
              <w:bottom w:val="nil"/>
              <w:right w:val="nil"/>
            </w:tcBorders>
            <w:shd w:val="clear" w:color="auto" w:fill="auto"/>
            <w:noWrap/>
            <w:vAlign w:val="center"/>
            <w:hideMark/>
          </w:tcPr>
          <w:p w14:paraId="1E30A6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4B63CD3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EC55C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046DFAF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A41E70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D4866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D7E479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2E8F831" w14:textId="77777777" w:rsidTr="003B601F">
        <w:trPr>
          <w:trHeight w:val="340"/>
        </w:trPr>
        <w:tc>
          <w:tcPr>
            <w:tcW w:w="2977" w:type="dxa"/>
            <w:tcBorders>
              <w:top w:val="nil"/>
              <w:left w:val="nil"/>
              <w:bottom w:val="nil"/>
              <w:right w:val="nil"/>
            </w:tcBorders>
            <w:shd w:val="clear" w:color="auto" w:fill="auto"/>
            <w:noWrap/>
            <w:vAlign w:val="center"/>
            <w:hideMark/>
          </w:tcPr>
          <w:p w14:paraId="01C6EF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LOBLEY, JIM</w:t>
            </w:r>
          </w:p>
        </w:tc>
        <w:tc>
          <w:tcPr>
            <w:tcW w:w="1276" w:type="dxa"/>
            <w:tcBorders>
              <w:top w:val="nil"/>
              <w:left w:val="nil"/>
              <w:bottom w:val="nil"/>
              <w:right w:val="nil"/>
            </w:tcBorders>
            <w:shd w:val="clear" w:color="auto" w:fill="auto"/>
            <w:noWrap/>
            <w:vAlign w:val="center"/>
            <w:hideMark/>
          </w:tcPr>
          <w:p w14:paraId="47F01E0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1BC1F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212725</w:t>
            </w:r>
          </w:p>
        </w:tc>
        <w:tc>
          <w:tcPr>
            <w:tcW w:w="1317" w:type="dxa"/>
            <w:tcBorders>
              <w:top w:val="nil"/>
              <w:left w:val="nil"/>
              <w:bottom w:val="nil"/>
              <w:right w:val="nil"/>
            </w:tcBorders>
            <w:shd w:val="clear" w:color="auto" w:fill="auto"/>
            <w:noWrap/>
            <w:vAlign w:val="center"/>
            <w:hideMark/>
          </w:tcPr>
          <w:p w14:paraId="0917FE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8866A2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7A2A2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5439D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E00BE6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D9589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CD6438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9623F2E" w14:textId="77777777" w:rsidTr="003B601F">
        <w:trPr>
          <w:trHeight w:val="340"/>
        </w:trPr>
        <w:tc>
          <w:tcPr>
            <w:tcW w:w="2977" w:type="dxa"/>
            <w:tcBorders>
              <w:top w:val="nil"/>
              <w:left w:val="nil"/>
              <w:bottom w:val="nil"/>
              <w:right w:val="nil"/>
            </w:tcBorders>
            <w:shd w:val="clear" w:color="auto" w:fill="auto"/>
            <w:noWrap/>
            <w:vAlign w:val="center"/>
            <w:hideMark/>
          </w:tcPr>
          <w:p w14:paraId="4E86567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LOYDEN, GARY</w:t>
            </w:r>
          </w:p>
        </w:tc>
        <w:tc>
          <w:tcPr>
            <w:tcW w:w="1276" w:type="dxa"/>
            <w:tcBorders>
              <w:top w:val="nil"/>
              <w:left w:val="nil"/>
              <w:bottom w:val="nil"/>
              <w:right w:val="nil"/>
            </w:tcBorders>
            <w:shd w:val="clear" w:color="auto" w:fill="auto"/>
            <w:noWrap/>
            <w:vAlign w:val="center"/>
            <w:hideMark/>
          </w:tcPr>
          <w:p w14:paraId="12AF742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0072D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213047</w:t>
            </w:r>
          </w:p>
        </w:tc>
        <w:tc>
          <w:tcPr>
            <w:tcW w:w="1317" w:type="dxa"/>
            <w:tcBorders>
              <w:top w:val="nil"/>
              <w:left w:val="nil"/>
              <w:bottom w:val="nil"/>
              <w:right w:val="nil"/>
            </w:tcBorders>
            <w:shd w:val="clear" w:color="auto" w:fill="auto"/>
            <w:noWrap/>
            <w:vAlign w:val="center"/>
            <w:hideMark/>
          </w:tcPr>
          <w:p w14:paraId="5E7A5E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78745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B8C22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A1C3D9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872A5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6153CB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6AD820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F968194" w14:textId="77777777" w:rsidTr="003B601F">
        <w:trPr>
          <w:trHeight w:val="340"/>
        </w:trPr>
        <w:tc>
          <w:tcPr>
            <w:tcW w:w="2977" w:type="dxa"/>
            <w:tcBorders>
              <w:top w:val="nil"/>
              <w:left w:val="nil"/>
              <w:bottom w:val="nil"/>
              <w:right w:val="nil"/>
            </w:tcBorders>
            <w:shd w:val="clear" w:color="auto" w:fill="auto"/>
            <w:noWrap/>
            <w:vAlign w:val="center"/>
            <w:hideMark/>
          </w:tcPr>
          <w:p w14:paraId="391E8C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LYTHGOE, M P</w:t>
            </w:r>
          </w:p>
        </w:tc>
        <w:tc>
          <w:tcPr>
            <w:tcW w:w="1276" w:type="dxa"/>
            <w:tcBorders>
              <w:top w:val="nil"/>
              <w:left w:val="nil"/>
              <w:bottom w:val="nil"/>
              <w:right w:val="nil"/>
            </w:tcBorders>
            <w:shd w:val="clear" w:color="auto" w:fill="auto"/>
            <w:noWrap/>
            <w:vAlign w:val="center"/>
            <w:hideMark/>
          </w:tcPr>
          <w:p w14:paraId="63F254E1"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2AF30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211425</w:t>
            </w:r>
          </w:p>
        </w:tc>
        <w:tc>
          <w:tcPr>
            <w:tcW w:w="1317" w:type="dxa"/>
            <w:tcBorders>
              <w:top w:val="nil"/>
              <w:left w:val="nil"/>
              <w:bottom w:val="nil"/>
              <w:right w:val="nil"/>
            </w:tcBorders>
            <w:shd w:val="clear" w:color="auto" w:fill="auto"/>
            <w:noWrap/>
            <w:vAlign w:val="center"/>
            <w:hideMark/>
          </w:tcPr>
          <w:p w14:paraId="75F1F1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DC552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5F251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6C2892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B912A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B25EC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8E335D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E82B41" w14:textId="77777777" w:rsidTr="003B601F">
        <w:trPr>
          <w:trHeight w:val="340"/>
        </w:trPr>
        <w:tc>
          <w:tcPr>
            <w:tcW w:w="2977" w:type="dxa"/>
            <w:tcBorders>
              <w:top w:val="nil"/>
              <w:left w:val="nil"/>
              <w:bottom w:val="nil"/>
              <w:right w:val="nil"/>
            </w:tcBorders>
            <w:shd w:val="clear" w:color="auto" w:fill="auto"/>
            <w:noWrap/>
            <w:vAlign w:val="center"/>
            <w:hideMark/>
          </w:tcPr>
          <w:p w14:paraId="4BF5F5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MAGUIRE, GARY</w:t>
            </w:r>
          </w:p>
        </w:tc>
        <w:tc>
          <w:tcPr>
            <w:tcW w:w="1276" w:type="dxa"/>
            <w:tcBorders>
              <w:top w:val="nil"/>
              <w:left w:val="nil"/>
              <w:bottom w:val="nil"/>
              <w:right w:val="nil"/>
            </w:tcBorders>
            <w:shd w:val="clear" w:color="auto" w:fill="auto"/>
            <w:noWrap/>
            <w:vAlign w:val="center"/>
            <w:hideMark/>
          </w:tcPr>
          <w:p w14:paraId="35CE03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3B632D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212175</w:t>
            </w:r>
          </w:p>
        </w:tc>
        <w:tc>
          <w:tcPr>
            <w:tcW w:w="1317" w:type="dxa"/>
            <w:tcBorders>
              <w:top w:val="nil"/>
              <w:left w:val="nil"/>
              <w:bottom w:val="nil"/>
              <w:right w:val="nil"/>
            </w:tcBorders>
            <w:shd w:val="clear" w:color="auto" w:fill="auto"/>
            <w:noWrap/>
            <w:vAlign w:val="center"/>
            <w:hideMark/>
          </w:tcPr>
          <w:p w14:paraId="66C8C1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3EB562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F8B491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2D8030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9D478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71445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FCC33B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979A4F3" w14:textId="77777777" w:rsidTr="003B601F">
        <w:trPr>
          <w:trHeight w:val="340"/>
        </w:trPr>
        <w:tc>
          <w:tcPr>
            <w:tcW w:w="2977" w:type="dxa"/>
            <w:tcBorders>
              <w:top w:val="nil"/>
              <w:left w:val="nil"/>
              <w:bottom w:val="nil"/>
              <w:right w:val="nil"/>
            </w:tcBorders>
            <w:shd w:val="clear" w:color="auto" w:fill="auto"/>
            <w:noWrap/>
            <w:vAlign w:val="center"/>
            <w:hideMark/>
          </w:tcPr>
          <w:p w14:paraId="40D00C3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MANSSON, JAMES C</w:t>
            </w:r>
          </w:p>
        </w:tc>
        <w:tc>
          <w:tcPr>
            <w:tcW w:w="1276" w:type="dxa"/>
            <w:tcBorders>
              <w:top w:val="nil"/>
              <w:left w:val="nil"/>
              <w:bottom w:val="nil"/>
              <w:right w:val="nil"/>
            </w:tcBorders>
            <w:shd w:val="clear" w:color="auto" w:fill="auto"/>
            <w:noWrap/>
            <w:vAlign w:val="center"/>
            <w:hideMark/>
          </w:tcPr>
          <w:p w14:paraId="08709AC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2EDA7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211440</w:t>
            </w:r>
          </w:p>
        </w:tc>
        <w:tc>
          <w:tcPr>
            <w:tcW w:w="1317" w:type="dxa"/>
            <w:tcBorders>
              <w:top w:val="nil"/>
              <w:left w:val="nil"/>
              <w:bottom w:val="nil"/>
              <w:right w:val="nil"/>
            </w:tcBorders>
            <w:shd w:val="clear" w:color="auto" w:fill="auto"/>
            <w:noWrap/>
            <w:vAlign w:val="center"/>
            <w:hideMark/>
          </w:tcPr>
          <w:p w14:paraId="5244398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E5EF3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BA8272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3CF342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B4978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2C989D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5DB4F2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13170DC" w14:textId="77777777" w:rsidTr="003B601F">
        <w:trPr>
          <w:trHeight w:val="340"/>
        </w:trPr>
        <w:tc>
          <w:tcPr>
            <w:tcW w:w="2977" w:type="dxa"/>
            <w:tcBorders>
              <w:top w:val="nil"/>
              <w:left w:val="nil"/>
              <w:bottom w:val="nil"/>
              <w:right w:val="nil"/>
            </w:tcBorders>
            <w:shd w:val="clear" w:color="auto" w:fill="auto"/>
            <w:noWrap/>
            <w:vAlign w:val="center"/>
            <w:hideMark/>
          </w:tcPr>
          <w:p w14:paraId="4AB9E7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MARCHANT, ARNOLD</w:t>
            </w:r>
          </w:p>
        </w:tc>
        <w:tc>
          <w:tcPr>
            <w:tcW w:w="1276" w:type="dxa"/>
            <w:tcBorders>
              <w:top w:val="nil"/>
              <w:left w:val="nil"/>
              <w:bottom w:val="nil"/>
              <w:right w:val="nil"/>
            </w:tcBorders>
            <w:shd w:val="clear" w:color="auto" w:fill="auto"/>
            <w:noWrap/>
            <w:vAlign w:val="center"/>
            <w:hideMark/>
          </w:tcPr>
          <w:p w14:paraId="58E96E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0E41D0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210690</w:t>
            </w:r>
          </w:p>
        </w:tc>
        <w:tc>
          <w:tcPr>
            <w:tcW w:w="1317" w:type="dxa"/>
            <w:tcBorders>
              <w:top w:val="nil"/>
              <w:left w:val="nil"/>
              <w:bottom w:val="nil"/>
              <w:right w:val="nil"/>
            </w:tcBorders>
            <w:shd w:val="clear" w:color="auto" w:fill="auto"/>
            <w:noWrap/>
            <w:vAlign w:val="center"/>
            <w:hideMark/>
          </w:tcPr>
          <w:p w14:paraId="0DDD97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08F811E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006" w:type="dxa"/>
            <w:tcBorders>
              <w:top w:val="nil"/>
              <w:left w:val="nil"/>
              <w:bottom w:val="nil"/>
              <w:right w:val="nil"/>
            </w:tcBorders>
            <w:shd w:val="clear" w:color="auto" w:fill="auto"/>
            <w:noWrap/>
            <w:vAlign w:val="center"/>
            <w:hideMark/>
          </w:tcPr>
          <w:p w14:paraId="2FD4B3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DED65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7535C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040FFF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4C4E92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19E4318" w14:textId="77777777" w:rsidTr="003B601F">
        <w:trPr>
          <w:trHeight w:val="340"/>
        </w:trPr>
        <w:tc>
          <w:tcPr>
            <w:tcW w:w="2977" w:type="dxa"/>
            <w:tcBorders>
              <w:top w:val="nil"/>
              <w:left w:val="nil"/>
              <w:bottom w:val="nil"/>
              <w:right w:val="nil"/>
            </w:tcBorders>
            <w:shd w:val="clear" w:color="auto" w:fill="auto"/>
            <w:noWrap/>
            <w:vAlign w:val="center"/>
            <w:hideMark/>
          </w:tcPr>
          <w:p w14:paraId="20C36C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MARKS, ROBERT</w:t>
            </w:r>
          </w:p>
        </w:tc>
        <w:tc>
          <w:tcPr>
            <w:tcW w:w="1276" w:type="dxa"/>
            <w:tcBorders>
              <w:top w:val="nil"/>
              <w:left w:val="nil"/>
              <w:bottom w:val="nil"/>
              <w:right w:val="nil"/>
            </w:tcBorders>
            <w:shd w:val="clear" w:color="auto" w:fill="auto"/>
            <w:noWrap/>
            <w:vAlign w:val="center"/>
            <w:hideMark/>
          </w:tcPr>
          <w:p w14:paraId="04310B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689B949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212535</w:t>
            </w:r>
          </w:p>
        </w:tc>
        <w:tc>
          <w:tcPr>
            <w:tcW w:w="1317" w:type="dxa"/>
            <w:tcBorders>
              <w:top w:val="nil"/>
              <w:left w:val="nil"/>
              <w:bottom w:val="nil"/>
              <w:right w:val="nil"/>
            </w:tcBorders>
            <w:shd w:val="clear" w:color="auto" w:fill="auto"/>
            <w:noWrap/>
            <w:vAlign w:val="center"/>
            <w:hideMark/>
          </w:tcPr>
          <w:p w14:paraId="33A063A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B1B24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B571C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67F5F9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25FDC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12AB90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AD9D3C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B82F496" w14:textId="77777777" w:rsidTr="003B601F">
        <w:trPr>
          <w:trHeight w:val="340"/>
        </w:trPr>
        <w:tc>
          <w:tcPr>
            <w:tcW w:w="2977" w:type="dxa"/>
            <w:tcBorders>
              <w:top w:val="nil"/>
              <w:left w:val="nil"/>
              <w:bottom w:val="nil"/>
              <w:right w:val="nil"/>
            </w:tcBorders>
            <w:shd w:val="clear" w:color="auto" w:fill="auto"/>
            <w:noWrap/>
            <w:vAlign w:val="center"/>
            <w:hideMark/>
          </w:tcPr>
          <w:p w14:paraId="5F80EC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MASON, IAN J</w:t>
            </w:r>
          </w:p>
        </w:tc>
        <w:tc>
          <w:tcPr>
            <w:tcW w:w="1276" w:type="dxa"/>
            <w:tcBorders>
              <w:top w:val="nil"/>
              <w:left w:val="nil"/>
              <w:bottom w:val="nil"/>
              <w:right w:val="nil"/>
            </w:tcBorders>
            <w:shd w:val="clear" w:color="auto" w:fill="auto"/>
            <w:noWrap/>
            <w:vAlign w:val="center"/>
            <w:hideMark/>
          </w:tcPr>
          <w:p w14:paraId="700567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1A725F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219137</w:t>
            </w:r>
          </w:p>
        </w:tc>
        <w:tc>
          <w:tcPr>
            <w:tcW w:w="1317" w:type="dxa"/>
            <w:tcBorders>
              <w:top w:val="nil"/>
              <w:left w:val="nil"/>
              <w:bottom w:val="nil"/>
              <w:right w:val="nil"/>
            </w:tcBorders>
            <w:shd w:val="clear" w:color="auto" w:fill="auto"/>
            <w:noWrap/>
            <w:vAlign w:val="center"/>
            <w:hideMark/>
          </w:tcPr>
          <w:p w14:paraId="30D4D2A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FA1B5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9B2F9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21290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D3032A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D151E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E3612F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4ECD08D" w14:textId="77777777" w:rsidTr="003B601F">
        <w:trPr>
          <w:trHeight w:val="340"/>
        </w:trPr>
        <w:tc>
          <w:tcPr>
            <w:tcW w:w="2977" w:type="dxa"/>
            <w:tcBorders>
              <w:top w:val="nil"/>
              <w:left w:val="nil"/>
              <w:bottom w:val="nil"/>
              <w:right w:val="nil"/>
            </w:tcBorders>
            <w:shd w:val="clear" w:color="auto" w:fill="auto"/>
            <w:noWrap/>
            <w:vAlign w:val="center"/>
            <w:hideMark/>
          </w:tcPr>
          <w:p w14:paraId="09EDEA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McDERMOTT, FRANK J</w:t>
            </w:r>
          </w:p>
        </w:tc>
        <w:tc>
          <w:tcPr>
            <w:tcW w:w="1276" w:type="dxa"/>
            <w:tcBorders>
              <w:top w:val="nil"/>
              <w:left w:val="nil"/>
              <w:bottom w:val="nil"/>
              <w:right w:val="nil"/>
            </w:tcBorders>
            <w:shd w:val="clear" w:color="auto" w:fill="auto"/>
            <w:noWrap/>
            <w:vAlign w:val="center"/>
            <w:hideMark/>
          </w:tcPr>
          <w:p w14:paraId="07431EB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34FEEF0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212397</w:t>
            </w:r>
          </w:p>
        </w:tc>
        <w:tc>
          <w:tcPr>
            <w:tcW w:w="1317" w:type="dxa"/>
            <w:tcBorders>
              <w:top w:val="nil"/>
              <w:left w:val="nil"/>
              <w:bottom w:val="nil"/>
              <w:right w:val="nil"/>
            </w:tcBorders>
            <w:shd w:val="clear" w:color="auto" w:fill="auto"/>
            <w:noWrap/>
            <w:vAlign w:val="center"/>
            <w:hideMark/>
          </w:tcPr>
          <w:p w14:paraId="3325E75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028ED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D1C683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55D5FB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D2476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AECCD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99BB14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43B384E" w14:textId="77777777" w:rsidTr="003B601F">
        <w:trPr>
          <w:trHeight w:val="340"/>
        </w:trPr>
        <w:tc>
          <w:tcPr>
            <w:tcW w:w="2977" w:type="dxa"/>
            <w:tcBorders>
              <w:top w:val="nil"/>
              <w:left w:val="nil"/>
              <w:bottom w:val="nil"/>
              <w:right w:val="nil"/>
            </w:tcBorders>
            <w:shd w:val="clear" w:color="auto" w:fill="auto"/>
            <w:noWrap/>
            <w:vAlign w:val="center"/>
            <w:hideMark/>
          </w:tcPr>
          <w:p w14:paraId="6C09907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McMAHON, FRANK</w:t>
            </w:r>
          </w:p>
        </w:tc>
        <w:tc>
          <w:tcPr>
            <w:tcW w:w="1276" w:type="dxa"/>
            <w:tcBorders>
              <w:top w:val="nil"/>
              <w:left w:val="nil"/>
              <w:bottom w:val="nil"/>
              <w:right w:val="nil"/>
            </w:tcBorders>
            <w:shd w:val="clear" w:color="auto" w:fill="auto"/>
            <w:noWrap/>
            <w:vAlign w:val="center"/>
            <w:hideMark/>
          </w:tcPr>
          <w:p w14:paraId="45F7AD2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9BB54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211460</w:t>
            </w:r>
          </w:p>
        </w:tc>
        <w:tc>
          <w:tcPr>
            <w:tcW w:w="1317" w:type="dxa"/>
            <w:tcBorders>
              <w:top w:val="nil"/>
              <w:left w:val="nil"/>
              <w:bottom w:val="nil"/>
              <w:right w:val="nil"/>
            </w:tcBorders>
            <w:shd w:val="clear" w:color="auto" w:fill="auto"/>
            <w:noWrap/>
            <w:vAlign w:val="center"/>
            <w:hideMark/>
          </w:tcPr>
          <w:p w14:paraId="32ADC14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EDBAD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C8CE4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242656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DD7ADF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063ADB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AF997A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0124D15" w14:textId="77777777" w:rsidTr="003B601F">
        <w:trPr>
          <w:trHeight w:val="340"/>
        </w:trPr>
        <w:tc>
          <w:tcPr>
            <w:tcW w:w="2977" w:type="dxa"/>
            <w:tcBorders>
              <w:top w:val="nil"/>
              <w:left w:val="nil"/>
              <w:bottom w:val="nil"/>
              <w:right w:val="nil"/>
            </w:tcBorders>
            <w:shd w:val="clear" w:color="auto" w:fill="auto"/>
            <w:noWrap/>
            <w:vAlign w:val="center"/>
            <w:hideMark/>
          </w:tcPr>
          <w:p w14:paraId="1EEBFE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MILL-WILSON, GRAHAM</w:t>
            </w:r>
          </w:p>
        </w:tc>
        <w:tc>
          <w:tcPr>
            <w:tcW w:w="1276" w:type="dxa"/>
            <w:tcBorders>
              <w:top w:val="nil"/>
              <w:left w:val="nil"/>
              <w:bottom w:val="nil"/>
              <w:right w:val="nil"/>
            </w:tcBorders>
            <w:shd w:val="clear" w:color="auto" w:fill="auto"/>
            <w:noWrap/>
            <w:vAlign w:val="center"/>
            <w:hideMark/>
          </w:tcPr>
          <w:p w14:paraId="5E89797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B05C1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211789</w:t>
            </w:r>
          </w:p>
        </w:tc>
        <w:tc>
          <w:tcPr>
            <w:tcW w:w="1317" w:type="dxa"/>
            <w:tcBorders>
              <w:top w:val="nil"/>
              <w:left w:val="nil"/>
              <w:bottom w:val="nil"/>
              <w:right w:val="nil"/>
            </w:tcBorders>
            <w:shd w:val="clear" w:color="auto" w:fill="auto"/>
            <w:noWrap/>
            <w:vAlign w:val="center"/>
            <w:hideMark/>
          </w:tcPr>
          <w:p w14:paraId="06EF04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A90B3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C3E80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4E22B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33B059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0F602BA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776B53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8CB2D25" w14:textId="77777777" w:rsidTr="003B601F">
        <w:trPr>
          <w:trHeight w:val="340"/>
        </w:trPr>
        <w:tc>
          <w:tcPr>
            <w:tcW w:w="2977" w:type="dxa"/>
            <w:tcBorders>
              <w:top w:val="nil"/>
              <w:left w:val="nil"/>
              <w:bottom w:val="nil"/>
              <w:right w:val="nil"/>
            </w:tcBorders>
            <w:shd w:val="clear" w:color="auto" w:fill="auto"/>
            <w:noWrap/>
            <w:vAlign w:val="center"/>
            <w:hideMark/>
          </w:tcPr>
          <w:p w14:paraId="7923D34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MOORE, JOHN</w:t>
            </w:r>
          </w:p>
        </w:tc>
        <w:tc>
          <w:tcPr>
            <w:tcW w:w="1276" w:type="dxa"/>
            <w:tcBorders>
              <w:top w:val="nil"/>
              <w:left w:val="nil"/>
              <w:bottom w:val="nil"/>
              <w:right w:val="nil"/>
            </w:tcBorders>
            <w:shd w:val="clear" w:color="auto" w:fill="auto"/>
            <w:noWrap/>
            <w:vAlign w:val="center"/>
            <w:hideMark/>
          </w:tcPr>
          <w:p w14:paraId="6E6E256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29E11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620749</w:t>
            </w:r>
          </w:p>
        </w:tc>
        <w:tc>
          <w:tcPr>
            <w:tcW w:w="1317" w:type="dxa"/>
            <w:tcBorders>
              <w:top w:val="nil"/>
              <w:left w:val="nil"/>
              <w:bottom w:val="nil"/>
              <w:right w:val="nil"/>
            </w:tcBorders>
            <w:shd w:val="clear" w:color="auto" w:fill="auto"/>
            <w:noWrap/>
            <w:vAlign w:val="center"/>
            <w:hideMark/>
          </w:tcPr>
          <w:p w14:paraId="5511313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F98DD4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66E84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8E97E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009EEA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6B99CF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6B5D57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6B580D9" w14:textId="77777777" w:rsidTr="003B601F">
        <w:trPr>
          <w:trHeight w:val="340"/>
        </w:trPr>
        <w:tc>
          <w:tcPr>
            <w:tcW w:w="2977" w:type="dxa"/>
            <w:tcBorders>
              <w:top w:val="nil"/>
              <w:left w:val="nil"/>
              <w:bottom w:val="nil"/>
              <w:right w:val="nil"/>
            </w:tcBorders>
            <w:shd w:val="clear" w:color="auto" w:fill="auto"/>
            <w:noWrap/>
            <w:vAlign w:val="center"/>
            <w:hideMark/>
          </w:tcPr>
          <w:p w14:paraId="758FA2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MORTON, PETER S</w:t>
            </w:r>
          </w:p>
        </w:tc>
        <w:tc>
          <w:tcPr>
            <w:tcW w:w="1276" w:type="dxa"/>
            <w:tcBorders>
              <w:top w:val="nil"/>
              <w:left w:val="nil"/>
              <w:bottom w:val="nil"/>
              <w:right w:val="nil"/>
            </w:tcBorders>
            <w:shd w:val="clear" w:color="auto" w:fill="auto"/>
            <w:noWrap/>
            <w:vAlign w:val="center"/>
            <w:hideMark/>
          </w:tcPr>
          <w:p w14:paraId="2247F29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D322A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210477</w:t>
            </w:r>
          </w:p>
        </w:tc>
        <w:tc>
          <w:tcPr>
            <w:tcW w:w="1317" w:type="dxa"/>
            <w:tcBorders>
              <w:top w:val="nil"/>
              <w:left w:val="nil"/>
              <w:bottom w:val="nil"/>
              <w:right w:val="nil"/>
            </w:tcBorders>
            <w:shd w:val="clear" w:color="auto" w:fill="auto"/>
            <w:noWrap/>
            <w:vAlign w:val="center"/>
            <w:hideMark/>
          </w:tcPr>
          <w:p w14:paraId="489CF6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8A6DF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4CFC6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71F0FA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4C39C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1F4C86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5C08B8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7E087EB" w14:textId="77777777" w:rsidTr="003B601F">
        <w:trPr>
          <w:trHeight w:val="690"/>
        </w:trPr>
        <w:tc>
          <w:tcPr>
            <w:tcW w:w="2977" w:type="dxa"/>
            <w:tcBorders>
              <w:top w:val="nil"/>
              <w:left w:val="nil"/>
              <w:bottom w:val="nil"/>
              <w:right w:val="nil"/>
            </w:tcBorders>
            <w:shd w:val="clear" w:color="auto" w:fill="auto"/>
            <w:noWrap/>
            <w:vAlign w:val="center"/>
            <w:hideMark/>
          </w:tcPr>
          <w:p w14:paraId="0C1CF7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NAME</w:t>
            </w:r>
          </w:p>
        </w:tc>
        <w:tc>
          <w:tcPr>
            <w:tcW w:w="1276" w:type="dxa"/>
            <w:tcBorders>
              <w:top w:val="nil"/>
              <w:left w:val="nil"/>
              <w:bottom w:val="nil"/>
              <w:right w:val="nil"/>
            </w:tcBorders>
            <w:shd w:val="clear" w:color="auto" w:fill="auto"/>
            <w:noWrap/>
            <w:vAlign w:val="center"/>
            <w:hideMark/>
          </w:tcPr>
          <w:p w14:paraId="4E5473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TITLE</w:t>
            </w:r>
          </w:p>
        </w:tc>
        <w:tc>
          <w:tcPr>
            <w:tcW w:w="1276" w:type="dxa"/>
            <w:tcBorders>
              <w:top w:val="nil"/>
              <w:left w:val="nil"/>
              <w:bottom w:val="nil"/>
              <w:right w:val="nil"/>
            </w:tcBorders>
            <w:shd w:val="clear" w:color="auto" w:fill="auto"/>
            <w:vAlign w:val="center"/>
            <w:hideMark/>
          </w:tcPr>
          <w:p w14:paraId="18D01B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ICCF NUMBER</w:t>
            </w:r>
          </w:p>
        </w:tc>
        <w:tc>
          <w:tcPr>
            <w:tcW w:w="1317" w:type="dxa"/>
            <w:tcBorders>
              <w:top w:val="nil"/>
              <w:left w:val="nil"/>
              <w:bottom w:val="nil"/>
              <w:right w:val="nil"/>
            </w:tcBorders>
            <w:shd w:val="clear" w:color="auto" w:fill="auto"/>
            <w:noWrap/>
            <w:vAlign w:val="center"/>
            <w:hideMark/>
          </w:tcPr>
          <w:p w14:paraId="02BC48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PLAYED</w:t>
            </w:r>
          </w:p>
        </w:tc>
        <w:tc>
          <w:tcPr>
            <w:tcW w:w="705" w:type="dxa"/>
            <w:tcBorders>
              <w:top w:val="nil"/>
              <w:left w:val="nil"/>
              <w:bottom w:val="nil"/>
              <w:right w:val="nil"/>
            </w:tcBorders>
            <w:shd w:val="clear" w:color="auto" w:fill="auto"/>
            <w:noWrap/>
            <w:vAlign w:val="center"/>
            <w:hideMark/>
          </w:tcPr>
          <w:p w14:paraId="0C3573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WON</w:t>
            </w:r>
          </w:p>
        </w:tc>
        <w:tc>
          <w:tcPr>
            <w:tcW w:w="1006" w:type="dxa"/>
            <w:tcBorders>
              <w:top w:val="nil"/>
              <w:left w:val="nil"/>
              <w:bottom w:val="nil"/>
              <w:right w:val="nil"/>
            </w:tcBorders>
            <w:shd w:val="clear" w:color="auto" w:fill="auto"/>
            <w:noWrap/>
            <w:vAlign w:val="center"/>
            <w:hideMark/>
          </w:tcPr>
          <w:p w14:paraId="798972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DRAWN</w:t>
            </w:r>
          </w:p>
        </w:tc>
        <w:tc>
          <w:tcPr>
            <w:tcW w:w="750" w:type="dxa"/>
            <w:tcBorders>
              <w:top w:val="nil"/>
              <w:left w:val="nil"/>
              <w:bottom w:val="nil"/>
              <w:right w:val="nil"/>
            </w:tcBorders>
            <w:shd w:val="clear" w:color="auto" w:fill="auto"/>
            <w:noWrap/>
            <w:vAlign w:val="center"/>
            <w:hideMark/>
          </w:tcPr>
          <w:p w14:paraId="28EA91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LOST</w:t>
            </w:r>
          </w:p>
        </w:tc>
        <w:tc>
          <w:tcPr>
            <w:tcW w:w="1996" w:type="dxa"/>
            <w:tcBorders>
              <w:top w:val="nil"/>
              <w:left w:val="nil"/>
              <w:bottom w:val="nil"/>
              <w:right w:val="nil"/>
            </w:tcBorders>
            <w:shd w:val="clear" w:color="auto" w:fill="auto"/>
            <w:noWrap/>
            <w:vAlign w:val="center"/>
            <w:hideMark/>
          </w:tcPr>
          <w:p w14:paraId="49DB9145" w14:textId="77777777" w:rsidR="00332DD6" w:rsidRPr="001E4968" w:rsidRDefault="00332DD6" w:rsidP="003B601F">
            <w:pPr>
              <w:rPr>
                <w:rFonts w:ascii="Arial" w:eastAsia="Times New Roman" w:hAnsi="Arial" w:cs="Calibri"/>
                <w:b/>
                <w:bCs/>
                <w:color w:val="000000"/>
                <w:sz w:val="20"/>
                <w:szCs w:val="20"/>
                <w:lang w:eastAsia="en-GB"/>
              </w:rPr>
            </w:pPr>
            <w:r>
              <w:rPr>
                <w:rFonts w:ascii="Arial" w:eastAsia="Times New Roman" w:hAnsi="Arial" w:cs="Calibri"/>
                <w:b/>
                <w:bCs/>
                <w:color w:val="000000"/>
                <w:sz w:val="20"/>
                <w:szCs w:val="20"/>
                <w:lang w:eastAsia="en-GB"/>
              </w:rPr>
              <w:t>%</w:t>
            </w:r>
            <w:r w:rsidRPr="001E4968">
              <w:rPr>
                <w:rFonts w:ascii="Arial" w:eastAsia="Times New Roman" w:hAnsi="Arial" w:cs="Calibri"/>
                <w:b/>
                <w:bCs/>
                <w:color w:val="000000"/>
                <w:sz w:val="20"/>
                <w:szCs w:val="20"/>
                <w:lang w:eastAsia="en-GB"/>
              </w:rPr>
              <w:t>GE</w:t>
            </w:r>
          </w:p>
        </w:tc>
        <w:tc>
          <w:tcPr>
            <w:tcW w:w="1283" w:type="dxa"/>
            <w:tcBorders>
              <w:top w:val="nil"/>
              <w:left w:val="nil"/>
              <w:bottom w:val="nil"/>
              <w:right w:val="nil"/>
            </w:tcBorders>
            <w:shd w:val="clear" w:color="auto" w:fill="auto"/>
            <w:noWrap/>
            <w:vAlign w:val="center"/>
            <w:hideMark/>
          </w:tcPr>
          <w:p w14:paraId="0760D46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DEFAULTS</w:t>
            </w:r>
          </w:p>
        </w:tc>
        <w:tc>
          <w:tcPr>
            <w:tcW w:w="222" w:type="dxa"/>
            <w:vAlign w:val="center"/>
            <w:hideMark/>
          </w:tcPr>
          <w:p w14:paraId="28C0CF6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A58873A" w14:textId="77777777" w:rsidTr="003B601F">
        <w:trPr>
          <w:trHeight w:val="340"/>
        </w:trPr>
        <w:tc>
          <w:tcPr>
            <w:tcW w:w="2977" w:type="dxa"/>
            <w:tcBorders>
              <w:top w:val="nil"/>
              <w:left w:val="nil"/>
              <w:bottom w:val="nil"/>
              <w:right w:val="nil"/>
            </w:tcBorders>
            <w:shd w:val="clear" w:color="auto" w:fill="auto"/>
            <w:noWrap/>
            <w:vAlign w:val="center"/>
            <w:hideMark/>
          </w:tcPr>
          <w:p w14:paraId="4BCB076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NICHOL, JOHN</w:t>
            </w:r>
          </w:p>
        </w:tc>
        <w:tc>
          <w:tcPr>
            <w:tcW w:w="1276" w:type="dxa"/>
            <w:tcBorders>
              <w:top w:val="nil"/>
              <w:left w:val="nil"/>
              <w:bottom w:val="nil"/>
              <w:right w:val="nil"/>
            </w:tcBorders>
            <w:shd w:val="clear" w:color="auto" w:fill="auto"/>
            <w:noWrap/>
            <w:vAlign w:val="center"/>
            <w:hideMark/>
          </w:tcPr>
          <w:p w14:paraId="46E6F93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5F493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212639</w:t>
            </w:r>
          </w:p>
        </w:tc>
        <w:tc>
          <w:tcPr>
            <w:tcW w:w="1317" w:type="dxa"/>
            <w:tcBorders>
              <w:top w:val="nil"/>
              <w:left w:val="nil"/>
              <w:bottom w:val="nil"/>
              <w:right w:val="nil"/>
            </w:tcBorders>
            <w:shd w:val="clear" w:color="auto" w:fill="auto"/>
            <w:noWrap/>
            <w:vAlign w:val="center"/>
            <w:hideMark/>
          </w:tcPr>
          <w:p w14:paraId="32D1E0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389630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4C4130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2119FE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D485F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C7C667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B7388E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A945646" w14:textId="77777777" w:rsidTr="003B601F">
        <w:trPr>
          <w:trHeight w:val="340"/>
        </w:trPr>
        <w:tc>
          <w:tcPr>
            <w:tcW w:w="2977" w:type="dxa"/>
            <w:tcBorders>
              <w:top w:val="nil"/>
              <w:left w:val="nil"/>
              <w:bottom w:val="nil"/>
              <w:right w:val="nil"/>
            </w:tcBorders>
            <w:shd w:val="clear" w:color="auto" w:fill="auto"/>
            <w:noWrap/>
            <w:vAlign w:val="center"/>
            <w:hideMark/>
          </w:tcPr>
          <w:p w14:paraId="014866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NORMAN, NIGEL</w:t>
            </w:r>
          </w:p>
        </w:tc>
        <w:tc>
          <w:tcPr>
            <w:tcW w:w="1276" w:type="dxa"/>
            <w:tcBorders>
              <w:top w:val="nil"/>
              <w:left w:val="nil"/>
              <w:bottom w:val="nil"/>
              <w:right w:val="nil"/>
            </w:tcBorders>
            <w:shd w:val="clear" w:color="auto" w:fill="auto"/>
            <w:noWrap/>
            <w:vAlign w:val="center"/>
            <w:hideMark/>
          </w:tcPr>
          <w:p w14:paraId="5181EF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00DA5F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210619</w:t>
            </w:r>
          </w:p>
        </w:tc>
        <w:tc>
          <w:tcPr>
            <w:tcW w:w="1317" w:type="dxa"/>
            <w:tcBorders>
              <w:top w:val="nil"/>
              <w:left w:val="nil"/>
              <w:bottom w:val="nil"/>
              <w:right w:val="nil"/>
            </w:tcBorders>
            <w:shd w:val="clear" w:color="auto" w:fill="auto"/>
            <w:noWrap/>
            <w:vAlign w:val="center"/>
            <w:hideMark/>
          </w:tcPr>
          <w:p w14:paraId="54915B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7667F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23E70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1060D4B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DCC6C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663DC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014D74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A577C4B" w14:textId="77777777" w:rsidTr="003B601F">
        <w:trPr>
          <w:trHeight w:val="340"/>
        </w:trPr>
        <w:tc>
          <w:tcPr>
            <w:tcW w:w="2977" w:type="dxa"/>
            <w:tcBorders>
              <w:top w:val="nil"/>
              <w:left w:val="nil"/>
              <w:bottom w:val="nil"/>
              <w:right w:val="nil"/>
            </w:tcBorders>
            <w:shd w:val="clear" w:color="auto" w:fill="auto"/>
            <w:noWrap/>
            <w:vAlign w:val="center"/>
            <w:hideMark/>
          </w:tcPr>
          <w:p w14:paraId="37BEA9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OWEN, CHRIS</w:t>
            </w:r>
          </w:p>
        </w:tc>
        <w:tc>
          <w:tcPr>
            <w:tcW w:w="1276" w:type="dxa"/>
            <w:tcBorders>
              <w:top w:val="nil"/>
              <w:left w:val="nil"/>
              <w:bottom w:val="nil"/>
              <w:right w:val="nil"/>
            </w:tcBorders>
            <w:shd w:val="clear" w:color="auto" w:fill="auto"/>
            <w:noWrap/>
            <w:vAlign w:val="center"/>
            <w:hideMark/>
          </w:tcPr>
          <w:p w14:paraId="286DE75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B50B7F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212405</w:t>
            </w:r>
          </w:p>
        </w:tc>
        <w:tc>
          <w:tcPr>
            <w:tcW w:w="1317" w:type="dxa"/>
            <w:tcBorders>
              <w:top w:val="nil"/>
              <w:left w:val="nil"/>
              <w:bottom w:val="nil"/>
              <w:right w:val="nil"/>
            </w:tcBorders>
            <w:shd w:val="clear" w:color="auto" w:fill="auto"/>
            <w:noWrap/>
            <w:vAlign w:val="center"/>
            <w:hideMark/>
          </w:tcPr>
          <w:p w14:paraId="02AE63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773AB7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229257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63206C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6DE1BC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081409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3B8245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1CE0945" w14:textId="77777777" w:rsidTr="003B601F">
        <w:trPr>
          <w:trHeight w:val="340"/>
        </w:trPr>
        <w:tc>
          <w:tcPr>
            <w:tcW w:w="2977" w:type="dxa"/>
            <w:tcBorders>
              <w:top w:val="nil"/>
              <w:left w:val="nil"/>
              <w:bottom w:val="nil"/>
              <w:right w:val="nil"/>
            </w:tcBorders>
            <w:shd w:val="clear" w:color="auto" w:fill="auto"/>
            <w:noWrap/>
            <w:vAlign w:val="center"/>
            <w:hideMark/>
          </w:tcPr>
          <w:p w14:paraId="19481C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PAGE, MARTIN</w:t>
            </w:r>
          </w:p>
        </w:tc>
        <w:tc>
          <w:tcPr>
            <w:tcW w:w="1276" w:type="dxa"/>
            <w:tcBorders>
              <w:top w:val="nil"/>
              <w:left w:val="nil"/>
              <w:bottom w:val="nil"/>
              <w:right w:val="nil"/>
            </w:tcBorders>
            <w:shd w:val="clear" w:color="auto" w:fill="auto"/>
            <w:noWrap/>
            <w:vAlign w:val="center"/>
            <w:hideMark/>
          </w:tcPr>
          <w:p w14:paraId="7E855F8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DAE98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212448</w:t>
            </w:r>
          </w:p>
        </w:tc>
        <w:tc>
          <w:tcPr>
            <w:tcW w:w="1317" w:type="dxa"/>
            <w:tcBorders>
              <w:top w:val="nil"/>
              <w:left w:val="nil"/>
              <w:bottom w:val="nil"/>
              <w:right w:val="nil"/>
            </w:tcBorders>
            <w:shd w:val="clear" w:color="auto" w:fill="auto"/>
            <w:noWrap/>
            <w:vAlign w:val="center"/>
            <w:hideMark/>
          </w:tcPr>
          <w:p w14:paraId="0E16CA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B5302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5A950E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34B98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62AF2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589441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A942EA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5071717" w14:textId="77777777" w:rsidTr="003B601F">
        <w:trPr>
          <w:trHeight w:val="340"/>
        </w:trPr>
        <w:tc>
          <w:tcPr>
            <w:tcW w:w="2977" w:type="dxa"/>
            <w:tcBorders>
              <w:top w:val="nil"/>
              <w:left w:val="nil"/>
              <w:bottom w:val="nil"/>
              <w:right w:val="nil"/>
            </w:tcBorders>
            <w:shd w:val="clear" w:color="auto" w:fill="auto"/>
            <w:noWrap/>
            <w:vAlign w:val="center"/>
            <w:hideMark/>
          </w:tcPr>
          <w:p w14:paraId="48465E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PALLETT, ROBERT</w:t>
            </w:r>
          </w:p>
        </w:tc>
        <w:tc>
          <w:tcPr>
            <w:tcW w:w="1276" w:type="dxa"/>
            <w:tcBorders>
              <w:top w:val="nil"/>
              <w:left w:val="nil"/>
              <w:bottom w:val="nil"/>
              <w:right w:val="nil"/>
            </w:tcBorders>
            <w:shd w:val="clear" w:color="auto" w:fill="auto"/>
            <w:noWrap/>
            <w:vAlign w:val="center"/>
            <w:hideMark/>
          </w:tcPr>
          <w:p w14:paraId="4EAAFF0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1072D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211424</w:t>
            </w:r>
          </w:p>
        </w:tc>
        <w:tc>
          <w:tcPr>
            <w:tcW w:w="1317" w:type="dxa"/>
            <w:tcBorders>
              <w:top w:val="nil"/>
              <w:left w:val="nil"/>
              <w:bottom w:val="nil"/>
              <w:right w:val="nil"/>
            </w:tcBorders>
            <w:shd w:val="clear" w:color="auto" w:fill="auto"/>
            <w:noWrap/>
            <w:vAlign w:val="center"/>
            <w:hideMark/>
          </w:tcPr>
          <w:p w14:paraId="5B79AA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65861C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50877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w:t>
            </w:r>
          </w:p>
        </w:tc>
        <w:tc>
          <w:tcPr>
            <w:tcW w:w="750" w:type="dxa"/>
            <w:tcBorders>
              <w:top w:val="nil"/>
              <w:left w:val="nil"/>
              <w:bottom w:val="nil"/>
              <w:right w:val="nil"/>
            </w:tcBorders>
            <w:shd w:val="clear" w:color="auto" w:fill="auto"/>
            <w:noWrap/>
            <w:vAlign w:val="center"/>
            <w:hideMark/>
          </w:tcPr>
          <w:p w14:paraId="10E85C0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996" w:type="dxa"/>
            <w:tcBorders>
              <w:top w:val="nil"/>
              <w:left w:val="nil"/>
              <w:bottom w:val="nil"/>
              <w:right w:val="nil"/>
            </w:tcBorders>
            <w:shd w:val="clear" w:color="auto" w:fill="auto"/>
            <w:noWrap/>
            <w:vAlign w:val="center"/>
            <w:hideMark/>
          </w:tcPr>
          <w:p w14:paraId="3D1F0B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29.17</w:t>
            </w:r>
          </w:p>
        </w:tc>
        <w:tc>
          <w:tcPr>
            <w:tcW w:w="1283" w:type="dxa"/>
            <w:tcBorders>
              <w:top w:val="nil"/>
              <w:left w:val="nil"/>
              <w:bottom w:val="nil"/>
              <w:right w:val="nil"/>
            </w:tcBorders>
            <w:shd w:val="clear" w:color="auto" w:fill="auto"/>
            <w:noWrap/>
            <w:vAlign w:val="center"/>
            <w:hideMark/>
          </w:tcPr>
          <w:p w14:paraId="6B00660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9560B9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D6251EC" w14:textId="77777777" w:rsidTr="003B601F">
        <w:trPr>
          <w:trHeight w:val="340"/>
        </w:trPr>
        <w:tc>
          <w:tcPr>
            <w:tcW w:w="2977" w:type="dxa"/>
            <w:tcBorders>
              <w:top w:val="nil"/>
              <w:left w:val="nil"/>
              <w:bottom w:val="nil"/>
              <w:right w:val="nil"/>
            </w:tcBorders>
            <w:shd w:val="clear" w:color="auto" w:fill="auto"/>
            <w:noWrap/>
            <w:vAlign w:val="center"/>
            <w:hideMark/>
          </w:tcPr>
          <w:p w14:paraId="3C0D9D8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PATTRICK, GRAHAM</w:t>
            </w:r>
          </w:p>
        </w:tc>
        <w:tc>
          <w:tcPr>
            <w:tcW w:w="1276" w:type="dxa"/>
            <w:tcBorders>
              <w:top w:val="nil"/>
              <w:left w:val="nil"/>
              <w:bottom w:val="nil"/>
              <w:right w:val="nil"/>
            </w:tcBorders>
            <w:shd w:val="clear" w:color="auto" w:fill="auto"/>
            <w:noWrap/>
            <w:vAlign w:val="center"/>
            <w:hideMark/>
          </w:tcPr>
          <w:p w14:paraId="71612B84"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7CF61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211407</w:t>
            </w:r>
          </w:p>
        </w:tc>
        <w:tc>
          <w:tcPr>
            <w:tcW w:w="1317" w:type="dxa"/>
            <w:tcBorders>
              <w:top w:val="nil"/>
              <w:left w:val="nil"/>
              <w:bottom w:val="nil"/>
              <w:right w:val="nil"/>
            </w:tcBorders>
            <w:shd w:val="clear" w:color="auto" w:fill="auto"/>
            <w:noWrap/>
            <w:vAlign w:val="center"/>
            <w:hideMark/>
          </w:tcPr>
          <w:p w14:paraId="29D2256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DF265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73CBF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508628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5C40F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0D8BB8D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43EEEF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711B9EC" w14:textId="77777777" w:rsidTr="003B601F">
        <w:trPr>
          <w:trHeight w:val="340"/>
        </w:trPr>
        <w:tc>
          <w:tcPr>
            <w:tcW w:w="2977" w:type="dxa"/>
            <w:tcBorders>
              <w:top w:val="nil"/>
              <w:left w:val="nil"/>
              <w:bottom w:val="nil"/>
              <w:right w:val="nil"/>
            </w:tcBorders>
            <w:shd w:val="clear" w:color="auto" w:fill="auto"/>
            <w:noWrap/>
            <w:vAlign w:val="center"/>
            <w:hideMark/>
          </w:tcPr>
          <w:p w14:paraId="7FED9C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PERRIN, RICHARD DAVID</w:t>
            </w:r>
          </w:p>
        </w:tc>
        <w:tc>
          <w:tcPr>
            <w:tcW w:w="1276" w:type="dxa"/>
            <w:tcBorders>
              <w:top w:val="nil"/>
              <w:left w:val="nil"/>
              <w:bottom w:val="nil"/>
              <w:right w:val="nil"/>
            </w:tcBorders>
            <w:shd w:val="clear" w:color="auto" w:fill="auto"/>
            <w:noWrap/>
            <w:vAlign w:val="center"/>
            <w:hideMark/>
          </w:tcPr>
          <w:p w14:paraId="599BDAE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B2A091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211280</w:t>
            </w:r>
          </w:p>
        </w:tc>
        <w:tc>
          <w:tcPr>
            <w:tcW w:w="1317" w:type="dxa"/>
            <w:tcBorders>
              <w:top w:val="nil"/>
              <w:left w:val="nil"/>
              <w:bottom w:val="nil"/>
              <w:right w:val="nil"/>
            </w:tcBorders>
            <w:shd w:val="clear" w:color="auto" w:fill="auto"/>
            <w:noWrap/>
            <w:vAlign w:val="center"/>
            <w:hideMark/>
          </w:tcPr>
          <w:p w14:paraId="26AAA4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14</w:t>
            </w:r>
          </w:p>
        </w:tc>
        <w:tc>
          <w:tcPr>
            <w:tcW w:w="705" w:type="dxa"/>
            <w:tcBorders>
              <w:top w:val="nil"/>
              <w:left w:val="nil"/>
              <w:bottom w:val="nil"/>
              <w:right w:val="nil"/>
            </w:tcBorders>
            <w:shd w:val="clear" w:color="auto" w:fill="auto"/>
            <w:noWrap/>
            <w:vAlign w:val="center"/>
            <w:hideMark/>
          </w:tcPr>
          <w:p w14:paraId="7B7B351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40B19E4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50" w:type="dxa"/>
            <w:tcBorders>
              <w:top w:val="nil"/>
              <w:left w:val="nil"/>
              <w:bottom w:val="nil"/>
              <w:right w:val="nil"/>
            </w:tcBorders>
            <w:shd w:val="clear" w:color="auto" w:fill="auto"/>
            <w:noWrap/>
            <w:vAlign w:val="center"/>
            <w:hideMark/>
          </w:tcPr>
          <w:p w14:paraId="791311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6B91069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5B700D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8A6EE5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332D546" w14:textId="77777777" w:rsidTr="003B601F">
        <w:trPr>
          <w:trHeight w:val="340"/>
        </w:trPr>
        <w:tc>
          <w:tcPr>
            <w:tcW w:w="2977" w:type="dxa"/>
            <w:tcBorders>
              <w:top w:val="nil"/>
              <w:left w:val="nil"/>
              <w:bottom w:val="nil"/>
              <w:right w:val="nil"/>
            </w:tcBorders>
            <w:shd w:val="clear" w:color="auto" w:fill="auto"/>
            <w:noWrap/>
            <w:vAlign w:val="center"/>
            <w:hideMark/>
          </w:tcPr>
          <w:p w14:paraId="0E166F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PHEBY, IAN M</w:t>
            </w:r>
          </w:p>
        </w:tc>
        <w:tc>
          <w:tcPr>
            <w:tcW w:w="1276" w:type="dxa"/>
            <w:tcBorders>
              <w:top w:val="nil"/>
              <w:left w:val="nil"/>
              <w:bottom w:val="nil"/>
              <w:right w:val="nil"/>
            </w:tcBorders>
            <w:shd w:val="clear" w:color="auto" w:fill="auto"/>
            <w:noWrap/>
            <w:vAlign w:val="center"/>
            <w:hideMark/>
          </w:tcPr>
          <w:p w14:paraId="0DBD502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32B90B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210514</w:t>
            </w:r>
          </w:p>
        </w:tc>
        <w:tc>
          <w:tcPr>
            <w:tcW w:w="1317" w:type="dxa"/>
            <w:tcBorders>
              <w:top w:val="nil"/>
              <w:left w:val="nil"/>
              <w:bottom w:val="nil"/>
              <w:right w:val="nil"/>
            </w:tcBorders>
            <w:shd w:val="clear" w:color="auto" w:fill="auto"/>
            <w:noWrap/>
            <w:vAlign w:val="center"/>
            <w:hideMark/>
          </w:tcPr>
          <w:p w14:paraId="7FED1A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46120F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DF25B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50" w:type="dxa"/>
            <w:tcBorders>
              <w:top w:val="nil"/>
              <w:left w:val="nil"/>
              <w:bottom w:val="nil"/>
              <w:right w:val="nil"/>
            </w:tcBorders>
            <w:shd w:val="clear" w:color="auto" w:fill="auto"/>
            <w:noWrap/>
            <w:vAlign w:val="center"/>
            <w:hideMark/>
          </w:tcPr>
          <w:p w14:paraId="15B1785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46287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2F2816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C5AD1E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D8C9EF9" w14:textId="77777777" w:rsidTr="003B601F">
        <w:trPr>
          <w:trHeight w:val="340"/>
        </w:trPr>
        <w:tc>
          <w:tcPr>
            <w:tcW w:w="2977" w:type="dxa"/>
            <w:tcBorders>
              <w:top w:val="nil"/>
              <w:left w:val="nil"/>
              <w:bottom w:val="nil"/>
              <w:right w:val="nil"/>
            </w:tcBorders>
            <w:shd w:val="clear" w:color="auto" w:fill="auto"/>
            <w:noWrap/>
            <w:vAlign w:val="center"/>
            <w:hideMark/>
          </w:tcPr>
          <w:p w14:paraId="202C8FC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POINTON, MICHAEL</w:t>
            </w:r>
          </w:p>
        </w:tc>
        <w:tc>
          <w:tcPr>
            <w:tcW w:w="1276" w:type="dxa"/>
            <w:tcBorders>
              <w:top w:val="nil"/>
              <w:left w:val="nil"/>
              <w:bottom w:val="nil"/>
              <w:right w:val="nil"/>
            </w:tcBorders>
            <w:shd w:val="clear" w:color="auto" w:fill="auto"/>
            <w:noWrap/>
            <w:vAlign w:val="center"/>
            <w:hideMark/>
          </w:tcPr>
          <w:p w14:paraId="6895C69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4EFCF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212792</w:t>
            </w:r>
          </w:p>
        </w:tc>
        <w:tc>
          <w:tcPr>
            <w:tcW w:w="1317" w:type="dxa"/>
            <w:tcBorders>
              <w:top w:val="nil"/>
              <w:left w:val="nil"/>
              <w:bottom w:val="nil"/>
              <w:right w:val="nil"/>
            </w:tcBorders>
            <w:shd w:val="clear" w:color="auto" w:fill="auto"/>
            <w:noWrap/>
            <w:vAlign w:val="center"/>
            <w:hideMark/>
          </w:tcPr>
          <w:p w14:paraId="0EE88F7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AD436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A4617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DFCC3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4E7D39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6CAD24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970F5A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4244C90" w14:textId="77777777" w:rsidTr="003B601F">
        <w:trPr>
          <w:trHeight w:val="340"/>
        </w:trPr>
        <w:tc>
          <w:tcPr>
            <w:tcW w:w="2977" w:type="dxa"/>
            <w:tcBorders>
              <w:top w:val="nil"/>
              <w:left w:val="nil"/>
              <w:bottom w:val="nil"/>
              <w:right w:val="nil"/>
            </w:tcBorders>
            <w:shd w:val="clear" w:color="auto" w:fill="auto"/>
            <w:noWrap/>
            <w:vAlign w:val="center"/>
            <w:hideMark/>
          </w:tcPr>
          <w:p w14:paraId="66BB7CB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POPE, PAUL</w:t>
            </w:r>
          </w:p>
        </w:tc>
        <w:tc>
          <w:tcPr>
            <w:tcW w:w="1276" w:type="dxa"/>
            <w:tcBorders>
              <w:top w:val="nil"/>
              <w:left w:val="nil"/>
              <w:bottom w:val="nil"/>
              <w:right w:val="nil"/>
            </w:tcBorders>
            <w:shd w:val="clear" w:color="auto" w:fill="auto"/>
            <w:noWrap/>
            <w:vAlign w:val="center"/>
            <w:hideMark/>
          </w:tcPr>
          <w:p w14:paraId="41AD470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F8AFF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212020</w:t>
            </w:r>
          </w:p>
        </w:tc>
        <w:tc>
          <w:tcPr>
            <w:tcW w:w="1317" w:type="dxa"/>
            <w:tcBorders>
              <w:top w:val="nil"/>
              <w:left w:val="nil"/>
              <w:bottom w:val="nil"/>
              <w:right w:val="nil"/>
            </w:tcBorders>
            <w:shd w:val="clear" w:color="auto" w:fill="auto"/>
            <w:noWrap/>
            <w:vAlign w:val="center"/>
            <w:hideMark/>
          </w:tcPr>
          <w:p w14:paraId="0268A82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04081D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65E24C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24B60E5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775146F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041D76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94DAE4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30FF2BB" w14:textId="77777777" w:rsidTr="003B601F">
        <w:trPr>
          <w:trHeight w:val="340"/>
        </w:trPr>
        <w:tc>
          <w:tcPr>
            <w:tcW w:w="2977" w:type="dxa"/>
            <w:tcBorders>
              <w:top w:val="nil"/>
              <w:left w:val="nil"/>
              <w:bottom w:val="nil"/>
              <w:right w:val="nil"/>
            </w:tcBorders>
            <w:shd w:val="clear" w:color="auto" w:fill="auto"/>
            <w:noWrap/>
            <w:vAlign w:val="center"/>
            <w:hideMark/>
          </w:tcPr>
          <w:p w14:paraId="6F99F79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PRIMROSE, J</w:t>
            </w:r>
          </w:p>
        </w:tc>
        <w:tc>
          <w:tcPr>
            <w:tcW w:w="1276" w:type="dxa"/>
            <w:tcBorders>
              <w:top w:val="nil"/>
              <w:left w:val="nil"/>
              <w:bottom w:val="nil"/>
              <w:right w:val="nil"/>
            </w:tcBorders>
            <w:shd w:val="clear" w:color="auto" w:fill="auto"/>
            <w:noWrap/>
            <w:vAlign w:val="center"/>
            <w:hideMark/>
          </w:tcPr>
          <w:p w14:paraId="00BB6BE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127BB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211809</w:t>
            </w:r>
          </w:p>
        </w:tc>
        <w:tc>
          <w:tcPr>
            <w:tcW w:w="1317" w:type="dxa"/>
            <w:tcBorders>
              <w:top w:val="nil"/>
              <w:left w:val="nil"/>
              <w:bottom w:val="nil"/>
              <w:right w:val="nil"/>
            </w:tcBorders>
            <w:shd w:val="clear" w:color="auto" w:fill="auto"/>
            <w:noWrap/>
            <w:vAlign w:val="center"/>
            <w:hideMark/>
          </w:tcPr>
          <w:p w14:paraId="5C5AF3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2848855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012F0A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4C22CA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83758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E4D482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5D54DA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98603E4" w14:textId="77777777" w:rsidTr="003B601F">
        <w:trPr>
          <w:trHeight w:val="340"/>
        </w:trPr>
        <w:tc>
          <w:tcPr>
            <w:tcW w:w="2977" w:type="dxa"/>
            <w:tcBorders>
              <w:top w:val="nil"/>
              <w:left w:val="nil"/>
              <w:bottom w:val="nil"/>
              <w:right w:val="nil"/>
            </w:tcBorders>
            <w:shd w:val="clear" w:color="auto" w:fill="auto"/>
            <w:noWrap/>
            <w:vAlign w:val="center"/>
            <w:hideMark/>
          </w:tcPr>
          <w:p w14:paraId="15DFB0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PUGH, JOHN</w:t>
            </w:r>
          </w:p>
        </w:tc>
        <w:tc>
          <w:tcPr>
            <w:tcW w:w="1276" w:type="dxa"/>
            <w:tcBorders>
              <w:top w:val="nil"/>
              <w:left w:val="nil"/>
              <w:bottom w:val="nil"/>
              <w:right w:val="nil"/>
            </w:tcBorders>
            <w:shd w:val="clear" w:color="auto" w:fill="auto"/>
            <w:noWrap/>
            <w:vAlign w:val="center"/>
            <w:hideMark/>
          </w:tcPr>
          <w:p w14:paraId="41784E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GM</w:t>
            </w:r>
          </w:p>
        </w:tc>
        <w:tc>
          <w:tcPr>
            <w:tcW w:w="1276" w:type="dxa"/>
            <w:tcBorders>
              <w:top w:val="nil"/>
              <w:left w:val="nil"/>
              <w:bottom w:val="nil"/>
              <w:right w:val="nil"/>
            </w:tcBorders>
            <w:shd w:val="clear" w:color="auto" w:fill="auto"/>
            <w:noWrap/>
            <w:vAlign w:val="center"/>
            <w:hideMark/>
          </w:tcPr>
          <w:p w14:paraId="3F7031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211431</w:t>
            </w:r>
          </w:p>
        </w:tc>
        <w:tc>
          <w:tcPr>
            <w:tcW w:w="1317" w:type="dxa"/>
            <w:tcBorders>
              <w:top w:val="nil"/>
              <w:left w:val="nil"/>
              <w:bottom w:val="nil"/>
              <w:right w:val="nil"/>
            </w:tcBorders>
            <w:shd w:val="clear" w:color="auto" w:fill="auto"/>
            <w:noWrap/>
            <w:vAlign w:val="center"/>
            <w:hideMark/>
          </w:tcPr>
          <w:p w14:paraId="4E2C7F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C28CE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649838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3EBAEE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450BA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480210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2386BA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8027C11" w14:textId="77777777" w:rsidTr="003B601F">
        <w:trPr>
          <w:trHeight w:val="340"/>
        </w:trPr>
        <w:tc>
          <w:tcPr>
            <w:tcW w:w="2977" w:type="dxa"/>
            <w:tcBorders>
              <w:top w:val="nil"/>
              <w:left w:val="nil"/>
              <w:bottom w:val="nil"/>
              <w:right w:val="nil"/>
            </w:tcBorders>
            <w:shd w:val="clear" w:color="auto" w:fill="auto"/>
            <w:noWrap/>
            <w:vAlign w:val="center"/>
            <w:hideMark/>
          </w:tcPr>
          <w:p w14:paraId="454FF3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RABY, EUGENE</w:t>
            </w:r>
          </w:p>
        </w:tc>
        <w:tc>
          <w:tcPr>
            <w:tcW w:w="1276" w:type="dxa"/>
            <w:tcBorders>
              <w:top w:val="nil"/>
              <w:left w:val="nil"/>
              <w:bottom w:val="nil"/>
              <w:right w:val="nil"/>
            </w:tcBorders>
            <w:shd w:val="clear" w:color="auto" w:fill="auto"/>
            <w:noWrap/>
            <w:vAlign w:val="center"/>
            <w:hideMark/>
          </w:tcPr>
          <w:p w14:paraId="274625B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9220D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211629</w:t>
            </w:r>
          </w:p>
        </w:tc>
        <w:tc>
          <w:tcPr>
            <w:tcW w:w="1317" w:type="dxa"/>
            <w:tcBorders>
              <w:top w:val="nil"/>
              <w:left w:val="nil"/>
              <w:bottom w:val="nil"/>
              <w:right w:val="nil"/>
            </w:tcBorders>
            <w:shd w:val="clear" w:color="auto" w:fill="auto"/>
            <w:noWrap/>
            <w:vAlign w:val="center"/>
            <w:hideMark/>
          </w:tcPr>
          <w:p w14:paraId="3A6961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77DC4A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927D9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68C399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1996" w:type="dxa"/>
            <w:tcBorders>
              <w:top w:val="nil"/>
              <w:left w:val="nil"/>
              <w:bottom w:val="nil"/>
              <w:right w:val="nil"/>
            </w:tcBorders>
            <w:shd w:val="clear" w:color="auto" w:fill="auto"/>
            <w:noWrap/>
            <w:vAlign w:val="center"/>
            <w:hideMark/>
          </w:tcPr>
          <w:p w14:paraId="32EC0F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25136A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4EDF5F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1E71224" w14:textId="77777777" w:rsidTr="003B601F">
        <w:trPr>
          <w:trHeight w:val="340"/>
        </w:trPr>
        <w:tc>
          <w:tcPr>
            <w:tcW w:w="2977" w:type="dxa"/>
            <w:tcBorders>
              <w:top w:val="nil"/>
              <w:left w:val="nil"/>
              <w:bottom w:val="nil"/>
              <w:right w:val="nil"/>
            </w:tcBorders>
            <w:shd w:val="clear" w:color="auto" w:fill="auto"/>
            <w:noWrap/>
            <w:vAlign w:val="center"/>
            <w:hideMark/>
          </w:tcPr>
          <w:p w14:paraId="425E88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RALLABANDI, PRAVEEN KUMAR</w:t>
            </w:r>
          </w:p>
        </w:tc>
        <w:tc>
          <w:tcPr>
            <w:tcW w:w="1276" w:type="dxa"/>
            <w:tcBorders>
              <w:top w:val="nil"/>
              <w:left w:val="nil"/>
              <w:bottom w:val="nil"/>
              <w:right w:val="nil"/>
            </w:tcBorders>
            <w:shd w:val="clear" w:color="auto" w:fill="auto"/>
            <w:noWrap/>
            <w:vAlign w:val="center"/>
            <w:hideMark/>
          </w:tcPr>
          <w:p w14:paraId="3FB86D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214F98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212704</w:t>
            </w:r>
          </w:p>
        </w:tc>
        <w:tc>
          <w:tcPr>
            <w:tcW w:w="1317" w:type="dxa"/>
            <w:tcBorders>
              <w:top w:val="nil"/>
              <w:left w:val="nil"/>
              <w:bottom w:val="nil"/>
              <w:right w:val="nil"/>
            </w:tcBorders>
            <w:shd w:val="clear" w:color="auto" w:fill="auto"/>
            <w:noWrap/>
            <w:vAlign w:val="center"/>
            <w:hideMark/>
          </w:tcPr>
          <w:p w14:paraId="059C73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E106E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77A6C1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6E9119E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F9B76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A1287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3DA89D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5C99EC6" w14:textId="77777777" w:rsidTr="003B601F">
        <w:trPr>
          <w:trHeight w:val="340"/>
        </w:trPr>
        <w:tc>
          <w:tcPr>
            <w:tcW w:w="2977" w:type="dxa"/>
            <w:tcBorders>
              <w:top w:val="nil"/>
              <w:left w:val="nil"/>
              <w:bottom w:val="nil"/>
              <w:right w:val="nil"/>
            </w:tcBorders>
            <w:shd w:val="clear" w:color="auto" w:fill="auto"/>
            <w:noWrap/>
            <w:vAlign w:val="center"/>
            <w:hideMark/>
          </w:tcPr>
          <w:p w14:paraId="18AFAD6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RAWLINGS, ALAN J C</w:t>
            </w:r>
          </w:p>
        </w:tc>
        <w:tc>
          <w:tcPr>
            <w:tcW w:w="1276" w:type="dxa"/>
            <w:tcBorders>
              <w:top w:val="nil"/>
              <w:left w:val="nil"/>
              <w:bottom w:val="nil"/>
              <w:right w:val="nil"/>
            </w:tcBorders>
            <w:shd w:val="clear" w:color="auto" w:fill="auto"/>
            <w:noWrap/>
            <w:vAlign w:val="center"/>
            <w:hideMark/>
          </w:tcPr>
          <w:p w14:paraId="269CC08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6692158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210745</w:t>
            </w:r>
          </w:p>
        </w:tc>
        <w:tc>
          <w:tcPr>
            <w:tcW w:w="1317" w:type="dxa"/>
            <w:tcBorders>
              <w:top w:val="nil"/>
              <w:left w:val="nil"/>
              <w:bottom w:val="nil"/>
              <w:right w:val="nil"/>
            </w:tcBorders>
            <w:shd w:val="clear" w:color="auto" w:fill="auto"/>
            <w:noWrap/>
            <w:vAlign w:val="center"/>
            <w:hideMark/>
          </w:tcPr>
          <w:p w14:paraId="0D503E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A6A1F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449CE2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0E7664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F05832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18667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C4A346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4C1F356" w14:textId="77777777" w:rsidTr="003B601F">
        <w:trPr>
          <w:trHeight w:val="340"/>
        </w:trPr>
        <w:tc>
          <w:tcPr>
            <w:tcW w:w="2977" w:type="dxa"/>
            <w:tcBorders>
              <w:top w:val="nil"/>
              <w:left w:val="nil"/>
              <w:bottom w:val="nil"/>
              <w:right w:val="nil"/>
            </w:tcBorders>
            <w:shd w:val="clear" w:color="auto" w:fill="auto"/>
            <w:noWrap/>
            <w:vAlign w:val="center"/>
            <w:hideMark/>
          </w:tcPr>
          <w:p w14:paraId="42DCEAB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REED, ARTHUR F</w:t>
            </w:r>
          </w:p>
        </w:tc>
        <w:tc>
          <w:tcPr>
            <w:tcW w:w="1276" w:type="dxa"/>
            <w:tcBorders>
              <w:top w:val="nil"/>
              <w:left w:val="nil"/>
              <w:bottom w:val="nil"/>
              <w:right w:val="nil"/>
            </w:tcBorders>
            <w:shd w:val="clear" w:color="auto" w:fill="auto"/>
            <w:noWrap/>
            <w:vAlign w:val="center"/>
            <w:hideMark/>
          </w:tcPr>
          <w:p w14:paraId="302578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287B51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210942</w:t>
            </w:r>
          </w:p>
        </w:tc>
        <w:tc>
          <w:tcPr>
            <w:tcW w:w="1317" w:type="dxa"/>
            <w:tcBorders>
              <w:top w:val="nil"/>
              <w:left w:val="nil"/>
              <w:bottom w:val="nil"/>
              <w:right w:val="nil"/>
            </w:tcBorders>
            <w:shd w:val="clear" w:color="auto" w:fill="auto"/>
            <w:noWrap/>
            <w:vAlign w:val="center"/>
            <w:hideMark/>
          </w:tcPr>
          <w:p w14:paraId="1DE25B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0FE1465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50553D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712C9C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775DAA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5F51B2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C31FCF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2B266A6" w14:textId="77777777" w:rsidTr="003B601F">
        <w:trPr>
          <w:trHeight w:val="340"/>
        </w:trPr>
        <w:tc>
          <w:tcPr>
            <w:tcW w:w="2977" w:type="dxa"/>
            <w:tcBorders>
              <w:top w:val="nil"/>
              <w:left w:val="nil"/>
              <w:bottom w:val="nil"/>
              <w:right w:val="nil"/>
            </w:tcBorders>
            <w:shd w:val="clear" w:color="auto" w:fill="auto"/>
            <w:noWrap/>
            <w:vAlign w:val="center"/>
            <w:hideMark/>
          </w:tcPr>
          <w:p w14:paraId="1FA0E3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REED, JAMES A</w:t>
            </w:r>
          </w:p>
        </w:tc>
        <w:tc>
          <w:tcPr>
            <w:tcW w:w="1276" w:type="dxa"/>
            <w:tcBorders>
              <w:top w:val="nil"/>
              <w:left w:val="nil"/>
              <w:bottom w:val="nil"/>
              <w:right w:val="nil"/>
            </w:tcBorders>
            <w:shd w:val="clear" w:color="auto" w:fill="auto"/>
            <w:noWrap/>
            <w:vAlign w:val="center"/>
            <w:hideMark/>
          </w:tcPr>
          <w:p w14:paraId="7A4F830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762FB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211341</w:t>
            </w:r>
          </w:p>
        </w:tc>
        <w:tc>
          <w:tcPr>
            <w:tcW w:w="1317" w:type="dxa"/>
            <w:tcBorders>
              <w:top w:val="nil"/>
              <w:left w:val="nil"/>
              <w:bottom w:val="nil"/>
              <w:right w:val="nil"/>
            </w:tcBorders>
            <w:shd w:val="clear" w:color="auto" w:fill="auto"/>
            <w:noWrap/>
            <w:vAlign w:val="center"/>
            <w:hideMark/>
          </w:tcPr>
          <w:p w14:paraId="0B56B0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7C83E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781457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3F6F9C2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7C58B0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072B0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AED0A5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CBFF521" w14:textId="77777777" w:rsidTr="003B601F">
        <w:trPr>
          <w:trHeight w:val="340"/>
        </w:trPr>
        <w:tc>
          <w:tcPr>
            <w:tcW w:w="2977" w:type="dxa"/>
            <w:tcBorders>
              <w:top w:val="nil"/>
              <w:left w:val="nil"/>
              <w:bottom w:val="nil"/>
              <w:right w:val="nil"/>
            </w:tcBorders>
            <w:shd w:val="clear" w:color="auto" w:fill="auto"/>
            <w:noWrap/>
            <w:vAlign w:val="center"/>
            <w:hideMark/>
          </w:tcPr>
          <w:p w14:paraId="0118CD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REVELL, PHILIP W</w:t>
            </w:r>
          </w:p>
        </w:tc>
        <w:tc>
          <w:tcPr>
            <w:tcW w:w="1276" w:type="dxa"/>
            <w:tcBorders>
              <w:top w:val="nil"/>
              <w:left w:val="nil"/>
              <w:bottom w:val="nil"/>
              <w:right w:val="nil"/>
            </w:tcBorders>
            <w:shd w:val="clear" w:color="auto" w:fill="auto"/>
            <w:noWrap/>
            <w:vAlign w:val="center"/>
            <w:hideMark/>
          </w:tcPr>
          <w:p w14:paraId="2F867C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555C23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210931</w:t>
            </w:r>
          </w:p>
        </w:tc>
        <w:tc>
          <w:tcPr>
            <w:tcW w:w="1317" w:type="dxa"/>
            <w:tcBorders>
              <w:top w:val="nil"/>
              <w:left w:val="nil"/>
              <w:bottom w:val="nil"/>
              <w:right w:val="nil"/>
            </w:tcBorders>
            <w:shd w:val="clear" w:color="auto" w:fill="auto"/>
            <w:noWrap/>
            <w:vAlign w:val="center"/>
            <w:hideMark/>
          </w:tcPr>
          <w:p w14:paraId="4ACA65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1A9091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CCF3F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15B790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E30ED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41.67</w:t>
            </w:r>
          </w:p>
        </w:tc>
        <w:tc>
          <w:tcPr>
            <w:tcW w:w="1283" w:type="dxa"/>
            <w:tcBorders>
              <w:top w:val="nil"/>
              <w:left w:val="nil"/>
              <w:bottom w:val="nil"/>
              <w:right w:val="nil"/>
            </w:tcBorders>
            <w:shd w:val="clear" w:color="auto" w:fill="auto"/>
            <w:noWrap/>
            <w:vAlign w:val="center"/>
            <w:hideMark/>
          </w:tcPr>
          <w:p w14:paraId="760A986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F856D5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75FF747" w14:textId="77777777" w:rsidTr="003B601F">
        <w:trPr>
          <w:trHeight w:val="340"/>
        </w:trPr>
        <w:tc>
          <w:tcPr>
            <w:tcW w:w="2977" w:type="dxa"/>
            <w:tcBorders>
              <w:top w:val="nil"/>
              <w:left w:val="nil"/>
              <w:bottom w:val="nil"/>
              <w:right w:val="nil"/>
            </w:tcBorders>
            <w:shd w:val="clear" w:color="auto" w:fill="auto"/>
            <w:noWrap/>
            <w:vAlign w:val="center"/>
            <w:hideMark/>
          </w:tcPr>
          <w:p w14:paraId="3B2B9C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RHODES, JOHN D</w:t>
            </w:r>
          </w:p>
        </w:tc>
        <w:tc>
          <w:tcPr>
            <w:tcW w:w="1276" w:type="dxa"/>
            <w:tcBorders>
              <w:top w:val="nil"/>
              <w:left w:val="nil"/>
              <w:bottom w:val="nil"/>
              <w:right w:val="nil"/>
            </w:tcBorders>
            <w:shd w:val="clear" w:color="auto" w:fill="auto"/>
            <w:noWrap/>
            <w:vAlign w:val="center"/>
            <w:hideMark/>
          </w:tcPr>
          <w:p w14:paraId="132565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1CC0EB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210701</w:t>
            </w:r>
          </w:p>
        </w:tc>
        <w:tc>
          <w:tcPr>
            <w:tcW w:w="1317" w:type="dxa"/>
            <w:tcBorders>
              <w:top w:val="nil"/>
              <w:left w:val="nil"/>
              <w:bottom w:val="nil"/>
              <w:right w:val="nil"/>
            </w:tcBorders>
            <w:shd w:val="clear" w:color="auto" w:fill="auto"/>
            <w:noWrap/>
            <w:vAlign w:val="center"/>
            <w:hideMark/>
          </w:tcPr>
          <w:p w14:paraId="301C69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D02E18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29238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E8BA5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E5E11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9C85C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69B1AC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78EF78E" w14:textId="77777777" w:rsidTr="003B601F">
        <w:trPr>
          <w:trHeight w:val="340"/>
        </w:trPr>
        <w:tc>
          <w:tcPr>
            <w:tcW w:w="2977" w:type="dxa"/>
            <w:tcBorders>
              <w:top w:val="nil"/>
              <w:left w:val="nil"/>
              <w:bottom w:val="nil"/>
              <w:right w:val="nil"/>
            </w:tcBorders>
            <w:shd w:val="clear" w:color="auto" w:fill="auto"/>
            <w:noWrap/>
            <w:vAlign w:val="center"/>
            <w:hideMark/>
          </w:tcPr>
          <w:p w14:paraId="279E19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RICE, PETER</w:t>
            </w:r>
          </w:p>
        </w:tc>
        <w:tc>
          <w:tcPr>
            <w:tcW w:w="1276" w:type="dxa"/>
            <w:tcBorders>
              <w:top w:val="nil"/>
              <w:left w:val="nil"/>
              <w:bottom w:val="nil"/>
              <w:right w:val="nil"/>
            </w:tcBorders>
            <w:shd w:val="clear" w:color="auto" w:fill="auto"/>
            <w:noWrap/>
            <w:vAlign w:val="center"/>
            <w:hideMark/>
          </w:tcPr>
          <w:p w14:paraId="773B06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2E7D4D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211906</w:t>
            </w:r>
          </w:p>
        </w:tc>
        <w:tc>
          <w:tcPr>
            <w:tcW w:w="1317" w:type="dxa"/>
            <w:tcBorders>
              <w:top w:val="nil"/>
              <w:left w:val="nil"/>
              <w:bottom w:val="nil"/>
              <w:right w:val="nil"/>
            </w:tcBorders>
            <w:shd w:val="clear" w:color="auto" w:fill="auto"/>
            <w:noWrap/>
            <w:vAlign w:val="center"/>
            <w:hideMark/>
          </w:tcPr>
          <w:p w14:paraId="1821A1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D4EF9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39B6AC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30164FC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2FE78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58.33</w:t>
            </w:r>
          </w:p>
        </w:tc>
        <w:tc>
          <w:tcPr>
            <w:tcW w:w="1283" w:type="dxa"/>
            <w:tcBorders>
              <w:top w:val="nil"/>
              <w:left w:val="nil"/>
              <w:bottom w:val="nil"/>
              <w:right w:val="nil"/>
            </w:tcBorders>
            <w:shd w:val="clear" w:color="auto" w:fill="auto"/>
            <w:noWrap/>
            <w:vAlign w:val="center"/>
            <w:hideMark/>
          </w:tcPr>
          <w:p w14:paraId="57677A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7E000E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FC897A0" w14:textId="77777777" w:rsidTr="003B601F">
        <w:trPr>
          <w:trHeight w:val="340"/>
        </w:trPr>
        <w:tc>
          <w:tcPr>
            <w:tcW w:w="2977" w:type="dxa"/>
            <w:tcBorders>
              <w:top w:val="nil"/>
              <w:left w:val="nil"/>
              <w:bottom w:val="nil"/>
              <w:right w:val="nil"/>
            </w:tcBorders>
            <w:shd w:val="clear" w:color="auto" w:fill="auto"/>
            <w:noWrap/>
            <w:vAlign w:val="center"/>
            <w:hideMark/>
          </w:tcPr>
          <w:p w14:paraId="32BBDC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RICHARDT, MIKE</w:t>
            </w:r>
          </w:p>
        </w:tc>
        <w:tc>
          <w:tcPr>
            <w:tcW w:w="1276" w:type="dxa"/>
            <w:tcBorders>
              <w:top w:val="nil"/>
              <w:left w:val="nil"/>
              <w:bottom w:val="nil"/>
              <w:right w:val="nil"/>
            </w:tcBorders>
            <w:shd w:val="clear" w:color="auto" w:fill="auto"/>
            <w:noWrap/>
            <w:vAlign w:val="center"/>
            <w:hideMark/>
          </w:tcPr>
          <w:p w14:paraId="6C04134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364177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212207</w:t>
            </w:r>
          </w:p>
        </w:tc>
        <w:tc>
          <w:tcPr>
            <w:tcW w:w="1317" w:type="dxa"/>
            <w:tcBorders>
              <w:top w:val="nil"/>
              <w:left w:val="nil"/>
              <w:bottom w:val="nil"/>
              <w:right w:val="nil"/>
            </w:tcBorders>
            <w:shd w:val="clear" w:color="auto" w:fill="auto"/>
            <w:noWrap/>
            <w:vAlign w:val="center"/>
            <w:hideMark/>
          </w:tcPr>
          <w:p w14:paraId="61E4B1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1D85FE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8865B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1577D8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1CC0CE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7C18773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1A3B0F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E448B06" w14:textId="77777777" w:rsidTr="003B601F">
        <w:trPr>
          <w:trHeight w:val="340"/>
        </w:trPr>
        <w:tc>
          <w:tcPr>
            <w:tcW w:w="2977" w:type="dxa"/>
            <w:tcBorders>
              <w:top w:val="nil"/>
              <w:left w:val="nil"/>
              <w:bottom w:val="nil"/>
              <w:right w:val="nil"/>
            </w:tcBorders>
            <w:shd w:val="clear" w:color="auto" w:fill="auto"/>
            <w:noWrap/>
            <w:vAlign w:val="center"/>
            <w:hideMark/>
          </w:tcPr>
          <w:p w14:paraId="1D6D88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RIMMER, ANDREW</w:t>
            </w:r>
          </w:p>
        </w:tc>
        <w:tc>
          <w:tcPr>
            <w:tcW w:w="1276" w:type="dxa"/>
            <w:tcBorders>
              <w:top w:val="nil"/>
              <w:left w:val="nil"/>
              <w:bottom w:val="nil"/>
              <w:right w:val="nil"/>
            </w:tcBorders>
            <w:shd w:val="clear" w:color="auto" w:fill="auto"/>
            <w:noWrap/>
            <w:vAlign w:val="center"/>
            <w:hideMark/>
          </w:tcPr>
          <w:p w14:paraId="0E26ED3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667BD7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212927</w:t>
            </w:r>
          </w:p>
        </w:tc>
        <w:tc>
          <w:tcPr>
            <w:tcW w:w="1317" w:type="dxa"/>
            <w:tcBorders>
              <w:top w:val="nil"/>
              <w:left w:val="nil"/>
              <w:bottom w:val="nil"/>
              <w:right w:val="nil"/>
            </w:tcBorders>
            <w:shd w:val="clear" w:color="auto" w:fill="auto"/>
            <w:noWrap/>
            <w:vAlign w:val="center"/>
            <w:hideMark/>
          </w:tcPr>
          <w:p w14:paraId="54DC27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CD950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7F34C4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BC2BF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6942EE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7D04E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222" w:type="dxa"/>
            <w:vAlign w:val="center"/>
            <w:hideMark/>
          </w:tcPr>
          <w:p w14:paraId="1D66DD4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780B3D8" w14:textId="77777777" w:rsidTr="003B601F">
        <w:trPr>
          <w:trHeight w:val="340"/>
        </w:trPr>
        <w:tc>
          <w:tcPr>
            <w:tcW w:w="2977" w:type="dxa"/>
            <w:tcBorders>
              <w:top w:val="nil"/>
              <w:left w:val="nil"/>
              <w:bottom w:val="nil"/>
              <w:right w:val="nil"/>
            </w:tcBorders>
            <w:shd w:val="clear" w:color="auto" w:fill="auto"/>
            <w:noWrap/>
            <w:vAlign w:val="center"/>
            <w:hideMark/>
          </w:tcPr>
          <w:p w14:paraId="769613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ROBERTS, ANTHONY ARTHUR</w:t>
            </w:r>
          </w:p>
        </w:tc>
        <w:tc>
          <w:tcPr>
            <w:tcW w:w="1276" w:type="dxa"/>
            <w:tcBorders>
              <w:top w:val="nil"/>
              <w:left w:val="nil"/>
              <w:bottom w:val="nil"/>
              <w:right w:val="nil"/>
            </w:tcBorders>
            <w:shd w:val="clear" w:color="auto" w:fill="auto"/>
            <w:noWrap/>
            <w:vAlign w:val="center"/>
            <w:hideMark/>
          </w:tcPr>
          <w:p w14:paraId="76793F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2485D05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211118</w:t>
            </w:r>
          </w:p>
        </w:tc>
        <w:tc>
          <w:tcPr>
            <w:tcW w:w="1317" w:type="dxa"/>
            <w:tcBorders>
              <w:top w:val="nil"/>
              <w:left w:val="nil"/>
              <w:bottom w:val="nil"/>
              <w:right w:val="nil"/>
            </w:tcBorders>
            <w:shd w:val="clear" w:color="auto" w:fill="auto"/>
            <w:noWrap/>
            <w:vAlign w:val="center"/>
            <w:hideMark/>
          </w:tcPr>
          <w:p w14:paraId="3C9768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17A086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04516D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42D6E5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91F799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788BF0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415E86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E1195C1" w14:textId="77777777" w:rsidTr="003B601F">
        <w:trPr>
          <w:trHeight w:val="340"/>
        </w:trPr>
        <w:tc>
          <w:tcPr>
            <w:tcW w:w="2977" w:type="dxa"/>
            <w:tcBorders>
              <w:top w:val="nil"/>
              <w:left w:val="nil"/>
              <w:bottom w:val="nil"/>
              <w:right w:val="nil"/>
            </w:tcBorders>
            <w:shd w:val="clear" w:color="auto" w:fill="auto"/>
            <w:noWrap/>
            <w:vAlign w:val="center"/>
            <w:hideMark/>
          </w:tcPr>
          <w:p w14:paraId="2F8040C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ROBINSON, ROBIN</w:t>
            </w:r>
          </w:p>
        </w:tc>
        <w:tc>
          <w:tcPr>
            <w:tcW w:w="1276" w:type="dxa"/>
            <w:tcBorders>
              <w:top w:val="nil"/>
              <w:left w:val="nil"/>
              <w:bottom w:val="nil"/>
              <w:right w:val="nil"/>
            </w:tcBorders>
            <w:shd w:val="clear" w:color="auto" w:fill="auto"/>
            <w:noWrap/>
            <w:vAlign w:val="center"/>
            <w:hideMark/>
          </w:tcPr>
          <w:p w14:paraId="664308C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4B4DA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212439</w:t>
            </w:r>
          </w:p>
        </w:tc>
        <w:tc>
          <w:tcPr>
            <w:tcW w:w="1317" w:type="dxa"/>
            <w:tcBorders>
              <w:top w:val="nil"/>
              <w:left w:val="nil"/>
              <w:bottom w:val="nil"/>
              <w:right w:val="nil"/>
            </w:tcBorders>
            <w:shd w:val="clear" w:color="auto" w:fill="auto"/>
            <w:noWrap/>
            <w:vAlign w:val="center"/>
            <w:hideMark/>
          </w:tcPr>
          <w:p w14:paraId="193774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F719A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4443CF4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8736A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EBE02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5A6304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3C37FF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6BA7A0F" w14:textId="77777777" w:rsidTr="003B601F">
        <w:trPr>
          <w:trHeight w:val="340"/>
        </w:trPr>
        <w:tc>
          <w:tcPr>
            <w:tcW w:w="2977" w:type="dxa"/>
            <w:tcBorders>
              <w:top w:val="nil"/>
              <w:left w:val="nil"/>
              <w:bottom w:val="nil"/>
              <w:right w:val="nil"/>
            </w:tcBorders>
            <w:shd w:val="clear" w:color="auto" w:fill="auto"/>
            <w:noWrap/>
            <w:vAlign w:val="center"/>
            <w:hideMark/>
          </w:tcPr>
          <w:p w14:paraId="23AAD1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ROBSON, NIGEL</w:t>
            </w:r>
          </w:p>
        </w:tc>
        <w:tc>
          <w:tcPr>
            <w:tcW w:w="1276" w:type="dxa"/>
            <w:tcBorders>
              <w:top w:val="nil"/>
              <w:left w:val="nil"/>
              <w:bottom w:val="nil"/>
              <w:right w:val="nil"/>
            </w:tcBorders>
            <w:shd w:val="clear" w:color="auto" w:fill="auto"/>
            <w:noWrap/>
            <w:vAlign w:val="center"/>
            <w:hideMark/>
          </w:tcPr>
          <w:p w14:paraId="6B2955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GM</w:t>
            </w:r>
          </w:p>
        </w:tc>
        <w:tc>
          <w:tcPr>
            <w:tcW w:w="1276" w:type="dxa"/>
            <w:tcBorders>
              <w:top w:val="nil"/>
              <w:left w:val="nil"/>
              <w:bottom w:val="nil"/>
              <w:right w:val="nil"/>
            </w:tcBorders>
            <w:shd w:val="clear" w:color="auto" w:fill="auto"/>
            <w:noWrap/>
            <w:vAlign w:val="center"/>
            <w:hideMark/>
          </w:tcPr>
          <w:p w14:paraId="2BCE122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211305</w:t>
            </w:r>
          </w:p>
        </w:tc>
        <w:tc>
          <w:tcPr>
            <w:tcW w:w="1317" w:type="dxa"/>
            <w:tcBorders>
              <w:top w:val="nil"/>
              <w:left w:val="nil"/>
              <w:bottom w:val="nil"/>
              <w:right w:val="nil"/>
            </w:tcBorders>
            <w:shd w:val="clear" w:color="auto" w:fill="auto"/>
            <w:noWrap/>
            <w:vAlign w:val="center"/>
            <w:hideMark/>
          </w:tcPr>
          <w:p w14:paraId="1B9B83A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815EE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C7593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5B879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1195F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561D5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545181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A9ECC83" w14:textId="77777777" w:rsidTr="003B601F">
        <w:trPr>
          <w:trHeight w:val="340"/>
        </w:trPr>
        <w:tc>
          <w:tcPr>
            <w:tcW w:w="2977" w:type="dxa"/>
            <w:tcBorders>
              <w:top w:val="nil"/>
              <w:left w:val="nil"/>
              <w:bottom w:val="nil"/>
              <w:right w:val="nil"/>
            </w:tcBorders>
            <w:shd w:val="clear" w:color="auto" w:fill="auto"/>
            <w:noWrap/>
            <w:vAlign w:val="center"/>
            <w:hideMark/>
          </w:tcPr>
          <w:p w14:paraId="5AE9586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RUFFLE, ALAN</w:t>
            </w:r>
          </w:p>
        </w:tc>
        <w:tc>
          <w:tcPr>
            <w:tcW w:w="1276" w:type="dxa"/>
            <w:tcBorders>
              <w:top w:val="nil"/>
              <w:left w:val="nil"/>
              <w:bottom w:val="nil"/>
              <w:right w:val="nil"/>
            </w:tcBorders>
            <w:shd w:val="clear" w:color="auto" w:fill="auto"/>
            <w:noWrap/>
            <w:vAlign w:val="center"/>
            <w:hideMark/>
          </w:tcPr>
          <w:p w14:paraId="44F1682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C352F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212191</w:t>
            </w:r>
          </w:p>
        </w:tc>
        <w:tc>
          <w:tcPr>
            <w:tcW w:w="1317" w:type="dxa"/>
            <w:tcBorders>
              <w:top w:val="nil"/>
              <w:left w:val="nil"/>
              <w:bottom w:val="nil"/>
              <w:right w:val="nil"/>
            </w:tcBorders>
            <w:shd w:val="clear" w:color="auto" w:fill="auto"/>
            <w:noWrap/>
            <w:vAlign w:val="center"/>
            <w:hideMark/>
          </w:tcPr>
          <w:p w14:paraId="1F6D30F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AFBAB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3E0C4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0CF7B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72C397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54A578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B1C601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B343BD1" w14:textId="77777777" w:rsidTr="003B601F">
        <w:trPr>
          <w:trHeight w:val="340"/>
        </w:trPr>
        <w:tc>
          <w:tcPr>
            <w:tcW w:w="2977" w:type="dxa"/>
            <w:tcBorders>
              <w:top w:val="nil"/>
              <w:left w:val="nil"/>
              <w:bottom w:val="nil"/>
              <w:right w:val="nil"/>
            </w:tcBorders>
            <w:shd w:val="clear" w:color="auto" w:fill="auto"/>
            <w:noWrap/>
            <w:vAlign w:val="center"/>
            <w:hideMark/>
          </w:tcPr>
          <w:p w14:paraId="7918912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RYDER, ARTHUR</w:t>
            </w:r>
          </w:p>
        </w:tc>
        <w:tc>
          <w:tcPr>
            <w:tcW w:w="1276" w:type="dxa"/>
            <w:tcBorders>
              <w:top w:val="nil"/>
              <w:left w:val="nil"/>
              <w:bottom w:val="nil"/>
              <w:right w:val="nil"/>
            </w:tcBorders>
            <w:shd w:val="clear" w:color="auto" w:fill="auto"/>
            <w:noWrap/>
            <w:vAlign w:val="center"/>
            <w:hideMark/>
          </w:tcPr>
          <w:p w14:paraId="3E84B37F"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3E6E99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210850</w:t>
            </w:r>
          </w:p>
        </w:tc>
        <w:tc>
          <w:tcPr>
            <w:tcW w:w="1317" w:type="dxa"/>
            <w:tcBorders>
              <w:top w:val="nil"/>
              <w:left w:val="nil"/>
              <w:bottom w:val="nil"/>
              <w:right w:val="nil"/>
            </w:tcBorders>
            <w:shd w:val="clear" w:color="auto" w:fill="auto"/>
            <w:noWrap/>
            <w:vAlign w:val="center"/>
            <w:hideMark/>
          </w:tcPr>
          <w:p w14:paraId="4C9B8F7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6DB5A4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8239A1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78DBD3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45753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4532EA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D49970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657A625" w14:textId="77777777" w:rsidTr="003B601F">
        <w:trPr>
          <w:trHeight w:val="340"/>
        </w:trPr>
        <w:tc>
          <w:tcPr>
            <w:tcW w:w="2977" w:type="dxa"/>
            <w:tcBorders>
              <w:top w:val="nil"/>
              <w:left w:val="nil"/>
              <w:bottom w:val="nil"/>
              <w:right w:val="nil"/>
            </w:tcBorders>
            <w:shd w:val="clear" w:color="auto" w:fill="auto"/>
            <w:noWrap/>
            <w:vAlign w:val="center"/>
            <w:hideMark/>
          </w:tcPr>
          <w:p w14:paraId="3DE78A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SALMON, GRAHAM</w:t>
            </w:r>
          </w:p>
        </w:tc>
        <w:tc>
          <w:tcPr>
            <w:tcW w:w="1276" w:type="dxa"/>
            <w:tcBorders>
              <w:top w:val="nil"/>
              <w:left w:val="nil"/>
              <w:bottom w:val="nil"/>
              <w:right w:val="nil"/>
            </w:tcBorders>
            <w:shd w:val="clear" w:color="auto" w:fill="auto"/>
            <w:noWrap/>
            <w:vAlign w:val="center"/>
            <w:hideMark/>
          </w:tcPr>
          <w:p w14:paraId="76CA9E2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6227D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212940</w:t>
            </w:r>
          </w:p>
        </w:tc>
        <w:tc>
          <w:tcPr>
            <w:tcW w:w="1317" w:type="dxa"/>
            <w:tcBorders>
              <w:top w:val="nil"/>
              <w:left w:val="nil"/>
              <w:bottom w:val="nil"/>
              <w:right w:val="nil"/>
            </w:tcBorders>
            <w:shd w:val="clear" w:color="auto" w:fill="auto"/>
            <w:noWrap/>
            <w:vAlign w:val="center"/>
            <w:hideMark/>
          </w:tcPr>
          <w:p w14:paraId="044246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DA2C19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7E9DAF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182A5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C0B635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3BEE02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4D18E9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6E924FC" w14:textId="77777777" w:rsidTr="003B601F">
        <w:trPr>
          <w:trHeight w:val="340"/>
        </w:trPr>
        <w:tc>
          <w:tcPr>
            <w:tcW w:w="2977" w:type="dxa"/>
            <w:tcBorders>
              <w:top w:val="nil"/>
              <w:left w:val="nil"/>
              <w:bottom w:val="nil"/>
              <w:right w:val="nil"/>
            </w:tcBorders>
            <w:shd w:val="clear" w:color="auto" w:fill="auto"/>
            <w:noWrap/>
            <w:vAlign w:val="center"/>
            <w:hideMark/>
          </w:tcPr>
          <w:p w14:paraId="4B8DC6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SARGENT, JOHN M</w:t>
            </w:r>
          </w:p>
        </w:tc>
        <w:tc>
          <w:tcPr>
            <w:tcW w:w="1276" w:type="dxa"/>
            <w:tcBorders>
              <w:top w:val="nil"/>
              <w:left w:val="nil"/>
              <w:bottom w:val="nil"/>
              <w:right w:val="nil"/>
            </w:tcBorders>
            <w:shd w:val="clear" w:color="auto" w:fill="auto"/>
            <w:noWrap/>
            <w:vAlign w:val="center"/>
            <w:hideMark/>
          </w:tcPr>
          <w:p w14:paraId="18FAE21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BC11E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210522</w:t>
            </w:r>
          </w:p>
        </w:tc>
        <w:tc>
          <w:tcPr>
            <w:tcW w:w="1317" w:type="dxa"/>
            <w:tcBorders>
              <w:top w:val="nil"/>
              <w:left w:val="nil"/>
              <w:bottom w:val="nil"/>
              <w:right w:val="nil"/>
            </w:tcBorders>
            <w:shd w:val="clear" w:color="auto" w:fill="auto"/>
            <w:noWrap/>
            <w:vAlign w:val="center"/>
            <w:hideMark/>
          </w:tcPr>
          <w:p w14:paraId="6AC53F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C1A7CE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F36CD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4873B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12F3B9F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2B3187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619CD6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11C37D0" w14:textId="77777777" w:rsidTr="003B601F">
        <w:trPr>
          <w:trHeight w:val="340"/>
        </w:trPr>
        <w:tc>
          <w:tcPr>
            <w:tcW w:w="2977" w:type="dxa"/>
            <w:tcBorders>
              <w:top w:val="nil"/>
              <w:left w:val="nil"/>
              <w:bottom w:val="nil"/>
              <w:right w:val="nil"/>
            </w:tcBorders>
            <w:shd w:val="clear" w:color="auto" w:fill="auto"/>
            <w:noWrap/>
            <w:vAlign w:val="center"/>
            <w:hideMark/>
          </w:tcPr>
          <w:p w14:paraId="793C9F1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SCHRUBBE, CHRISTOPHER</w:t>
            </w:r>
          </w:p>
        </w:tc>
        <w:tc>
          <w:tcPr>
            <w:tcW w:w="1276" w:type="dxa"/>
            <w:tcBorders>
              <w:top w:val="nil"/>
              <w:left w:val="nil"/>
              <w:bottom w:val="nil"/>
              <w:right w:val="nil"/>
            </w:tcBorders>
            <w:shd w:val="clear" w:color="auto" w:fill="auto"/>
            <w:noWrap/>
            <w:vAlign w:val="center"/>
            <w:hideMark/>
          </w:tcPr>
          <w:p w14:paraId="25B0943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231FD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212904</w:t>
            </w:r>
          </w:p>
        </w:tc>
        <w:tc>
          <w:tcPr>
            <w:tcW w:w="1317" w:type="dxa"/>
            <w:tcBorders>
              <w:top w:val="nil"/>
              <w:left w:val="nil"/>
              <w:bottom w:val="nil"/>
              <w:right w:val="nil"/>
            </w:tcBorders>
            <w:shd w:val="clear" w:color="auto" w:fill="auto"/>
            <w:noWrap/>
            <w:vAlign w:val="center"/>
            <w:hideMark/>
          </w:tcPr>
          <w:p w14:paraId="52D458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75F834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63BD3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03CCC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774F8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3D6F83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A17762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74109B5" w14:textId="77777777" w:rsidTr="003B601F">
        <w:trPr>
          <w:trHeight w:val="340"/>
        </w:trPr>
        <w:tc>
          <w:tcPr>
            <w:tcW w:w="2977" w:type="dxa"/>
            <w:tcBorders>
              <w:top w:val="nil"/>
              <w:left w:val="nil"/>
              <w:bottom w:val="nil"/>
              <w:right w:val="nil"/>
            </w:tcBorders>
            <w:shd w:val="clear" w:color="auto" w:fill="auto"/>
            <w:noWrap/>
            <w:vAlign w:val="center"/>
            <w:hideMark/>
          </w:tcPr>
          <w:p w14:paraId="629626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SHAW, TONY</w:t>
            </w:r>
          </w:p>
        </w:tc>
        <w:tc>
          <w:tcPr>
            <w:tcW w:w="1276" w:type="dxa"/>
            <w:tcBorders>
              <w:top w:val="nil"/>
              <w:left w:val="nil"/>
              <w:bottom w:val="nil"/>
              <w:right w:val="nil"/>
            </w:tcBorders>
            <w:shd w:val="clear" w:color="auto" w:fill="auto"/>
            <w:noWrap/>
            <w:vAlign w:val="center"/>
            <w:hideMark/>
          </w:tcPr>
          <w:p w14:paraId="3559FEF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89690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212425</w:t>
            </w:r>
          </w:p>
        </w:tc>
        <w:tc>
          <w:tcPr>
            <w:tcW w:w="1317" w:type="dxa"/>
            <w:tcBorders>
              <w:top w:val="nil"/>
              <w:left w:val="nil"/>
              <w:bottom w:val="nil"/>
              <w:right w:val="nil"/>
            </w:tcBorders>
            <w:shd w:val="clear" w:color="auto" w:fill="auto"/>
            <w:noWrap/>
            <w:vAlign w:val="center"/>
            <w:hideMark/>
          </w:tcPr>
          <w:p w14:paraId="2337875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44F20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AAE9F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683654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074C97A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206232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23C882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095138A" w14:textId="77777777" w:rsidTr="003B601F">
        <w:trPr>
          <w:trHeight w:val="340"/>
        </w:trPr>
        <w:tc>
          <w:tcPr>
            <w:tcW w:w="2977" w:type="dxa"/>
            <w:tcBorders>
              <w:top w:val="nil"/>
              <w:left w:val="nil"/>
              <w:bottom w:val="nil"/>
              <w:right w:val="nil"/>
            </w:tcBorders>
            <w:shd w:val="clear" w:color="auto" w:fill="auto"/>
            <w:noWrap/>
            <w:vAlign w:val="center"/>
            <w:hideMark/>
          </w:tcPr>
          <w:p w14:paraId="351E12D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SHEPPARD, BARRY S</w:t>
            </w:r>
          </w:p>
        </w:tc>
        <w:tc>
          <w:tcPr>
            <w:tcW w:w="1276" w:type="dxa"/>
            <w:tcBorders>
              <w:top w:val="nil"/>
              <w:left w:val="nil"/>
              <w:bottom w:val="nil"/>
              <w:right w:val="nil"/>
            </w:tcBorders>
            <w:shd w:val="clear" w:color="auto" w:fill="auto"/>
            <w:noWrap/>
            <w:vAlign w:val="center"/>
            <w:hideMark/>
          </w:tcPr>
          <w:p w14:paraId="5DC56A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79905A1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211434</w:t>
            </w:r>
          </w:p>
        </w:tc>
        <w:tc>
          <w:tcPr>
            <w:tcW w:w="1317" w:type="dxa"/>
            <w:tcBorders>
              <w:top w:val="nil"/>
              <w:left w:val="nil"/>
              <w:bottom w:val="nil"/>
              <w:right w:val="nil"/>
            </w:tcBorders>
            <w:shd w:val="clear" w:color="auto" w:fill="auto"/>
            <w:noWrap/>
            <w:vAlign w:val="center"/>
            <w:hideMark/>
          </w:tcPr>
          <w:p w14:paraId="31DC3E2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94941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3A5AE6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4C444A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72F9BC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58.33</w:t>
            </w:r>
          </w:p>
        </w:tc>
        <w:tc>
          <w:tcPr>
            <w:tcW w:w="1283" w:type="dxa"/>
            <w:tcBorders>
              <w:top w:val="nil"/>
              <w:left w:val="nil"/>
              <w:bottom w:val="nil"/>
              <w:right w:val="nil"/>
            </w:tcBorders>
            <w:shd w:val="clear" w:color="auto" w:fill="auto"/>
            <w:noWrap/>
            <w:vAlign w:val="center"/>
            <w:hideMark/>
          </w:tcPr>
          <w:p w14:paraId="71CC28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02AAF5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646FD09" w14:textId="77777777" w:rsidTr="003B601F">
        <w:trPr>
          <w:trHeight w:val="340"/>
        </w:trPr>
        <w:tc>
          <w:tcPr>
            <w:tcW w:w="2977" w:type="dxa"/>
            <w:tcBorders>
              <w:top w:val="nil"/>
              <w:left w:val="nil"/>
              <w:bottom w:val="nil"/>
              <w:right w:val="nil"/>
            </w:tcBorders>
            <w:shd w:val="clear" w:color="auto" w:fill="auto"/>
            <w:noWrap/>
            <w:vAlign w:val="center"/>
            <w:hideMark/>
          </w:tcPr>
          <w:p w14:paraId="321B6F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SMYTH, SANDY</w:t>
            </w:r>
          </w:p>
        </w:tc>
        <w:tc>
          <w:tcPr>
            <w:tcW w:w="1276" w:type="dxa"/>
            <w:tcBorders>
              <w:top w:val="nil"/>
              <w:left w:val="nil"/>
              <w:bottom w:val="nil"/>
              <w:right w:val="nil"/>
            </w:tcBorders>
            <w:shd w:val="clear" w:color="auto" w:fill="auto"/>
            <w:noWrap/>
            <w:vAlign w:val="center"/>
            <w:hideMark/>
          </w:tcPr>
          <w:p w14:paraId="619CB6B4"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41A10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211569</w:t>
            </w:r>
          </w:p>
        </w:tc>
        <w:tc>
          <w:tcPr>
            <w:tcW w:w="1317" w:type="dxa"/>
            <w:tcBorders>
              <w:top w:val="nil"/>
              <w:left w:val="nil"/>
              <w:bottom w:val="nil"/>
              <w:right w:val="nil"/>
            </w:tcBorders>
            <w:shd w:val="clear" w:color="auto" w:fill="auto"/>
            <w:noWrap/>
            <w:vAlign w:val="center"/>
            <w:hideMark/>
          </w:tcPr>
          <w:p w14:paraId="06EB60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0EE958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006" w:type="dxa"/>
            <w:tcBorders>
              <w:top w:val="nil"/>
              <w:left w:val="nil"/>
              <w:bottom w:val="nil"/>
              <w:right w:val="nil"/>
            </w:tcBorders>
            <w:shd w:val="clear" w:color="auto" w:fill="auto"/>
            <w:noWrap/>
            <w:vAlign w:val="center"/>
            <w:hideMark/>
          </w:tcPr>
          <w:p w14:paraId="28E36D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37EC70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049B8CF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68.75</w:t>
            </w:r>
          </w:p>
        </w:tc>
        <w:tc>
          <w:tcPr>
            <w:tcW w:w="1283" w:type="dxa"/>
            <w:tcBorders>
              <w:top w:val="nil"/>
              <w:left w:val="nil"/>
              <w:bottom w:val="nil"/>
              <w:right w:val="nil"/>
            </w:tcBorders>
            <w:shd w:val="clear" w:color="auto" w:fill="auto"/>
            <w:noWrap/>
            <w:vAlign w:val="center"/>
            <w:hideMark/>
          </w:tcPr>
          <w:p w14:paraId="5E7C86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A4C257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796742D" w14:textId="77777777" w:rsidTr="003B601F">
        <w:trPr>
          <w:trHeight w:val="340"/>
        </w:trPr>
        <w:tc>
          <w:tcPr>
            <w:tcW w:w="2977" w:type="dxa"/>
            <w:tcBorders>
              <w:top w:val="nil"/>
              <w:left w:val="nil"/>
              <w:bottom w:val="nil"/>
              <w:right w:val="nil"/>
            </w:tcBorders>
            <w:shd w:val="clear" w:color="auto" w:fill="auto"/>
            <w:noWrap/>
            <w:vAlign w:val="center"/>
            <w:hideMark/>
          </w:tcPr>
          <w:p w14:paraId="6C6606D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SOH, EDMUND</w:t>
            </w:r>
          </w:p>
        </w:tc>
        <w:tc>
          <w:tcPr>
            <w:tcW w:w="1276" w:type="dxa"/>
            <w:tcBorders>
              <w:top w:val="nil"/>
              <w:left w:val="nil"/>
              <w:bottom w:val="nil"/>
              <w:right w:val="nil"/>
            </w:tcBorders>
            <w:shd w:val="clear" w:color="auto" w:fill="auto"/>
            <w:noWrap/>
            <w:vAlign w:val="center"/>
            <w:hideMark/>
          </w:tcPr>
          <w:p w14:paraId="2120D4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0387D2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211318</w:t>
            </w:r>
          </w:p>
        </w:tc>
        <w:tc>
          <w:tcPr>
            <w:tcW w:w="1317" w:type="dxa"/>
            <w:tcBorders>
              <w:top w:val="nil"/>
              <w:left w:val="nil"/>
              <w:bottom w:val="nil"/>
              <w:right w:val="nil"/>
            </w:tcBorders>
            <w:shd w:val="clear" w:color="auto" w:fill="auto"/>
            <w:noWrap/>
            <w:vAlign w:val="center"/>
            <w:hideMark/>
          </w:tcPr>
          <w:p w14:paraId="0C926E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89E6C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0B6F1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256B09D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665CF5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5AD0A3C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127312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A81621D" w14:textId="77777777" w:rsidTr="003B601F">
        <w:trPr>
          <w:trHeight w:val="340"/>
        </w:trPr>
        <w:tc>
          <w:tcPr>
            <w:tcW w:w="2977" w:type="dxa"/>
            <w:tcBorders>
              <w:top w:val="nil"/>
              <w:left w:val="nil"/>
              <w:bottom w:val="nil"/>
              <w:right w:val="nil"/>
            </w:tcBorders>
            <w:shd w:val="clear" w:color="auto" w:fill="auto"/>
            <w:noWrap/>
            <w:vAlign w:val="center"/>
            <w:hideMark/>
          </w:tcPr>
          <w:p w14:paraId="51F39A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SOSZYNSKI, MAREK J</w:t>
            </w:r>
          </w:p>
        </w:tc>
        <w:tc>
          <w:tcPr>
            <w:tcW w:w="1276" w:type="dxa"/>
            <w:tcBorders>
              <w:top w:val="nil"/>
              <w:left w:val="nil"/>
              <w:bottom w:val="nil"/>
              <w:right w:val="nil"/>
            </w:tcBorders>
            <w:shd w:val="clear" w:color="auto" w:fill="auto"/>
            <w:noWrap/>
            <w:vAlign w:val="center"/>
            <w:hideMark/>
          </w:tcPr>
          <w:p w14:paraId="097129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55595E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211375</w:t>
            </w:r>
          </w:p>
        </w:tc>
        <w:tc>
          <w:tcPr>
            <w:tcW w:w="1317" w:type="dxa"/>
            <w:tcBorders>
              <w:top w:val="nil"/>
              <w:left w:val="nil"/>
              <w:bottom w:val="nil"/>
              <w:right w:val="nil"/>
            </w:tcBorders>
            <w:shd w:val="clear" w:color="auto" w:fill="auto"/>
            <w:noWrap/>
            <w:vAlign w:val="center"/>
            <w:hideMark/>
          </w:tcPr>
          <w:p w14:paraId="607B7CA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7C6B27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5E008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6EBF630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F474F0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2DB066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34934F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65F5541" w14:textId="77777777" w:rsidTr="003B601F">
        <w:trPr>
          <w:trHeight w:val="340"/>
        </w:trPr>
        <w:tc>
          <w:tcPr>
            <w:tcW w:w="2977" w:type="dxa"/>
            <w:tcBorders>
              <w:top w:val="nil"/>
              <w:left w:val="nil"/>
              <w:bottom w:val="nil"/>
              <w:right w:val="nil"/>
            </w:tcBorders>
            <w:shd w:val="clear" w:color="auto" w:fill="auto"/>
            <w:noWrap/>
            <w:vAlign w:val="center"/>
            <w:hideMark/>
          </w:tcPr>
          <w:p w14:paraId="209DB47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SPANTON, TIM</w:t>
            </w:r>
          </w:p>
        </w:tc>
        <w:tc>
          <w:tcPr>
            <w:tcW w:w="1276" w:type="dxa"/>
            <w:tcBorders>
              <w:top w:val="nil"/>
              <w:left w:val="nil"/>
              <w:bottom w:val="nil"/>
              <w:right w:val="nil"/>
            </w:tcBorders>
            <w:shd w:val="clear" w:color="auto" w:fill="auto"/>
            <w:noWrap/>
            <w:vAlign w:val="center"/>
            <w:hideMark/>
          </w:tcPr>
          <w:p w14:paraId="5D2159C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37EF1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212116</w:t>
            </w:r>
          </w:p>
        </w:tc>
        <w:tc>
          <w:tcPr>
            <w:tcW w:w="1317" w:type="dxa"/>
            <w:tcBorders>
              <w:top w:val="nil"/>
              <w:left w:val="nil"/>
              <w:bottom w:val="nil"/>
              <w:right w:val="nil"/>
            </w:tcBorders>
            <w:shd w:val="clear" w:color="auto" w:fill="auto"/>
            <w:noWrap/>
            <w:vAlign w:val="center"/>
            <w:hideMark/>
          </w:tcPr>
          <w:p w14:paraId="17F548C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37F66A5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35B4A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604E8C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406B16D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41.67</w:t>
            </w:r>
          </w:p>
        </w:tc>
        <w:tc>
          <w:tcPr>
            <w:tcW w:w="1283" w:type="dxa"/>
            <w:tcBorders>
              <w:top w:val="nil"/>
              <w:left w:val="nil"/>
              <w:bottom w:val="nil"/>
              <w:right w:val="nil"/>
            </w:tcBorders>
            <w:shd w:val="clear" w:color="auto" w:fill="auto"/>
            <w:noWrap/>
            <w:vAlign w:val="center"/>
            <w:hideMark/>
          </w:tcPr>
          <w:p w14:paraId="6756F3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DC053E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46B31CC" w14:textId="77777777" w:rsidTr="003B601F">
        <w:trPr>
          <w:trHeight w:val="340"/>
        </w:trPr>
        <w:tc>
          <w:tcPr>
            <w:tcW w:w="2977" w:type="dxa"/>
            <w:tcBorders>
              <w:top w:val="nil"/>
              <w:left w:val="nil"/>
              <w:bottom w:val="nil"/>
              <w:right w:val="nil"/>
            </w:tcBorders>
            <w:shd w:val="clear" w:color="auto" w:fill="auto"/>
            <w:noWrap/>
            <w:vAlign w:val="center"/>
            <w:hideMark/>
          </w:tcPr>
          <w:p w14:paraId="3256690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SPENCER, ADAM</w:t>
            </w:r>
          </w:p>
        </w:tc>
        <w:tc>
          <w:tcPr>
            <w:tcW w:w="1276" w:type="dxa"/>
            <w:tcBorders>
              <w:top w:val="nil"/>
              <w:left w:val="nil"/>
              <w:bottom w:val="nil"/>
              <w:right w:val="nil"/>
            </w:tcBorders>
            <w:shd w:val="clear" w:color="auto" w:fill="auto"/>
            <w:noWrap/>
            <w:vAlign w:val="center"/>
            <w:hideMark/>
          </w:tcPr>
          <w:p w14:paraId="3807A674"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8898E7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219067</w:t>
            </w:r>
          </w:p>
        </w:tc>
        <w:tc>
          <w:tcPr>
            <w:tcW w:w="1317" w:type="dxa"/>
            <w:tcBorders>
              <w:top w:val="nil"/>
              <w:left w:val="nil"/>
              <w:bottom w:val="nil"/>
              <w:right w:val="nil"/>
            </w:tcBorders>
            <w:shd w:val="clear" w:color="auto" w:fill="auto"/>
            <w:noWrap/>
            <w:vAlign w:val="center"/>
            <w:hideMark/>
          </w:tcPr>
          <w:p w14:paraId="702BAC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676036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086CD1B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51B74B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7FDD1E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60EDCB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D9A52E7"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54AB1CF" w14:textId="77777777" w:rsidTr="003B601F">
        <w:trPr>
          <w:trHeight w:val="340"/>
        </w:trPr>
        <w:tc>
          <w:tcPr>
            <w:tcW w:w="2977" w:type="dxa"/>
            <w:tcBorders>
              <w:top w:val="nil"/>
              <w:left w:val="nil"/>
              <w:bottom w:val="nil"/>
              <w:right w:val="nil"/>
            </w:tcBorders>
            <w:shd w:val="clear" w:color="auto" w:fill="auto"/>
            <w:noWrap/>
            <w:vAlign w:val="center"/>
            <w:hideMark/>
          </w:tcPr>
          <w:p w14:paraId="5F623C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SQUIRES, MICHAEL B</w:t>
            </w:r>
          </w:p>
        </w:tc>
        <w:tc>
          <w:tcPr>
            <w:tcW w:w="1276" w:type="dxa"/>
            <w:tcBorders>
              <w:top w:val="nil"/>
              <w:left w:val="nil"/>
              <w:bottom w:val="nil"/>
              <w:right w:val="nil"/>
            </w:tcBorders>
            <w:shd w:val="clear" w:color="auto" w:fill="auto"/>
            <w:noWrap/>
            <w:vAlign w:val="center"/>
            <w:hideMark/>
          </w:tcPr>
          <w:p w14:paraId="56BF4D7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040C59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219076</w:t>
            </w:r>
          </w:p>
        </w:tc>
        <w:tc>
          <w:tcPr>
            <w:tcW w:w="1317" w:type="dxa"/>
            <w:tcBorders>
              <w:top w:val="nil"/>
              <w:left w:val="nil"/>
              <w:bottom w:val="nil"/>
              <w:right w:val="nil"/>
            </w:tcBorders>
            <w:shd w:val="clear" w:color="auto" w:fill="auto"/>
            <w:noWrap/>
            <w:vAlign w:val="center"/>
            <w:hideMark/>
          </w:tcPr>
          <w:p w14:paraId="68C6DA7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2FB8A2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940334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EFC8F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0A219C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37.50</w:t>
            </w:r>
          </w:p>
        </w:tc>
        <w:tc>
          <w:tcPr>
            <w:tcW w:w="1283" w:type="dxa"/>
            <w:tcBorders>
              <w:top w:val="nil"/>
              <w:left w:val="nil"/>
              <w:bottom w:val="nil"/>
              <w:right w:val="nil"/>
            </w:tcBorders>
            <w:shd w:val="clear" w:color="auto" w:fill="auto"/>
            <w:noWrap/>
            <w:vAlign w:val="center"/>
            <w:hideMark/>
          </w:tcPr>
          <w:p w14:paraId="467D7F2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7835B1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CC2FB03" w14:textId="77777777" w:rsidTr="003B601F">
        <w:trPr>
          <w:trHeight w:val="690"/>
        </w:trPr>
        <w:tc>
          <w:tcPr>
            <w:tcW w:w="2977" w:type="dxa"/>
            <w:tcBorders>
              <w:top w:val="nil"/>
              <w:left w:val="nil"/>
              <w:bottom w:val="nil"/>
              <w:right w:val="nil"/>
            </w:tcBorders>
            <w:shd w:val="clear" w:color="auto" w:fill="auto"/>
            <w:noWrap/>
            <w:vAlign w:val="center"/>
            <w:hideMark/>
          </w:tcPr>
          <w:p w14:paraId="7D9449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NAME</w:t>
            </w:r>
          </w:p>
        </w:tc>
        <w:tc>
          <w:tcPr>
            <w:tcW w:w="1276" w:type="dxa"/>
            <w:tcBorders>
              <w:top w:val="nil"/>
              <w:left w:val="nil"/>
              <w:bottom w:val="nil"/>
              <w:right w:val="nil"/>
            </w:tcBorders>
            <w:shd w:val="clear" w:color="auto" w:fill="auto"/>
            <w:noWrap/>
            <w:vAlign w:val="center"/>
            <w:hideMark/>
          </w:tcPr>
          <w:p w14:paraId="3CCE3AB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TITLE</w:t>
            </w:r>
          </w:p>
        </w:tc>
        <w:tc>
          <w:tcPr>
            <w:tcW w:w="1276" w:type="dxa"/>
            <w:tcBorders>
              <w:top w:val="nil"/>
              <w:left w:val="nil"/>
              <w:bottom w:val="nil"/>
              <w:right w:val="nil"/>
            </w:tcBorders>
            <w:shd w:val="clear" w:color="auto" w:fill="auto"/>
            <w:vAlign w:val="center"/>
            <w:hideMark/>
          </w:tcPr>
          <w:p w14:paraId="4EB03E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ICCF NUMBER</w:t>
            </w:r>
          </w:p>
        </w:tc>
        <w:tc>
          <w:tcPr>
            <w:tcW w:w="1317" w:type="dxa"/>
            <w:tcBorders>
              <w:top w:val="nil"/>
              <w:left w:val="nil"/>
              <w:bottom w:val="nil"/>
              <w:right w:val="nil"/>
            </w:tcBorders>
            <w:shd w:val="clear" w:color="auto" w:fill="auto"/>
            <w:noWrap/>
            <w:vAlign w:val="center"/>
            <w:hideMark/>
          </w:tcPr>
          <w:p w14:paraId="5A4946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PLAYED</w:t>
            </w:r>
          </w:p>
        </w:tc>
        <w:tc>
          <w:tcPr>
            <w:tcW w:w="705" w:type="dxa"/>
            <w:tcBorders>
              <w:top w:val="nil"/>
              <w:left w:val="nil"/>
              <w:bottom w:val="nil"/>
              <w:right w:val="nil"/>
            </w:tcBorders>
            <w:shd w:val="clear" w:color="auto" w:fill="auto"/>
            <w:noWrap/>
            <w:vAlign w:val="center"/>
            <w:hideMark/>
          </w:tcPr>
          <w:p w14:paraId="4833A4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WON</w:t>
            </w:r>
          </w:p>
        </w:tc>
        <w:tc>
          <w:tcPr>
            <w:tcW w:w="1006" w:type="dxa"/>
            <w:tcBorders>
              <w:top w:val="nil"/>
              <w:left w:val="nil"/>
              <w:bottom w:val="nil"/>
              <w:right w:val="nil"/>
            </w:tcBorders>
            <w:shd w:val="clear" w:color="auto" w:fill="auto"/>
            <w:noWrap/>
            <w:vAlign w:val="center"/>
            <w:hideMark/>
          </w:tcPr>
          <w:p w14:paraId="002892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DRAWN</w:t>
            </w:r>
          </w:p>
        </w:tc>
        <w:tc>
          <w:tcPr>
            <w:tcW w:w="750" w:type="dxa"/>
            <w:tcBorders>
              <w:top w:val="nil"/>
              <w:left w:val="nil"/>
              <w:bottom w:val="nil"/>
              <w:right w:val="nil"/>
            </w:tcBorders>
            <w:shd w:val="clear" w:color="auto" w:fill="auto"/>
            <w:noWrap/>
            <w:vAlign w:val="center"/>
            <w:hideMark/>
          </w:tcPr>
          <w:p w14:paraId="2F97C8F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LOST</w:t>
            </w:r>
          </w:p>
        </w:tc>
        <w:tc>
          <w:tcPr>
            <w:tcW w:w="1996" w:type="dxa"/>
            <w:tcBorders>
              <w:top w:val="nil"/>
              <w:left w:val="nil"/>
              <w:bottom w:val="nil"/>
              <w:right w:val="nil"/>
            </w:tcBorders>
            <w:shd w:val="clear" w:color="auto" w:fill="auto"/>
            <w:noWrap/>
            <w:vAlign w:val="center"/>
            <w:hideMark/>
          </w:tcPr>
          <w:p w14:paraId="6D064011" w14:textId="77777777" w:rsidR="00332DD6" w:rsidRPr="001E4968" w:rsidRDefault="00332DD6" w:rsidP="003B601F">
            <w:pPr>
              <w:rPr>
                <w:rFonts w:ascii="Arial" w:eastAsia="Times New Roman" w:hAnsi="Arial" w:cs="Calibri"/>
                <w:b/>
                <w:bCs/>
                <w:color w:val="000000"/>
                <w:sz w:val="20"/>
                <w:szCs w:val="20"/>
                <w:lang w:eastAsia="en-GB"/>
              </w:rPr>
            </w:pPr>
            <w:r>
              <w:rPr>
                <w:rFonts w:ascii="Arial" w:eastAsia="Times New Roman" w:hAnsi="Arial" w:cs="Calibri"/>
                <w:b/>
                <w:bCs/>
                <w:color w:val="000000"/>
                <w:sz w:val="20"/>
                <w:szCs w:val="20"/>
                <w:lang w:eastAsia="en-GB"/>
              </w:rPr>
              <w:t>%</w:t>
            </w:r>
            <w:r w:rsidRPr="001E4968">
              <w:rPr>
                <w:rFonts w:ascii="Arial" w:eastAsia="Times New Roman" w:hAnsi="Arial" w:cs="Calibri"/>
                <w:b/>
                <w:bCs/>
                <w:color w:val="000000"/>
                <w:sz w:val="20"/>
                <w:szCs w:val="20"/>
                <w:lang w:eastAsia="en-GB"/>
              </w:rPr>
              <w:t>GE</w:t>
            </w:r>
          </w:p>
        </w:tc>
        <w:tc>
          <w:tcPr>
            <w:tcW w:w="1283" w:type="dxa"/>
            <w:tcBorders>
              <w:top w:val="nil"/>
              <w:left w:val="nil"/>
              <w:bottom w:val="nil"/>
              <w:right w:val="nil"/>
            </w:tcBorders>
            <w:shd w:val="clear" w:color="auto" w:fill="auto"/>
            <w:noWrap/>
            <w:vAlign w:val="center"/>
            <w:hideMark/>
          </w:tcPr>
          <w:p w14:paraId="23D4B0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DEFAULTS</w:t>
            </w:r>
          </w:p>
        </w:tc>
        <w:tc>
          <w:tcPr>
            <w:tcW w:w="222" w:type="dxa"/>
            <w:vAlign w:val="center"/>
            <w:hideMark/>
          </w:tcPr>
          <w:p w14:paraId="3178A79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F1B9BFF" w14:textId="77777777" w:rsidTr="003B601F">
        <w:trPr>
          <w:trHeight w:val="340"/>
        </w:trPr>
        <w:tc>
          <w:tcPr>
            <w:tcW w:w="2977" w:type="dxa"/>
            <w:tcBorders>
              <w:top w:val="nil"/>
              <w:left w:val="nil"/>
              <w:bottom w:val="nil"/>
              <w:right w:val="nil"/>
            </w:tcBorders>
            <w:shd w:val="clear" w:color="auto" w:fill="auto"/>
            <w:noWrap/>
            <w:vAlign w:val="center"/>
            <w:hideMark/>
          </w:tcPr>
          <w:p w14:paraId="5F249F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SUFFIELD, MEL</w:t>
            </w:r>
          </w:p>
        </w:tc>
        <w:tc>
          <w:tcPr>
            <w:tcW w:w="1276" w:type="dxa"/>
            <w:tcBorders>
              <w:top w:val="nil"/>
              <w:left w:val="nil"/>
              <w:bottom w:val="nil"/>
              <w:right w:val="nil"/>
            </w:tcBorders>
            <w:shd w:val="clear" w:color="auto" w:fill="auto"/>
            <w:noWrap/>
            <w:vAlign w:val="center"/>
            <w:hideMark/>
          </w:tcPr>
          <w:p w14:paraId="1AFA2E6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AD3D9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211199</w:t>
            </w:r>
          </w:p>
        </w:tc>
        <w:tc>
          <w:tcPr>
            <w:tcW w:w="1317" w:type="dxa"/>
            <w:tcBorders>
              <w:top w:val="nil"/>
              <w:left w:val="nil"/>
              <w:bottom w:val="nil"/>
              <w:right w:val="nil"/>
            </w:tcBorders>
            <w:shd w:val="clear" w:color="auto" w:fill="auto"/>
            <w:noWrap/>
            <w:vAlign w:val="center"/>
            <w:hideMark/>
          </w:tcPr>
          <w:p w14:paraId="7C4140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E51F5A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94925E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663F4DC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2598B79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33.33</w:t>
            </w:r>
          </w:p>
        </w:tc>
        <w:tc>
          <w:tcPr>
            <w:tcW w:w="1283" w:type="dxa"/>
            <w:tcBorders>
              <w:top w:val="nil"/>
              <w:left w:val="nil"/>
              <w:bottom w:val="nil"/>
              <w:right w:val="nil"/>
            </w:tcBorders>
            <w:shd w:val="clear" w:color="auto" w:fill="auto"/>
            <w:noWrap/>
            <w:vAlign w:val="center"/>
            <w:hideMark/>
          </w:tcPr>
          <w:p w14:paraId="6EC8214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EB2741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74BA706" w14:textId="77777777" w:rsidTr="003B601F">
        <w:trPr>
          <w:trHeight w:val="340"/>
        </w:trPr>
        <w:tc>
          <w:tcPr>
            <w:tcW w:w="2977" w:type="dxa"/>
            <w:tcBorders>
              <w:top w:val="nil"/>
              <w:left w:val="nil"/>
              <w:bottom w:val="nil"/>
              <w:right w:val="nil"/>
            </w:tcBorders>
            <w:shd w:val="clear" w:color="auto" w:fill="auto"/>
            <w:noWrap/>
            <w:vAlign w:val="center"/>
            <w:hideMark/>
          </w:tcPr>
          <w:p w14:paraId="113C6E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SUTCLIFFE, PATRICIA</w:t>
            </w:r>
          </w:p>
        </w:tc>
        <w:tc>
          <w:tcPr>
            <w:tcW w:w="1276" w:type="dxa"/>
            <w:tcBorders>
              <w:top w:val="nil"/>
              <w:left w:val="nil"/>
              <w:bottom w:val="nil"/>
              <w:right w:val="nil"/>
            </w:tcBorders>
            <w:shd w:val="clear" w:color="auto" w:fill="auto"/>
            <w:noWrap/>
            <w:vAlign w:val="center"/>
            <w:hideMark/>
          </w:tcPr>
          <w:p w14:paraId="565823E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E66FE1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212678</w:t>
            </w:r>
          </w:p>
        </w:tc>
        <w:tc>
          <w:tcPr>
            <w:tcW w:w="1317" w:type="dxa"/>
            <w:tcBorders>
              <w:top w:val="nil"/>
              <w:left w:val="nil"/>
              <w:bottom w:val="nil"/>
              <w:right w:val="nil"/>
            </w:tcBorders>
            <w:shd w:val="clear" w:color="auto" w:fill="auto"/>
            <w:noWrap/>
            <w:vAlign w:val="center"/>
            <w:hideMark/>
          </w:tcPr>
          <w:p w14:paraId="202E544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C6504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3A7096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C485F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4F74E0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51DE24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22DEF8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599E14C" w14:textId="77777777" w:rsidTr="003B601F">
        <w:trPr>
          <w:trHeight w:val="340"/>
        </w:trPr>
        <w:tc>
          <w:tcPr>
            <w:tcW w:w="2977" w:type="dxa"/>
            <w:tcBorders>
              <w:top w:val="nil"/>
              <w:left w:val="nil"/>
              <w:bottom w:val="nil"/>
              <w:right w:val="nil"/>
            </w:tcBorders>
            <w:shd w:val="clear" w:color="auto" w:fill="auto"/>
            <w:noWrap/>
            <w:vAlign w:val="center"/>
            <w:hideMark/>
          </w:tcPr>
          <w:p w14:paraId="3C5370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SUTO, JANOS I</w:t>
            </w:r>
          </w:p>
        </w:tc>
        <w:tc>
          <w:tcPr>
            <w:tcW w:w="1276" w:type="dxa"/>
            <w:tcBorders>
              <w:top w:val="nil"/>
              <w:left w:val="nil"/>
              <w:bottom w:val="nil"/>
              <w:right w:val="nil"/>
            </w:tcBorders>
            <w:shd w:val="clear" w:color="auto" w:fill="auto"/>
            <w:noWrap/>
            <w:vAlign w:val="center"/>
            <w:hideMark/>
          </w:tcPr>
          <w:p w14:paraId="681DA66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5485884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211450</w:t>
            </w:r>
          </w:p>
        </w:tc>
        <w:tc>
          <w:tcPr>
            <w:tcW w:w="1317" w:type="dxa"/>
            <w:tcBorders>
              <w:top w:val="nil"/>
              <w:left w:val="nil"/>
              <w:bottom w:val="nil"/>
              <w:right w:val="nil"/>
            </w:tcBorders>
            <w:shd w:val="clear" w:color="auto" w:fill="auto"/>
            <w:noWrap/>
            <w:vAlign w:val="center"/>
            <w:hideMark/>
          </w:tcPr>
          <w:p w14:paraId="21C9AA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509F4F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0ABC17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6CD817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9152F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7CD84E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1599AF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76F5147" w14:textId="77777777" w:rsidTr="003B601F">
        <w:trPr>
          <w:trHeight w:val="340"/>
        </w:trPr>
        <w:tc>
          <w:tcPr>
            <w:tcW w:w="2977" w:type="dxa"/>
            <w:tcBorders>
              <w:top w:val="nil"/>
              <w:left w:val="nil"/>
              <w:bottom w:val="nil"/>
              <w:right w:val="nil"/>
            </w:tcBorders>
            <w:shd w:val="clear" w:color="auto" w:fill="auto"/>
            <w:noWrap/>
            <w:vAlign w:val="center"/>
            <w:hideMark/>
          </w:tcPr>
          <w:p w14:paraId="6B6500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SUTTON, ALAN B</w:t>
            </w:r>
          </w:p>
        </w:tc>
        <w:tc>
          <w:tcPr>
            <w:tcW w:w="1276" w:type="dxa"/>
            <w:tcBorders>
              <w:top w:val="nil"/>
              <w:left w:val="nil"/>
              <w:bottom w:val="nil"/>
              <w:right w:val="nil"/>
            </w:tcBorders>
            <w:shd w:val="clear" w:color="auto" w:fill="auto"/>
            <w:noWrap/>
            <w:vAlign w:val="center"/>
            <w:hideMark/>
          </w:tcPr>
          <w:p w14:paraId="1CE2F4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49BF14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210709</w:t>
            </w:r>
          </w:p>
        </w:tc>
        <w:tc>
          <w:tcPr>
            <w:tcW w:w="1317" w:type="dxa"/>
            <w:tcBorders>
              <w:top w:val="nil"/>
              <w:left w:val="nil"/>
              <w:bottom w:val="nil"/>
              <w:right w:val="nil"/>
            </w:tcBorders>
            <w:shd w:val="clear" w:color="auto" w:fill="auto"/>
            <w:noWrap/>
            <w:vAlign w:val="center"/>
            <w:hideMark/>
          </w:tcPr>
          <w:p w14:paraId="428B19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05" w:type="dxa"/>
            <w:tcBorders>
              <w:top w:val="nil"/>
              <w:left w:val="nil"/>
              <w:bottom w:val="nil"/>
              <w:right w:val="nil"/>
            </w:tcBorders>
            <w:shd w:val="clear" w:color="auto" w:fill="auto"/>
            <w:noWrap/>
            <w:vAlign w:val="center"/>
            <w:hideMark/>
          </w:tcPr>
          <w:p w14:paraId="6D58A6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CFB528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50" w:type="dxa"/>
            <w:tcBorders>
              <w:top w:val="nil"/>
              <w:left w:val="nil"/>
              <w:bottom w:val="nil"/>
              <w:right w:val="nil"/>
            </w:tcBorders>
            <w:shd w:val="clear" w:color="auto" w:fill="auto"/>
            <w:noWrap/>
            <w:vAlign w:val="center"/>
            <w:hideMark/>
          </w:tcPr>
          <w:p w14:paraId="509A126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41C1FC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4A0EDA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6F31B6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914E0ED" w14:textId="77777777" w:rsidTr="003B601F">
        <w:trPr>
          <w:trHeight w:val="340"/>
        </w:trPr>
        <w:tc>
          <w:tcPr>
            <w:tcW w:w="2977" w:type="dxa"/>
            <w:tcBorders>
              <w:top w:val="nil"/>
              <w:left w:val="nil"/>
              <w:bottom w:val="nil"/>
              <w:right w:val="nil"/>
            </w:tcBorders>
            <w:shd w:val="clear" w:color="auto" w:fill="auto"/>
            <w:noWrap/>
            <w:vAlign w:val="center"/>
            <w:hideMark/>
          </w:tcPr>
          <w:p w14:paraId="748DEB3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SWINDELLS, PHILIP</w:t>
            </w:r>
          </w:p>
        </w:tc>
        <w:tc>
          <w:tcPr>
            <w:tcW w:w="1276" w:type="dxa"/>
            <w:tcBorders>
              <w:top w:val="nil"/>
              <w:left w:val="nil"/>
              <w:bottom w:val="nil"/>
              <w:right w:val="nil"/>
            </w:tcBorders>
            <w:shd w:val="clear" w:color="auto" w:fill="auto"/>
            <w:noWrap/>
            <w:vAlign w:val="center"/>
            <w:hideMark/>
          </w:tcPr>
          <w:p w14:paraId="0386197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A8CAF5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212873</w:t>
            </w:r>
          </w:p>
        </w:tc>
        <w:tc>
          <w:tcPr>
            <w:tcW w:w="1317" w:type="dxa"/>
            <w:tcBorders>
              <w:top w:val="nil"/>
              <w:left w:val="nil"/>
              <w:bottom w:val="nil"/>
              <w:right w:val="nil"/>
            </w:tcBorders>
            <w:shd w:val="clear" w:color="auto" w:fill="auto"/>
            <w:noWrap/>
            <w:vAlign w:val="center"/>
            <w:hideMark/>
          </w:tcPr>
          <w:p w14:paraId="122FA22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86B99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62F3DCA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06442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614657E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62A6B2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02DD36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4879D18" w14:textId="77777777" w:rsidTr="003B601F">
        <w:trPr>
          <w:trHeight w:val="340"/>
        </w:trPr>
        <w:tc>
          <w:tcPr>
            <w:tcW w:w="2977" w:type="dxa"/>
            <w:tcBorders>
              <w:top w:val="nil"/>
              <w:left w:val="nil"/>
              <w:bottom w:val="nil"/>
              <w:right w:val="nil"/>
            </w:tcBorders>
            <w:shd w:val="clear" w:color="auto" w:fill="auto"/>
            <w:noWrap/>
            <w:vAlign w:val="center"/>
            <w:hideMark/>
          </w:tcPr>
          <w:p w14:paraId="6105C64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TANNER, ALAN</w:t>
            </w:r>
          </w:p>
        </w:tc>
        <w:tc>
          <w:tcPr>
            <w:tcW w:w="1276" w:type="dxa"/>
            <w:tcBorders>
              <w:top w:val="nil"/>
              <w:left w:val="nil"/>
              <w:bottom w:val="nil"/>
              <w:right w:val="nil"/>
            </w:tcBorders>
            <w:shd w:val="clear" w:color="auto" w:fill="auto"/>
            <w:noWrap/>
            <w:vAlign w:val="center"/>
            <w:hideMark/>
          </w:tcPr>
          <w:p w14:paraId="35938381"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7728C8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211734</w:t>
            </w:r>
          </w:p>
        </w:tc>
        <w:tc>
          <w:tcPr>
            <w:tcW w:w="1317" w:type="dxa"/>
            <w:tcBorders>
              <w:top w:val="nil"/>
              <w:left w:val="nil"/>
              <w:bottom w:val="nil"/>
              <w:right w:val="nil"/>
            </w:tcBorders>
            <w:shd w:val="clear" w:color="auto" w:fill="auto"/>
            <w:noWrap/>
            <w:vAlign w:val="center"/>
            <w:hideMark/>
          </w:tcPr>
          <w:p w14:paraId="729437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B2D51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4A2EE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9AE2F9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7A6486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7D8E83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F5755E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54E9EBE" w14:textId="77777777" w:rsidTr="003B601F">
        <w:trPr>
          <w:trHeight w:val="340"/>
        </w:trPr>
        <w:tc>
          <w:tcPr>
            <w:tcW w:w="2977" w:type="dxa"/>
            <w:tcBorders>
              <w:top w:val="nil"/>
              <w:left w:val="nil"/>
              <w:bottom w:val="nil"/>
              <w:right w:val="nil"/>
            </w:tcBorders>
            <w:shd w:val="clear" w:color="auto" w:fill="auto"/>
            <w:noWrap/>
            <w:vAlign w:val="center"/>
            <w:hideMark/>
          </w:tcPr>
          <w:p w14:paraId="51A2663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TAYLOR, ROBERT P</w:t>
            </w:r>
          </w:p>
        </w:tc>
        <w:tc>
          <w:tcPr>
            <w:tcW w:w="1276" w:type="dxa"/>
            <w:tcBorders>
              <w:top w:val="nil"/>
              <w:left w:val="nil"/>
              <w:bottom w:val="nil"/>
              <w:right w:val="nil"/>
            </w:tcBorders>
            <w:shd w:val="clear" w:color="auto" w:fill="auto"/>
            <w:noWrap/>
            <w:vAlign w:val="center"/>
            <w:hideMark/>
          </w:tcPr>
          <w:p w14:paraId="5E37B37A"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9ED405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211954</w:t>
            </w:r>
          </w:p>
        </w:tc>
        <w:tc>
          <w:tcPr>
            <w:tcW w:w="1317" w:type="dxa"/>
            <w:tcBorders>
              <w:top w:val="nil"/>
              <w:left w:val="nil"/>
              <w:bottom w:val="nil"/>
              <w:right w:val="nil"/>
            </w:tcBorders>
            <w:shd w:val="clear" w:color="auto" w:fill="auto"/>
            <w:noWrap/>
            <w:vAlign w:val="center"/>
            <w:hideMark/>
          </w:tcPr>
          <w:p w14:paraId="3DC9139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601F34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73DEE00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48465D3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E71EE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03C64CF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983EE0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4DA4C3F" w14:textId="77777777" w:rsidTr="003B601F">
        <w:trPr>
          <w:trHeight w:val="340"/>
        </w:trPr>
        <w:tc>
          <w:tcPr>
            <w:tcW w:w="2977" w:type="dxa"/>
            <w:tcBorders>
              <w:top w:val="nil"/>
              <w:left w:val="nil"/>
              <w:bottom w:val="nil"/>
              <w:right w:val="nil"/>
            </w:tcBorders>
            <w:shd w:val="clear" w:color="auto" w:fill="auto"/>
            <w:noWrap/>
            <w:vAlign w:val="center"/>
            <w:hideMark/>
          </w:tcPr>
          <w:p w14:paraId="342C949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TAYLOR, TERRY J</w:t>
            </w:r>
          </w:p>
        </w:tc>
        <w:tc>
          <w:tcPr>
            <w:tcW w:w="1276" w:type="dxa"/>
            <w:tcBorders>
              <w:top w:val="nil"/>
              <w:left w:val="nil"/>
              <w:bottom w:val="nil"/>
              <w:right w:val="nil"/>
            </w:tcBorders>
            <w:shd w:val="clear" w:color="auto" w:fill="auto"/>
            <w:noWrap/>
            <w:vAlign w:val="center"/>
            <w:hideMark/>
          </w:tcPr>
          <w:p w14:paraId="2D4D868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22FA85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210375</w:t>
            </w:r>
          </w:p>
        </w:tc>
        <w:tc>
          <w:tcPr>
            <w:tcW w:w="1317" w:type="dxa"/>
            <w:tcBorders>
              <w:top w:val="nil"/>
              <w:left w:val="nil"/>
              <w:bottom w:val="nil"/>
              <w:right w:val="nil"/>
            </w:tcBorders>
            <w:shd w:val="clear" w:color="auto" w:fill="auto"/>
            <w:noWrap/>
            <w:vAlign w:val="center"/>
            <w:hideMark/>
          </w:tcPr>
          <w:p w14:paraId="4958DDC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140F78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464E6E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0DFA5B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588A5B7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EE4DD0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D00DAE5"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7A2B4E4" w14:textId="77777777" w:rsidTr="003B601F">
        <w:trPr>
          <w:trHeight w:val="340"/>
        </w:trPr>
        <w:tc>
          <w:tcPr>
            <w:tcW w:w="2977" w:type="dxa"/>
            <w:tcBorders>
              <w:top w:val="nil"/>
              <w:left w:val="nil"/>
              <w:bottom w:val="nil"/>
              <w:right w:val="nil"/>
            </w:tcBorders>
            <w:shd w:val="clear" w:color="auto" w:fill="auto"/>
            <w:noWrap/>
            <w:vAlign w:val="center"/>
            <w:hideMark/>
          </w:tcPr>
          <w:p w14:paraId="25ABEA8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THISTLEWOOD, ANTHONY</w:t>
            </w:r>
          </w:p>
        </w:tc>
        <w:tc>
          <w:tcPr>
            <w:tcW w:w="1276" w:type="dxa"/>
            <w:tcBorders>
              <w:top w:val="nil"/>
              <w:left w:val="nil"/>
              <w:bottom w:val="nil"/>
              <w:right w:val="nil"/>
            </w:tcBorders>
            <w:shd w:val="clear" w:color="auto" w:fill="auto"/>
            <w:noWrap/>
            <w:vAlign w:val="center"/>
            <w:hideMark/>
          </w:tcPr>
          <w:p w14:paraId="4F51D8A5"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1F11F5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212288</w:t>
            </w:r>
          </w:p>
        </w:tc>
        <w:tc>
          <w:tcPr>
            <w:tcW w:w="1317" w:type="dxa"/>
            <w:tcBorders>
              <w:top w:val="nil"/>
              <w:left w:val="nil"/>
              <w:bottom w:val="nil"/>
              <w:right w:val="nil"/>
            </w:tcBorders>
            <w:shd w:val="clear" w:color="auto" w:fill="auto"/>
            <w:noWrap/>
            <w:vAlign w:val="center"/>
            <w:hideMark/>
          </w:tcPr>
          <w:p w14:paraId="6A4C07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1CB6A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3BC7B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20D7F84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85D0A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474EF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50B901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534498C" w14:textId="77777777" w:rsidTr="003B601F">
        <w:trPr>
          <w:trHeight w:val="340"/>
        </w:trPr>
        <w:tc>
          <w:tcPr>
            <w:tcW w:w="2977" w:type="dxa"/>
            <w:tcBorders>
              <w:top w:val="nil"/>
              <w:left w:val="nil"/>
              <w:bottom w:val="nil"/>
              <w:right w:val="nil"/>
            </w:tcBorders>
            <w:shd w:val="clear" w:color="auto" w:fill="auto"/>
            <w:noWrap/>
            <w:vAlign w:val="center"/>
            <w:hideMark/>
          </w:tcPr>
          <w:p w14:paraId="78026B1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THOMPSON, BRIAN</w:t>
            </w:r>
          </w:p>
        </w:tc>
        <w:tc>
          <w:tcPr>
            <w:tcW w:w="1276" w:type="dxa"/>
            <w:tcBorders>
              <w:top w:val="nil"/>
              <w:left w:val="nil"/>
              <w:bottom w:val="nil"/>
              <w:right w:val="nil"/>
            </w:tcBorders>
            <w:shd w:val="clear" w:color="auto" w:fill="auto"/>
            <w:noWrap/>
            <w:vAlign w:val="center"/>
            <w:hideMark/>
          </w:tcPr>
          <w:p w14:paraId="0FD235A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0E6136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210854</w:t>
            </w:r>
          </w:p>
        </w:tc>
        <w:tc>
          <w:tcPr>
            <w:tcW w:w="1317" w:type="dxa"/>
            <w:tcBorders>
              <w:top w:val="nil"/>
              <w:left w:val="nil"/>
              <w:bottom w:val="nil"/>
              <w:right w:val="nil"/>
            </w:tcBorders>
            <w:shd w:val="clear" w:color="auto" w:fill="auto"/>
            <w:noWrap/>
            <w:vAlign w:val="center"/>
            <w:hideMark/>
          </w:tcPr>
          <w:p w14:paraId="427FA5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35F04EE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5F0F6CB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6DCAE49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BB1AB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58.33</w:t>
            </w:r>
          </w:p>
        </w:tc>
        <w:tc>
          <w:tcPr>
            <w:tcW w:w="1283" w:type="dxa"/>
            <w:tcBorders>
              <w:top w:val="nil"/>
              <w:left w:val="nil"/>
              <w:bottom w:val="nil"/>
              <w:right w:val="nil"/>
            </w:tcBorders>
            <w:shd w:val="clear" w:color="auto" w:fill="auto"/>
            <w:noWrap/>
            <w:vAlign w:val="center"/>
            <w:hideMark/>
          </w:tcPr>
          <w:p w14:paraId="0A1819F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9A8A0F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3B99E89" w14:textId="77777777" w:rsidTr="003B601F">
        <w:trPr>
          <w:trHeight w:val="340"/>
        </w:trPr>
        <w:tc>
          <w:tcPr>
            <w:tcW w:w="2977" w:type="dxa"/>
            <w:tcBorders>
              <w:top w:val="nil"/>
              <w:left w:val="nil"/>
              <w:bottom w:val="nil"/>
              <w:right w:val="nil"/>
            </w:tcBorders>
            <w:shd w:val="clear" w:color="auto" w:fill="auto"/>
            <w:noWrap/>
            <w:vAlign w:val="center"/>
            <w:hideMark/>
          </w:tcPr>
          <w:p w14:paraId="31F6589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THURLOW, KEVIN J</w:t>
            </w:r>
          </w:p>
        </w:tc>
        <w:tc>
          <w:tcPr>
            <w:tcW w:w="1276" w:type="dxa"/>
            <w:tcBorders>
              <w:top w:val="nil"/>
              <w:left w:val="nil"/>
              <w:bottom w:val="nil"/>
              <w:right w:val="nil"/>
            </w:tcBorders>
            <w:shd w:val="clear" w:color="auto" w:fill="auto"/>
            <w:noWrap/>
            <w:vAlign w:val="center"/>
            <w:hideMark/>
          </w:tcPr>
          <w:p w14:paraId="52B0DBA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5E6ED0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210507</w:t>
            </w:r>
          </w:p>
        </w:tc>
        <w:tc>
          <w:tcPr>
            <w:tcW w:w="1317" w:type="dxa"/>
            <w:tcBorders>
              <w:top w:val="nil"/>
              <w:left w:val="nil"/>
              <w:bottom w:val="nil"/>
              <w:right w:val="nil"/>
            </w:tcBorders>
            <w:shd w:val="clear" w:color="auto" w:fill="auto"/>
            <w:noWrap/>
            <w:vAlign w:val="center"/>
            <w:hideMark/>
          </w:tcPr>
          <w:p w14:paraId="672121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7CFDF04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34F8882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3D8AF8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176B841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2B828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E06BE2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2B76E75" w14:textId="77777777" w:rsidTr="003B601F">
        <w:trPr>
          <w:trHeight w:val="340"/>
        </w:trPr>
        <w:tc>
          <w:tcPr>
            <w:tcW w:w="2977" w:type="dxa"/>
            <w:tcBorders>
              <w:top w:val="nil"/>
              <w:left w:val="nil"/>
              <w:bottom w:val="nil"/>
              <w:right w:val="nil"/>
            </w:tcBorders>
            <w:shd w:val="clear" w:color="auto" w:fill="auto"/>
            <w:noWrap/>
            <w:vAlign w:val="center"/>
            <w:hideMark/>
          </w:tcPr>
          <w:p w14:paraId="2303A2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TIBBERT, PETER H</w:t>
            </w:r>
          </w:p>
        </w:tc>
        <w:tc>
          <w:tcPr>
            <w:tcW w:w="1276" w:type="dxa"/>
            <w:tcBorders>
              <w:top w:val="nil"/>
              <w:left w:val="nil"/>
              <w:bottom w:val="nil"/>
              <w:right w:val="nil"/>
            </w:tcBorders>
            <w:shd w:val="clear" w:color="auto" w:fill="auto"/>
            <w:noWrap/>
            <w:vAlign w:val="center"/>
            <w:hideMark/>
          </w:tcPr>
          <w:p w14:paraId="5D78DD9E"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0DADE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210218</w:t>
            </w:r>
          </w:p>
        </w:tc>
        <w:tc>
          <w:tcPr>
            <w:tcW w:w="1317" w:type="dxa"/>
            <w:tcBorders>
              <w:top w:val="nil"/>
              <w:left w:val="nil"/>
              <w:bottom w:val="nil"/>
              <w:right w:val="nil"/>
            </w:tcBorders>
            <w:shd w:val="clear" w:color="auto" w:fill="auto"/>
            <w:noWrap/>
            <w:vAlign w:val="center"/>
            <w:hideMark/>
          </w:tcPr>
          <w:p w14:paraId="679E4CD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3EF7EA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7F2776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BDB05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996" w:type="dxa"/>
            <w:tcBorders>
              <w:top w:val="nil"/>
              <w:left w:val="nil"/>
              <w:bottom w:val="nil"/>
              <w:right w:val="nil"/>
            </w:tcBorders>
            <w:shd w:val="clear" w:color="auto" w:fill="auto"/>
            <w:noWrap/>
            <w:vAlign w:val="center"/>
            <w:hideMark/>
          </w:tcPr>
          <w:p w14:paraId="5C7F43B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1954BB0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2982B06"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B48013D" w14:textId="77777777" w:rsidTr="003B601F">
        <w:trPr>
          <w:trHeight w:val="340"/>
        </w:trPr>
        <w:tc>
          <w:tcPr>
            <w:tcW w:w="2977" w:type="dxa"/>
            <w:tcBorders>
              <w:top w:val="nil"/>
              <w:left w:val="nil"/>
              <w:bottom w:val="nil"/>
              <w:right w:val="nil"/>
            </w:tcBorders>
            <w:shd w:val="clear" w:color="auto" w:fill="auto"/>
            <w:noWrap/>
            <w:vAlign w:val="center"/>
            <w:hideMark/>
          </w:tcPr>
          <w:p w14:paraId="521539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TILLETT, RICHARD</w:t>
            </w:r>
          </w:p>
        </w:tc>
        <w:tc>
          <w:tcPr>
            <w:tcW w:w="1276" w:type="dxa"/>
            <w:tcBorders>
              <w:top w:val="nil"/>
              <w:left w:val="nil"/>
              <w:bottom w:val="nil"/>
              <w:right w:val="nil"/>
            </w:tcBorders>
            <w:shd w:val="clear" w:color="auto" w:fill="auto"/>
            <w:noWrap/>
            <w:vAlign w:val="center"/>
            <w:hideMark/>
          </w:tcPr>
          <w:p w14:paraId="13590E4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A859F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212494</w:t>
            </w:r>
          </w:p>
        </w:tc>
        <w:tc>
          <w:tcPr>
            <w:tcW w:w="1317" w:type="dxa"/>
            <w:tcBorders>
              <w:top w:val="nil"/>
              <w:left w:val="nil"/>
              <w:bottom w:val="nil"/>
              <w:right w:val="nil"/>
            </w:tcBorders>
            <w:shd w:val="clear" w:color="auto" w:fill="auto"/>
            <w:noWrap/>
            <w:vAlign w:val="center"/>
            <w:hideMark/>
          </w:tcPr>
          <w:p w14:paraId="5343AB1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6076BC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5BF2DC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524CF0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6CA9E53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4CCAAB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621019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6F7E1F3" w14:textId="77777777" w:rsidTr="003B601F">
        <w:trPr>
          <w:trHeight w:val="340"/>
        </w:trPr>
        <w:tc>
          <w:tcPr>
            <w:tcW w:w="2977" w:type="dxa"/>
            <w:tcBorders>
              <w:top w:val="nil"/>
              <w:left w:val="nil"/>
              <w:bottom w:val="nil"/>
              <w:right w:val="nil"/>
            </w:tcBorders>
            <w:shd w:val="clear" w:color="auto" w:fill="auto"/>
            <w:noWrap/>
            <w:vAlign w:val="center"/>
            <w:hideMark/>
          </w:tcPr>
          <w:p w14:paraId="646437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TOLHURST, PHILIP</w:t>
            </w:r>
          </w:p>
        </w:tc>
        <w:tc>
          <w:tcPr>
            <w:tcW w:w="1276" w:type="dxa"/>
            <w:tcBorders>
              <w:top w:val="nil"/>
              <w:left w:val="nil"/>
              <w:bottom w:val="nil"/>
              <w:right w:val="nil"/>
            </w:tcBorders>
            <w:shd w:val="clear" w:color="auto" w:fill="auto"/>
            <w:noWrap/>
            <w:vAlign w:val="center"/>
            <w:hideMark/>
          </w:tcPr>
          <w:p w14:paraId="73BCDD74"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F88974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211459</w:t>
            </w:r>
          </w:p>
        </w:tc>
        <w:tc>
          <w:tcPr>
            <w:tcW w:w="1317" w:type="dxa"/>
            <w:tcBorders>
              <w:top w:val="nil"/>
              <w:left w:val="nil"/>
              <w:bottom w:val="nil"/>
              <w:right w:val="nil"/>
            </w:tcBorders>
            <w:shd w:val="clear" w:color="auto" w:fill="auto"/>
            <w:noWrap/>
            <w:vAlign w:val="center"/>
            <w:hideMark/>
          </w:tcPr>
          <w:p w14:paraId="261FC3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B97122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D9FC7D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5C372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61A01E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EC85D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7B21C6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F5BF808" w14:textId="77777777" w:rsidTr="003B601F">
        <w:trPr>
          <w:trHeight w:val="340"/>
        </w:trPr>
        <w:tc>
          <w:tcPr>
            <w:tcW w:w="2977" w:type="dxa"/>
            <w:tcBorders>
              <w:top w:val="nil"/>
              <w:left w:val="nil"/>
              <w:bottom w:val="nil"/>
              <w:right w:val="nil"/>
            </w:tcBorders>
            <w:shd w:val="clear" w:color="auto" w:fill="auto"/>
            <w:noWrap/>
            <w:vAlign w:val="center"/>
            <w:hideMark/>
          </w:tcPr>
          <w:p w14:paraId="0EA3F4E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TORREGROSA, SACHA</w:t>
            </w:r>
          </w:p>
        </w:tc>
        <w:tc>
          <w:tcPr>
            <w:tcW w:w="1276" w:type="dxa"/>
            <w:tcBorders>
              <w:top w:val="nil"/>
              <w:left w:val="nil"/>
              <w:bottom w:val="nil"/>
              <w:right w:val="nil"/>
            </w:tcBorders>
            <w:shd w:val="clear" w:color="auto" w:fill="auto"/>
            <w:noWrap/>
            <w:vAlign w:val="center"/>
            <w:hideMark/>
          </w:tcPr>
          <w:p w14:paraId="42F722A7"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DF9274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213036</w:t>
            </w:r>
          </w:p>
        </w:tc>
        <w:tc>
          <w:tcPr>
            <w:tcW w:w="1317" w:type="dxa"/>
            <w:tcBorders>
              <w:top w:val="nil"/>
              <w:left w:val="nil"/>
              <w:bottom w:val="nil"/>
              <w:right w:val="nil"/>
            </w:tcBorders>
            <w:shd w:val="clear" w:color="auto" w:fill="auto"/>
            <w:noWrap/>
            <w:vAlign w:val="center"/>
            <w:hideMark/>
          </w:tcPr>
          <w:p w14:paraId="7A63A02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5B03290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234A6C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791F2A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BC16C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100.00</w:t>
            </w:r>
          </w:p>
        </w:tc>
        <w:tc>
          <w:tcPr>
            <w:tcW w:w="1283" w:type="dxa"/>
            <w:tcBorders>
              <w:top w:val="nil"/>
              <w:left w:val="nil"/>
              <w:bottom w:val="nil"/>
              <w:right w:val="nil"/>
            </w:tcBorders>
            <w:shd w:val="clear" w:color="auto" w:fill="auto"/>
            <w:noWrap/>
            <w:vAlign w:val="center"/>
            <w:hideMark/>
          </w:tcPr>
          <w:p w14:paraId="066877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0B65EB3"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211CDCF" w14:textId="77777777" w:rsidTr="003B601F">
        <w:trPr>
          <w:trHeight w:val="340"/>
        </w:trPr>
        <w:tc>
          <w:tcPr>
            <w:tcW w:w="2977" w:type="dxa"/>
            <w:tcBorders>
              <w:top w:val="nil"/>
              <w:left w:val="nil"/>
              <w:bottom w:val="nil"/>
              <w:right w:val="nil"/>
            </w:tcBorders>
            <w:shd w:val="clear" w:color="auto" w:fill="auto"/>
            <w:noWrap/>
            <w:vAlign w:val="center"/>
            <w:hideMark/>
          </w:tcPr>
          <w:p w14:paraId="2647204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TYMMS, J D M</w:t>
            </w:r>
          </w:p>
        </w:tc>
        <w:tc>
          <w:tcPr>
            <w:tcW w:w="1276" w:type="dxa"/>
            <w:tcBorders>
              <w:top w:val="nil"/>
              <w:left w:val="nil"/>
              <w:bottom w:val="nil"/>
              <w:right w:val="nil"/>
            </w:tcBorders>
            <w:shd w:val="clear" w:color="auto" w:fill="auto"/>
            <w:noWrap/>
            <w:vAlign w:val="center"/>
            <w:hideMark/>
          </w:tcPr>
          <w:p w14:paraId="11AD0CD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6D1986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211163</w:t>
            </w:r>
          </w:p>
        </w:tc>
        <w:tc>
          <w:tcPr>
            <w:tcW w:w="1317" w:type="dxa"/>
            <w:tcBorders>
              <w:top w:val="nil"/>
              <w:left w:val="nil"/>
              <w:bottom w:val="nil"/>
              <w:right w:val="nil"/>
            </w:tcBorders>
            <w:shd w:val="clear" w:color="auto" w:fill="auto"/>
            <w:noWrap/>
            <w:vAlign w:val="center"/>
            <w:hideMark/>
          </w:tcPr>
          <w:p w14:paraId="21D05F2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51DFAD7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D0F8F7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28FEC5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1996" w:type="dxa"/>
            <w:tcBorders>
              <w:top w:val="nil"/>
              <w:left w:val="nil"/>
              <w:bottom w:val="nil"/>
              <w:right w:val="nil"/>
            </w:tcBorders>
            <w:shd w:val="clear" w:color="auto" w:fill="auto"/>
            <w:noWrap/>
            <w:vAlign w:val="center"/>
            <w:hideMark/>
          </w:tcPr>
          <w:p w14:paraId="50F09A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8.33</w:t>
            </w:r>
          </w:p>
        </w:tc>
        <w:tc>
          <w:tcPr>
            <w:tcW w:w="1283" w:type="dxa"/>
            <w:tcBorders>
              <w:top w:val="nil"/>
              <w:left w:val="nil"/>
              <w:bottom w:val="nil"/>
              <w:right w:val="nil"/>
            </w:tcBorders>
            <w:shd w:val="clear" w:color="auto" w:fill="auto"/>
            <w:noWrap/>
            <w:vAlign w:val="center"/>
            <w:hideMark/>
          </w:tcPr>
          <w:p w14:paraId="396B2CA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222" w:type="dxa"/>
            <w:vAlign w:val="center"/>
            <w:hideMark/>
          </w:tcPr>
          <w:p w14:paraId="5F9DC16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11FBD04" w14:textId="77777777" w:rsidTr="003B601F">
        <w:trPr>
          <w:trHeight w:val="340"/>
        </w:trPr>
        <w:tc>
          <w:tcPr>
            <w:tcW w:w="2977" w:type="dxa"/>
            <w:tcBorders>
              <w:top w:val="nil"/>
              <w:left w:val="nil"/>
              <w:bottom w:val="nil"/>
              <w:right w:val="nil"/>
            </w:tcBorders>
            <w:shd w:val="clear" w:color="auto" w:fill="auto"/>
            <w:noWrap/>
            <w:vAlign w:val="center"/>
            <w:hideMark/>
          </w:tcPr>
          <w:p w14:paraId="401150EC" w14:textId="0B86F7B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VACHTFEIDL, PETR</w:t>
            </w:r>
          </w:p>
        </w:tc>
        <w:tc>
          <w:tcPr>
            <w:tcW w:w="1276" w:type="dxa"/>
            <w:tcBorders>
              <w:top w:val="nil"/>
              <w:left w:val="nil"/>
              <w:bottom w:val="nil"/>
              <w:right w:val="nil"/>
            </w:tcBorders>
            <w:shd w:val="clear" w:color="auto" w:fill="auto"/>
            <w:noWrap/>
            <w:vAlign w:val="center"/>
            <w:hideMark/>
          </w:tcPr>
          <w:p w14:paraId="735A3596"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66C6C3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211811</w:t>
            </w:r>
          </w:p>
        </w:tc>
        <w:tc>
          <w:tcPr>
            <w:tcW w:w="1317" w:type="dxa"/>
            <w:tcBorders>
              <w:top w:val="nil"/>
              <w:left w:val="nil"/>
              <w:bottom w:val="nil"/>
              <w:right w:val="nil"/>
            </w:tcBorders>
            <w:shd w:val="clear" w:color="auto" w:fill="auto"/>
            <w:noWrap/>
            <w:vAlign w:val="center"/>
            <w:hideMark/>
          </w:tcPr>
          <w:p w14:paraId="723800A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97F088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006" w:type="dxa"/>
            <w:tcBorders>
              <w:top w:val="nil"/>
              <w:left w:val="nil"/>
              <w:bottom w:val="nil"/>
              <w:right w:val="nil"/>
            </w:tcBorders>
            <w:shd w:val="clear" w:color="auto" w:fill="auto"/>
            <w:noWrap/>
            <w:vAlign w:val="center"/>
            <w:hideMark/>
          </w:tcPr>
          <w:p w14:paraId="4977CE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1429D2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384D30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39A1722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1A48F7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507D738B" w14:textId="77777777" w:rsidTr="003B601F">
        <w:trPr>
          <w:trHeight w:val="340"/>
        </w:trPr>
        <w:tc>
          <w:tcPr>
            <w:tcW w:w="2977" w:type="dxa"/>
            <w:tcBorders>
              <w:top w:val="nil"/>
              <w:left w:val="nil"/>
              <w:bottom w:val="nil"/>
              <w:right w:val="nil"/>
            </w:tcBorders>
            <w:shd w:val="clear" w:color="auto" w:fill="auto"/>
            <w:noWrap/>
            <w:vAlign w:val="center"/>
            <w:hideMark/>
          </w:tcPr>
          <w:p w14:paraId="59A309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VIVANTE-SOWTER, JOHN</w:t>
            </w:r>
          </w:p>
        </w:tc>
        <w:tc>
          <w:tcPr>
            <w:tcW w:w="1276" w:type="dxa"/>
            <w:tcBorders>
              <w:top w:val="nil"/>
              <w:left w:val="nil"/>
              <w:bottom w:val="nil"/>
              <w:right w:val="nil"/>
            </w:tcBorders>
            <w:shd w:val="clear" w:color="auto" w:fill="auto"/>
            <w:noWrap/>
            <w:vAlign w:val="center"/>
            <w:hideMark/>
          </w:tcPr>
          <w:p w14:paraId="5EB2A6C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06B3F63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210953</w:t>
            </w:r>
          </w:p>
        </w:tc>
        <w:tc>
          <w:tcPr>
            <w:tcW w:w="1317" w:type="dxa"/>
            <w:tcBorders>
              <w:top w:val="nil"/>
              <w:left w:val="nil"/>
              <w:bottom w:val="nil"/>
              <w:right w:val="nil"/>
            </w:tcBorders>
            <w:shd w:val="clear" w:color="auto" w:fill="auto"/>
            <w:noWrap/>
            <w:vAlign w:val="center"/>
            <w:hideMark/>
          </w:tcPr>
          <w:p w14:paraId="40F91CA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05" w:type="dxa"/>
            <w:tcBorders>
              <w:top w:val="nil"/>
              <w:left w:val="nil"/>
              <w:bottom w:val="nil"/>
              <w:right w:val="nil"/>
            </w:tcBorders>
            <w:shd w:val="clear" w:color="auto" w:fill="auto"/>
            <w:noWrap/>
            <w:vAlign w:val="center"/>
            <w:hideMark/>
          </w:tcPr>
          <w:p w14:paraId="2FCD24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C0BDEDD" w14:textId="79012F63"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50" w:type="dxa"/>
            <w:tcBorders>
              <w:top w:val="nil"/>
              <w:left w:val="nil"/>
              <w:bottom w:val="nil"/>
              <w:right w:val="nil"/>
            </w:tcBorders>
            <w:shd w:val="clear" w:color="auto" w:fill="auto"/>
            <w:noWrap/>
            <w:vAlign w:val="center"/>
            <w:hideMark/>
          </w:tcPr>
          <w:p w14:paraId="1E71C7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0DFBDC31" w14:textId="3D83E6C5"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23AFD8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C1BC5B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45A3E4E" w14:textId="77777777" w:rsidTr="003B601F">
        <w:trPr>
          <w:trHeight w:val="340"/>
        </w:trPr>
        <w:tc>
          <w:tcPr>
            <w:tcW w:w="2977" w:type="dxa"/>
            <w:tcBorders>
              <w:top w:val="nil"/>
              <w:left w:val="nil"/>
              <w:bottom w:val="nil"/>
              <w:right w:val="nil"/>
            </w:tcBorders>
            <w:shd w:val="clear" w:color="auto" w:fill="auto"/>
            <w:noWrap/>
            <w:vAlign w:val="center"/>
            <w:hideMark/>
          </w:tcPr>
          <w:p w14:paraId="77C688D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WAKEFIELD, ROBERT J</w:t>
            </w:r>
          </w:p>
        </w:tc>
        <w:tc>
          <w:tcPr>
            <w:tcW w:w="1276" w:type="dxa"/>
            <w:tcBorders>
              <w:top w:val="nil"/>
              <w:left w:val="nil"/>
              <w:bottom w:val="nil"/>
              <w:right w:val="nil"/>
            </w:tcBorders>
            <w:shd w:val="clear" w:color="auto" w:fill="auto"/>
            <w:noWrap/>
            <w:vAlign w:val="center"/>
            <w:hideMark/>
          </w:tcPr>
          <w:p w14:paraId="167B944B"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DF4B7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211498</w:t>
            </w:r>
          </w:p>
        </w:tc>
        <w:tc>
          <w:tcPr>
            <w:tcW w:w="1317" w:type="dxa"/>
            <w:tcBorders>
              <w:top w:val="nil"/>
              <w:left w:val="nil"/>
              <w:bottom w:val="nil"/>
              <w:right w:val="nil"/>
            </w:tcBorders>
            <w:shd w:val="clear" w:color="auto" w:fill="auto"/>
            <w:noWrap/>
            <w:vAlign w:val="center"/>
            <w:hideMark/>
          </w:tcPr>
          <w:p w14:paraId="5021EAB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403743A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32A51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298D34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9257D4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E44034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23DB51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89A853C" w14:textId="77777777" w:rsidTr="003B601F">
        <w:trPr>
          <w:trHeight w:val="340"/>
        </w:trPr>
        <w:tc>
          <w:tcPr>
            <w:tcW w:w="2977" w:type="dxa"/>
            <w:tcBorders>
              <w:top w:val="nil"/>
              <w:left w:val="nil"/>
              <w:bottom w:val="nil"/>
              <w:right w:val="nil"/>
            </w:tcBorders>
            <w:shd w:val="clear" w:color="auto" w:fill="auto"/>
            <w:noWrap/>
            <w:vAlign w:val="center"/>
            <w:hideMark/>
          </w:tcPr>
          <w:p w14:paraId="1514FA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WARD, BILL</w:t>
            </w:r>
          </w:p>
        </w:tc>
        <w:tc>
          <w:tcPr>
            <w:tcW w:w="1276" w:type="dxa"/>
            <w:tcBorders>
              <w:top w:val="nil"/>
              <w:left w:val="nil"/>
              <w:bottom w:val="nil"/>
              <w:right w:val="nil"/>
            </w:tcBorders>
            <w:shd w:val="clear" w:color="auto" w:fill="auto"/>
            <w:noWrap/>
            <w:vAlign w:val="center"/>
            <w:hideMark/>
          </w:tcPr>
          <w:p w14:paraId="60D025E9"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C4B473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211823</w:t>
            </w:r>
          </w:p>
        </w:tc>
        <w:tc>
          <w:tcPr>
            <w:tcW w:w="1317" w:type="dxa"/>
            <w:tcBorders>
              <w:top w:val="nil"/>
              <w:left w:val="nil"/>
              <w:bottom w:val="nil"/>
              <w:right w:val="nil"/>
            </w:tcBorders>
            <w:shd w:val="clear" w:color="auto" w:fill="auto"/>
            <w:noWrap/>
            <w:vAlign w:val="center"/>
            <w:hideMark/>
          </w:tcPr>
          <w:p w14:paraId="5EF8E91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14</w:t>
            </w:r>
          </w:p>
        </w:tc>
        <w:tc>
          <w:tcPr>
            <w:tcW w:w="705" w:type="dxa"/>
            <w:tcBorders>
              <w:top w:val="nil"/>
              <w:left w:val="nil"/>
              <w:bottom w:val="nil"/>
              <w:right w:val="nil"/>
            </w:tcBorders>
            <w:shd w:val="clear" w:color="auto" w:fill="auto"/>
            <w:noWrap/>
            <w:vAlign w:val="center"/>
            <w:hideMark/>
          </w:tcPr>
          <w:p w14:paraId="0E121F5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1006" w:type="dxa"/>
            <w:tcBorders>
              <w:top w:val="nil"/>
              <w:left w:val="nil"/>
              <w:bottom w:val="nil"/>
              <w:right w:val="nil"/>
            </w:tcBorders>
            <w:shd w:val="clear" w:color="auto" w:fill="auto"/>
            <w:noWrap/>
            <w:vAlign w:val="center"/>
            <w:hideMark/>
          </w:tcPr>
          <w:p w14:paraId="6848671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3CA73F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w:t>
            </w:r>
          </w:p>
        </w:tc>
        <w:tc>
          <w:tcPr>
            <w:tcW w:w="1996" w:type="dxa"/>
            <w:tcBorders>
              <w:top w:val="nil"/>
              <w:left w:val="nil"/>
              <w:bottom w:val="nil"/>
              <w:right w:val="nil"/>
            </w:tcBorders>
            <w:shd w:val="clear" w:color="auto" w:fill="auto"/>
            <w:noWrap/>
            <w:vAlign w:val="center"/>
            <w:hideMark/>
          </w:tcPr>
          <w:p w14:paraId="773779A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46.43</w:t>
            </w:r>
          </w:p>
        </w:tc>
        <w:tc>
          <w:tcPr>
            <w:tcW w:w="1283" w:type="dxa"/>
            <w:tcBorders>
              <w:top w:val="nil"/>
              <w:left w:val="nil"/>
              <w:bottom w:val="nil"/>
              <w:right w:val="nil"/>
            </w:tcBorders>
            <w:shd w:val="clear" w:color="auto" w:fill="auto"/>
            <w:noWrap/>
            <w:vAlign w:val="center"/>
            <w:hideMark/>
          </w:tcPr>
          <w:p w14:paraId="2641E5F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491FEB8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ED82563" w14:textId="77777777" w:rsidTr="003B601F">
        <w:trPr>
          <w:trHeight w:val="340"/>
        </w:trPr>
        <w:tc>
          <w:tcPr>
            <w:tcW w:w="2977" w:type="dxa"/>
            <w:tcBorders>
              <w:top w:val="nil"/>
              <w:left w:val="nil"/>
              <w:bottom w:val="nil"/>
              <w:right w:val="nil"/>
            </w:tcBorders>
            <w:shd w:val="clear" w:color="auto" w:fill="auto"/>
            <w:noWrap/>
            <w:vAlign w:val="center"/>
            <w:hideMark/>
          </w:tcPr>
          <w:p w14:paraId="0AF632A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WARD, RICHARD</w:t>
            </w:r>
          </w:p>
        </w:tc>
        <w:tc>
          <w:tcPr>
            <w:tcW w:w="1276" w:type="dxa"/>
            <w:tcBorders>
              <w:top w:val="nil"/>
              <w:left w:val="nil"/>
              <w:bottom w:val="nil"/>
              <w:right w:val="nil"/>
            </w:tcBorders>
            <w:shd w:val="clear" w:color="auto" w:fill="auto"/>
            <w:noWrap/>
            <w:vAlign w:val="center"/>
            <w:hideMark/>
          </w:tcPr>
          <w:p w14:paraId="2202F5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6693393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780026</w:t>
            </w:r>
          </w:p>
        </w:tc>
        <w:tc>
          <w:tcPr>
            <w:tcW w:w="1317" w:type="dxa"/>
            <w:tcBorders>
              <w:top w:val="nil"/>
              <w:left w:val="nil"/>
              <w:bottom w:val="nil"/>
              <w:right w:val="nil"/>
            </w:tcBorders>
            <w:shd w:val="clear" w:color="auto" w:fill="auto"/>
            <w:noWrap/>
            <w:vAlign w:val="center"/>
            <w:hideMark/>
          </w:tcPr>
          <w:p w14:paraId="390659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10</w:t>
            </w:r>
          </w:p>
        </w:tc>
        <w:tc>
          <w:tcPr>
            <w:tcW w:w="705" w:type="dxa"/>
            <w:tcBorders>
              <w:top w:val="nil"/>
              <w:left w:val="nil"/>
              <w:bottom w:val="nil"/>
              <w:right w:val="nil"/>
            </w:tcBorders>
            <w:shd w:val="clear" w:color="auto" w:fill="auto"/>
            <w:noWrap/>
            <w:vAlign w:val="center"/>
            <w:hideMark/>
          </w:tcPr>
          <w:p w14:paraId="43B5CC3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006" w:type="dxa"/>
            <w:tcBorders>
              <w:top w:val="nil"/>
              <w:left w:val="nil"/>
              <w:bottom w:val="nil"/>
              <w:right w:val="nil"/>
            </w:tcBorders>
            <w:shd w:val="clear" w:color="auto" w:fill="auto"/>
            <w:noWrap/>
            <w:vAlign w:val="center"/>
            <w:hideMark/>
          </w:tcPr>
          <w:p w14:paraId="30684D5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2C6D04D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6D60537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65.00</w:t>
            </w:r>
          </w:p>
        </w:tc>
        <w:tc>
          <w:tcPr>
            <w:tcW w:w="1283" w:type="dxa"/>
            <w:tcBorders>
              <w:top w:val="nil"/>
              <w:left w:val="nil"/>
              <w:bottom w:val="nil"/>
              <w:right w:val="nil"/>
            </w:tcBorders>
            <w:shd w:val="clear" w:color="auto" w:fill="auto"/>
            <w:noWrap/>
            <w:vAlign w:val="center"/>
            <w:hideMark/>
          </w:tcPr>
          <w:p w14:paraId="236F23D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9BEFC0B"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7EC69C77" w14:textId="77777777" w:rsidTr="003B601F">
        <w:trPr>
          <w:trHeight w:val="340"/>
        </w:trPr>
        <w:tc>
          <w:tcPr>
            <w:tcW w:w="2977" w:type="dxa"/>
            <w:tcBorders>
              <w:top w:val="nil"/>
              <w:left w:val="nil"/>
              <w:bottom w:val="nil"/>
              <w:right w:val="nil"/>
            </w:tcBorders>
            <w:shd w:val="clear" w:color="auto" w:fill="auto"/>
            <w:noWrap/>
            <w:vAlign w:val="center"/>
            <w:hideMark/>
          </w:tcPr>
          <w:p w14:paraId="351F165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WATKINS, KENNETH</w:t>
            </w:r>
          </w:p>
        </w:tc>
        <w:tc>
          <w:tcPr>
            <w:tcW w:w="1276" w:type="dxa"/>
            <w:tcBorders>
              <w:top w:val="nil"/>
              <w:left w:val="nil"/>
              <w:bottom w:val="nil"/>
              <w:right w:val="nil"/>
            </w:tcBorders>
            <w:shd w:val="clear" w:color="auto" w:fill="auto"/>
            <w:noWrap/>
            <w:vAlign w:val="center"/>
            <w:hideMark/>
          </w:tcPr>
          <w:p w14:paraId="04A7E29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CCE</w:t>
            </w:r>
          </w:p>
        </w:tc>
        <w:tc>
          <w:tcPr>
            <w:tcW w:w="1276" w:type="dxa"/>
            <w:tcBorders>
              <w:top w:val="nil"/>
              <w:left w:val="nil"/>
              <w:bottom w:val="nil"/>
              <w:right w:val="nil"/>
            </w:tcBorders>
            <w:shd w:val="clear" w:color="auto" w:fill="auto"/>
            <w:noWrap/>
            <w:vAlign w:val="center"/>
            <w:hideMark/>
          </w:tcPr>
          <w:p w14:paraId="37AD7BE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212686</w:t>
            </w:r>
          </w:p>
        </w:tc>
        <w:tc>
          <w:tcPr>
            <w:tcW w:w="1317" w:type="dxa"/>
            <w:tcBorders>
              <w:top w:val="nil"/>
              <w:left w:val="nil"/>
              <w:bottom w:val="nil"/>
              <w:right w:val="nil"/>
            </w:tcBorders>
            <w:shd w:val="clear" w:color="auto" w:fill="auto"/>
            <w:noWrap/>
            <w:vAlign w:val="center"/>
            <w:hideMark/>
          </w:tcPr>
          <w:p w14:paraId="1577F33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35BB313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695C04D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A3186B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290ADF1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11C8A4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EF1D6B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35347E0" w14:textId="77777777" w:rsidTr="003B601F">
        <w:trPr>
          <w:trHeight w:val="340"/>
        </w:trPr>
        <w:tc>
          <w:tcPr>
            <w:tcW w:w="2977" w:type="dxa"/>
            <w:tcBorders>
              <w:top w:val="nil"/>
              <w:left w:val="nil"/>
              <w:bottom w:val="nil"/>
              <w:right w:val="nil"/>
            </w:tcBorders>
            <w:shd w:val="clear" w:color="auto" w:fill="auto"/>
            <w:noWrap/>
            <w:vAlign w:val="center"/>
            <w:hideMark/>
          </w:tcPr>
          <w:p w14:paraId="246D82B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WAUD, DAVID</w:t>
            </w:r>
          </w:p>
        </w:tc>
        <w:tc>
          <w:tcPr>
            <w:tcW w:w="1276" w:type="dxa"/>
            <w:tcBorders>
              <w:top w:val="nil"/>
              <w:left w:val="nil"/>
              <w:bottom w:val="nil"/>
              <w:right w:val="nil"/>
            </w:tcBorders>
            <w:shd w:val="clear" w:color="auto" w:fill="auto"/>
            <w:noWrap/>
            <w:vAlign w:val="center"/>
            <w:hideMark/>
          </w:tcPr>
          <w:p w14:paraId="183C2EC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7DC282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212757</w:t>
            </w:r>
          </w:p>
        </w:tc>
        <w:tc>
          <w:tcPr>
            <w:tcW w:w="1317" w:type="dxa"/>
            <w:tcBorders>
              <w:top w:val="nil"/>
              <w:left w:val="nil"/>
              <w:bottom w:val="nil"/>
              <w:right w:val="nil"/>
            </w:tcBorders>
            <w:shd w:val="clear" w:color="auto" w:fill="auto"/>
            <w:noWrap/>
            <w:vAlign w:val="center"/>
            <w:hideMark/>
          </w:tcPr>
          <w:p w14:paraId="33FDCE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ADCF09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906BE2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2BA9EB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1C67885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4AE6D58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49AD7BE"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777F7F5" w14:textId="77777777" w:rsidTr="003B601F">
        <w:trPr>
          <w:trHeight w:val="340"/>
        </w:trPr>
        <w:tc>
          <w:tcPr>
            <w:tcW w:w="2977" w:type="dxa"/>
            <w:tcBorders>
              <w:top w:val="nil"/>
              <w:left w:val="nil"/>
              <w:bottom w:val="nil"/>
              <w:right w:val="nil"/>
            </w:tcBorders>
            <w:shd w:val="clear" w:color="auto" w:fill="auto"/>
            <w:noWrap/>
            <w:vAlign w:val="center"/>
            <w:hideMark/>
          </w:tcPr>
          <w:p w14:paraId="7CF92A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WEBSTER, RICHARD</w:t>
            </w:r>
          </w:p>
        </w:tc>
        <w:tc>
          <w:tcPr>
            <w:tcW w:w="1276" w:type="dxa"/>
            <w:tcBorders>
              <w:top w:val="nil"/>
              <w:left w:val="nil"/>
              <w:bottom w:val="nil"/>
              <w:right w:val="nil"/>
            </w:tcBorders>
            <w:shd w:val="clear" w:color="auto" w:fill="auto"/>
            <w:noWrap/>
            <w:vAlign w:val="center"/>
            <w:hideMark/>
          </w:tcPr>
          <w:p w14:paraId="7DE141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45A7324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212803</w:t>
            </w:r>
          </w:p>
        </w:tc>
        <w:tc>
          <w:tcPr>
            <w:tcW w:w="1317" w:type="dxa"/>
            <w:tcBorders>
              <w:top w:val="nil"/>
              <w:left w:val="nil"/>
              <w:bottom w:val="nil"/>
              <w:right w:val="nil"/>
            </w:tcBorders>
            <w:shd w:val="clear" w:color="auto" w:fill="auto"/>
            <w:noWrap/>
            <w:vAlign w:val="center"/>
            <w:hideMark/>
          </w:tcPr>
          <w:p w14:paraId="3A4022D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498628B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006" w:type="dxa"/>
            <w:tcBorders>
              <w:top w:val="nil"/>
              <w:left w:val="nil"/>
              <w:bottom w:val="nil"/>
              <w:right w:val="nil"/>
            </w:tcBorders>
            <w:shd w:val="clear" w:color="auto" w:fill="auto"/>
            <w:noWrap/>
            <w:vAlign w:val="center"/>
            <w:hideMark/>
          </w:tcPr>
          <w:p w14:paraId="3AD3CED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6AB1EA7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67C961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75.00</w:t>
            </w:r>
          </w:p>
        </w:tc>
        <w:tc>
          <w:tcPr>
            <w:tcW w:w="1283" w:type="dxa"/>
            <w:tcBorders>
              <w:top w:val="nil"/>
              <w:left w:val="nil"/>
              <w:bottom w:val="nil"/>
              <w:right w:val="nil"/>
            </w:tcBorders>
            <w:shd w:val="clear" w:color="auto" w:fill="auto"/>
            <w:noWrap/>
            <w:vAlign w:val="center"/>
            <w:hideMark/>
          </w:tcPr>
          <w:p w14:paraId="3496FF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FDEF55F"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884FBFF" w14:textId="77777777" w:rsidTr="003B601F">
        <w:trPr>
          <w:trHeight w:val="340"/>
        </w:trPr>
        <w:tc>
          <w:tcPr>
            <w:tcW w:w="2977" w:type="dxa"/>
            <w:tcBorders>
              <w:top w:val="nil"/>
              <w:left w:val="nil"/>
              <w:bottom w:val="nil"/>
              <w:right w:val="nil"/>
            </w:tcBorders>
            <w:shd w:val="clear" w:color="auto" w:fill="auto"/>
            <w:noWrap/>
            <w:vAlign w:val="center"/>
            <w:hideMark/>
          </w:tcPr>
          <w:p w14:paraId="60703F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WELDON, DAVID J</w:t>
            </w:r>
          </w:p>
        </w:tc>
        <w:tc>
          <w:tcPr>
            <w:tcW w:w="1276" w:type="dxa"/>
            <w:tcBorders>
              <w:top w:val="nil"/>
              <w:left w:val="nil"/>
              <w:bottom w:val="nil"/>
              <w:right w:val="nil"/>
            </w:tcBorders>
            <w:shd w:val="clear" w:color="auto" w:fill="auto"/>
            <w:noWrap/>
            <w:vAlign w:val="center"/>
            <w:hideMark/>
          </w:tcPr>
          <w:p w14:paraId="4D43045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1F0ABB6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211942</w:t>
            </w:r>
          </w:p>
        </w:tc>
        <w:tc>
          <w:tcPr>
            <w:tcW w:w="1317" w:type="dxa"/>
            <w:tcBorders>
              <w:top w:val="nil"/>
              <w:left w:val="nil"/>
              <w:bottom w:val="nil"/>
              <w:right w:val="nil"/>
            </w:tcBorders>
            <w:shd w:val="clear" w:color="auto" w:fill="auto"/>
            <w:noWrap/>
            <w:vAlign w:val="center"/>
            <w:hideMark/>
          </w:tcPr>
          <w:p w14:paraId="79C415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727C29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051EF6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0259B6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6CC907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0D03A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F61DDC1"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0923B59" w14:textId="77777777" w:rsidTr="003B601F">
        <w:trPr>
          <w:trHeight w:val="340"/>
        </w:trPr>
        <w:tc>
          <w:tcPr>
            <w:tcW w:w="2977" w:type="dxa"/>
            <w:tcBorders>
              <w:top w:val="nil"/>
              <w:left w:val="nil"/>
              <w:bottom w:val="nil"/>
              <w:right w:val="nil"/>
            </w:tcBorders>
            <w:shd w:val="clear" w:color="auto" w:fill="auto"/>
            <w:noWrap/>
            <w:vAlign w:val="center"/>
            <w:hideMark/>
          </w:tcPr>
          <w:p w14:paraId="10C4390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WHARAM, GEORGE</w:t>
            </w:r>
          </w:p>
        </w:tc>
        <w:tc>
          <w:tcPr>
            <w:tcW w:w="1276" w:type="dxa"/>
            <w:tcBorders>
              <w:top w:val="nil"/>
              <w:left w:val="nil"/>
              <w:bottom w:val="nil"/>
              <w:right w:val="nil"/>
            </w:tcBorders>
            <w:shd w:val="clear" w:color="auto" w:fill="auto"/>
            <w:noWrap/>
            <w:vAlign w:val="center"/>
            <w:hideMark/>
          </w:tcPr>
          <w:p w14:paraId="52CCC81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1525E31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212902</w:t>
            </w:r>
          </w:p>
        </w:tc>
        <w:tc>
          <w:tcPr>
            <w:tcW w:w="1317" w:type="dxa"/>
            <w:tcBorders>
              <w:top w:val="nil"/>
              <w:left w:val="nil"/>
              <w:bottom w:val="nil"/>
              <w:right w:val="nil"/>
            </w:tcBorders>
            <w:shd w:val="clear" w:color="auto" w:fill="auto"/>
            <w:noWrap/>
            <w:vAlign w:val="center"/>
            <w:hideMark/>
          </w:tcPr>
          <w:p w14:paraId="6984D7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284DDD9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E39D6F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1BF9CDE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95BF1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373A6D8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789125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F10B60C" w14:textId="77777777" w:rsidTr="003B601F">
        <w:trPr>
          <w:trHeight w:val="340"/>
        </w:trPr>
        <w:tc>
          <w:tcPr>
            <w:tcW w:w="2977" w:type="dxa"/>
            <w:tcBorders>
              <w:top w:val="nil"/>
              <w:left w:val="nil"/>
              <w:bottom w:val="nil"/>
              <w:right w:val="nil"/>
            </w:tcBorders>
            <w:shd w:val="clear" w:color="auto" w:fill="auto"/>
            <w:noWrap/>
            <w:vAlign w:val="center"/>
            <w:hideMark/>
          </w:tcPr>
          <w:p w14:paraId="44FB9CB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WHARAM, JOHN</w:t>
            </w:r>
          </w:p>
        </w:tc>
        <w:tc>
          <w:tcPr>
            <w:tcW w:w="1276" w:type="dxa"/>
            <w:tcBorders>
              <w:top w:val="nil"/>
              <w:left w:val="nil"/>
              <w:bottom w:val="nil"/>
              <w:right w:val="nil"/>
            </w:tcBorders>
            <w:shd w:val="clear" w:color="auto" w:fill="auto"/>
            <w:noWrap/>
            <w:vAlign w:val="center"/>
            <w:hideMark/>
          </w:tcPr>
          <w:p w14:paraId="03B750E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2AA85C0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211501</w:t>
            </w:r>
          </w:p>
        </w:tc>
        <w:tc>
          <w:tcPr>
            <w:tcW w:w="1317" w:type="dxa"/>
            <w:tcBorders>
              <w:top w:val="nil"/>
              <w:left w:val="nil"/>
              <w:bottom w:val="nil"/>
              <w:right w:val="nil"/>
            </w:tcBorders>
            <w:shd w:val="clear" w:color="auto" w:fill="auto"/>
            <w:noWrap/>
            <w:vAlign w:val="center"/>
            <w:hideMark/>
          </w:tcPr>
          <w:p w14:paraId="17DF60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6F9032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09EC00D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3DE88E8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1DB0656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132FC9A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B5821A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D796ED7" w14:textId="77777777" w:rsidTr="003B601F">
        <w:trPr>
          <w:trHeight w:val="340"/>
        </w:trPr>
        <w:tc>
          <w:tcPr>
            <w:tcW w:w="2977" w:type="dxa"/>
            <w:tcBorders>
              <w:top w:val="nil"/>
              <w:left w:val="nil"/>
              <w:bottom w:val="nil"/>
              <w:right w:val="nil"/>
            </w:tcBorders>
            <w:shd w:val="clear" w:color="auto" w:fill="auto"/>
            <w:noWrap/>
            <w:vAlign w:val="center"/>
            <w:hideMark/>
          </w:tcPr>
          <w:p w14:paraId="6F24E0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WHARRIER, JO A</w:t>
            </w:r>
          </w:p>
        </w:tc>
        <w:tc>
          <w:tcPr>
            <w:tcW w:w="1276" w:type="dxa"/>
            <w:tcBorders>
              <w:top w:val="nil"/>
              <w:left w:val="nil"/>
              <w:bottom w:val="nil"/>
              <w:right w:val="nil"/>
            </w:tcBorders>
            <w:shd w:val="clear" w:color="auto" w:fill="auto"/>
            <w:noWrap/>
            <w:vAlign w:val="center"/>
            <w:hideMark/>
          </w:tcPr>
          <w:p w14:paraId="74B7D9F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IM</w:t>
            </w:r>
          </w:p>
        </w:tc>
        <w:tc>
          <w:tcPr>
            <w:tcW w:w="1276" w:type="dxa"/>
            <w:tcBorders>
              <w:top w:val="nil"/>
              <w:left w:val="nil"/>
              <w:bottom w:val="nil"/>
              <w:right w:val="nil"/>
            </w:tcBorders>
            <w:shd w:val="clear" w:color="auto" w:fill="auto"/>
            <w:noWrap/>
            <w:vAlign w:val="center"/>
            <w:hideMark/>
          </w:tcPr>
          <w:p w14:paraId="4C3189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210108</w:t>
            </w:r>
          </w:p>
        </w:tc>
        <w:tc>
          <w:tcPr>
            <w:tcW w:w="1317" w:type="dxa"/>
            <w:tcBorders>
              <w:top w:val="nil"/>
              <w:left w:val="nil"/>
              <w:bottom w:val="nil"/>
              <w:right w:val="nil"/>
            </w:tcBorders>
            <w:shd w:val="clear" w:color="auto" w:fill="auto"/>
            <w:noWrap/>
            <w:vAlign w:val="center"/>
            <w:hideMark/>
          </w:tcPr>
          <w:p w14:paraId="2369A4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26CC17B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EB742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77BC26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41DE112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7F46062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3C66C3F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52FCD2F" w14:textId="77777777" w:rsidTr="003B601F">
        <w:trPr>
          <w:trHeight w:val="340"/>
        </w:trPr>
        <w:tc>
          <w:tcPr>
            <w:tcW w:w="2977" w:type="dxa"/>
            <w:tcBorders>
              <w:top w:val="nil"/>
              <w:left w:val="nil"/>
              <w:bottom w:val="nil"/>
              <w:right w:val="nil"/>
            </w:tcBorders>
            <w:shd w:val="clear" w:color="auto" w:fill="auto"/>
            <w:noWrap/>
            <w:vAlign w:val="center"/>
            <w:hideMark/>
          </w:tcPr>
          <w:p w14:paraId="469E153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WHITE, RICHARD</w:t>
            </w:r>
          </w:p>
        </w:tc>
        <w:tc>
          <w:tcPr>
            <w:tcW w:w="1276" w:type="dxa"/>
            <w:tcBorders>
              <w:top w:val="nil"/>
              <w:left w:val="nil"/>
              <w:bottom w:val="nil"/>
              <w:right w:val="nil"/>
            </w:tcBorders>
            <w:shd w:val="clear" w:color="auto" w:fill="auto"/>
            <w:noWrap/>
            <w:vAlign w:val="center"/>
            <w:hideMark/>
          </w:tcPr>
          <w:p w14:paraId="39A069B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A03AA8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211992</w:t>
            </w:r>
          </w:p>
        </w:tc>
        <w:tc>
          <w:tcPr>
            <w:tcW w:w="1317" w:type="dxa"/>
            <w:tcBorders>
              <w:top w:val="nil"/>
              <w:left w:val="nil"/>
              <w:bottom w:val="nil"/>
              <w:right w:val="nil"/>
            </w:tcBorders>
            <w:shd w:val="clear" w:color="auto" w:fill="auto"/>
            <w:noWrap/>
            <w:vAlign w:val="center"/>
            <w:hideMark/>
          </w:tcPr>
          <w:p w14:paraId="59B1E7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190011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006" w:type="dxa"/>
            <w:tcBorders>
              <w:top w:val="nil"/>
              <w:left w:val="nil"/>
              <w:bottom w:val="nil"/>
              <w:right w:val="nil"/>
            </w:tcBorders>
            <w:shd w:val="clear" w:color="auto" w:fill="auto"/>
            <w:noWrap/>
            <w:vAlign w:val="center"/>
            <w:hideMark/>
          </w:tcPr>
          <w:p w14:paraId="32AF4A7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09C94A39"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996" w:type="dxa"/>
            <w:tcBorders>
              <w:top w:val="nil"/>
              <w:left w:val="nil"/>
              <w:bottom w:val="nil"/>
              <w:right w:val="nil"/>
            </w:tcBorders>
            <w:shd w:val="clear" w:color="auto" w:fill="auto"/>
            <w:noWrap/>
            <w:vAlign w:val="center"/>
            <w:hideMark/>
          </w:tcPr>
          <w:p w14:paraId="0A3111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43.75</w:t>
            </w:r>
          </w:p>
        </w:tc>
        <w:tc>
          <w:tcPr>
            <w:tcW w:w="1283" w:type="dxa"/>
            <w:tcBorders>
              <w:top w:val="nil"/>
              <w:left w:val="nil"/>
              <w:bottom w:val="nil"/>
              <w:right w:val="nil"/>
            </w:tcBorders>
            <w:shd w:val="clear" w:color="auto" w:fill="auto"/>
            <w:noWrap/>
            <w:vAlign w:val="center"/>
            <w:hideMark/>
          </w:tcPr>
          <w:p w14:paraId="177ED5D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7DE45FC"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75F3013" w14:textId="77777777" w:rsidTr="003B601F">
        <w:trPr>
          <w:trHeight w:val="340"/>
        </w:trPr>
        <w:tc>
          <w:tcPr>
            <w:tcW w:w="2977" w:type="dxa"/>
            <w:tcBorders>
              <w:top w:val="nil"/>
              <w:left w:val="nil"/>
              <w:bottom w:val="nil"/>
              <w:right w:val="nil"/>
            </w:tcBorders>
            <w:shd w:val="clear" w:color="auto" w:fill="auto"/>
            <w:noWrap/>
            <w:vAlign w:val="center"/>
            <w:hideMark/>
          </w:tcPr>
          <w:p w14:paraId="35DF48A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WILKINSON JAMES P</w:t>
            </w:r>
          </w:p>
        </w:tc>
        <w:tc>
          <w:tcPr>
            <w:tcW w:w="1276" w:type="dxa"/>
            <w:tcBorders>
              <w:top w:val="nil"/>
              <w:left w:val="nil"/>
              <w:bottom w:val="nil"/>
              <w:right w:val="nil"/>
            </w:tcBorders>
            <w:shd w:val="clear" w:color="auto" w:fill="auto"/>
            <w:noWrap/>
            <w:vAlign w:val="center"/>
            <w:hideMark/>
          </w:tcPr>
          <w:p w14:paraId="51F2506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80392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210332</w:t>
            </w:r>
          </w:p>
        </w:tc>
        <w:tc>
          <w:tcPr>
            <w:tcW w:w="1317" w:type="dxa"/>
            <w:tcBorders>
              <w:top w:val="nil"/>
              <w:left w:val="nil"/>
              <w:bottom w:val="nil"/>
              <w:right w:val="nil"/>
            </w:tcBorders>
            <w:shd w:val="clear" w:color="auto" w:fill="auto"/>
            <w:noWrap/>
            <w:vAlign w:val="center"/>
            <w:hideMark/>
          </w:tcPr>
          <w:p w14:paraId="1C1DE79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8</w:t>
            </w:r>
          </w:p>
        </w:tc>
        <w:tc>
          <w:tcPr>
            <w:tcW w:w="705" w:type="dxa"/>
            <w:tcBorders>
              <w:top w:val="nil"/>
              <w:left w:val="nil"/>
              <w:bottom w:val="nil"/>
              <w:right w:val="nil"/>
            </w:tcBorders>
            <w:shd w:val="clear" w:color="auto" w:fill="auto"/>
            <w:noWrap/>
            <w:vAlign w:val="center"/>
            <w:hideMark/>
          </w:tcPr>
          <w:p w14:paraId="424A33F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006" w:type="dxa"/>
            <w:tcBorders>
              <w:top w:val="nil"/>
              <w:left w:val="nil"/>
              <w:bottom w:val="nil"/>
              <w:right w:val="nil"/>
            </w:tcBorders>
            <w:shd w:val="clear" w:color="auto" w:fill="auto"/>
            <w:noWrap/>
            <w:vAlign w:val="center"/>
            <w:hideMark/>
          </w:tcPr>
          <w:p w14:paraId="33B7853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227E283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CDA417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68.75</w:t>
            </w:r>
          </w:p>
        </w:tc>
        <w:tc>
          <w:tcPr>
            <w:tcW w:w="1283" w:type="dxa"/>
            <w:tcBorders>
              <w:top w:val="nil"/>
              <w:left w:val="nil"/>
              <w:bottom w:val="nil"/>
              <w:right w:val="nil"/>
            </w:tcBorders>
            <w:shd w:val="clear" w:color="auto" w:fill="auto"/>
            <w:noWrap/>
            <w:vAlign w:val="center"/>
            <w:hideMark/>
          </w:tcPr>
          <w:p w14:paraId="3C0D560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6A948E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32F3399B" w14:textId="77777777" w:rsidTr="003B601F">
        <w:trPr>
          <w:trHeight w:val="340"/>
        </w:trPr>
        <w:tc>
          <w:tcPr>
            <w:tcW w:w="2977" w:type="dxa"/>
            <w:tcBorders>
              <w:top w:val="nil"/>
              <w:left w:val="nil"/>
              <w:bottom w:val="nil"/>
              <w:right w:val="nil"/>
            </w:tcBorders>
            <w:shd w:val="clear" w:color="auto" w:fill="auto"/>
            <w:noWrap/>
            <w:vAlign w:val="center"/>
            <w:hideMark/>
          </w:tcPr>
          <w:p w14:paraId="69C3EE1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WILLIAMS, RICHARD</w:t>
            </w:r>
          </w:p>
        </w:tc>
        <w:tc>
          <w:tcPr>
            <w:tcW w:w="1276" w:type="dxa"/>
            <w:tcBorders>
              <w:top w:val="nil"/>
              <w:left w:val="nil"/>
              <w:bottom w:val="nil"/>
              <w:right w:val="nil"/>
            </w:tcBorders>
            <w:shd w:val="clear" w:color="auto" w:fill="auto"/>
            <w:noWrap/>
            <w:vAlign w:val="center"/>
            <w:hideMark/>
          </w:tcPr>
          <w:p w14:paraId="1C90DF9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CCM</w:t>
            </w:r>
          </w:p>
        </w:tc>
        <w:tc>
          <w:tcPr>
            <w:tcW w:w="1276" w:type="dxa"/>
            <w:tcBorders>
              <w:top w:val="nil"/>
              <w:left w:val="nil"/>
              <w:bottom w:val="nil"/>
              <w:right w:val="nil"/>
            </w:tcBorders>
            <w:shd w:val="clear" w:color="auto" w:fill="auto"/>
            <w:noWrap/>
            <w:vAlign w:val="center"/>
            <w:hideMark/>
          </w:tcPr>
          <w:p w14:paraId="7CDF50E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212008</w:t>
            </w:r>
          </w:p>
        </w:tc>
        <w:tc>
          <w:tcPr>
            <w:tcW w:w="1317" w:type="dxa"/>
            <w:tcBorders>
              <w:top w:val="nil"/>
              <w:left w:val="nil"/>
              <w:bottom w:val="nil"/>
              <w:right w:val="nil"/>
            </w:tcBorders>
            <w:shd w:val="clear" w:color="auto" w:fill="auto"/>
            <w:noWrap/>
            <w:vAlign w:val="center"/>
            <w:hideMark/>
          </w:tcPr>
          <w:p w14:paraId="1E301A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367FB1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5BC8CB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41358A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3E001C4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2548B96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1FDDC24"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667E1AF6" w14:textId="77777777" w:rsidTr="003B601F">
        <w:trPr>
          <w:trHeight w:val="340"/>
        </w:trPr>
        <w:tc>
          <w:tcPr>
            <w:tcW w:w="2977" w:type="dxa"/>
            <w:tcBorders>
              <w:top w:val="nil"/>
              <w:left w:val="nil"/>
              <w:bottom w:val="nil"/>
              <w:right w:val="nil"/>
            </w:tcBorders>
            <w:shd w:val="clear" w:color="auto" w:fill="auto"/>
            <w:noWrap/>
            <w:vAlign w:val="center"/>
            <w:hideMark/>
          </w:tcPr>
          <w:p w14:paraId="37F5B1C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WILLIAMSON, DAWN L</w:t>
            </w:r>
          </w:p>
        </w:tc>
        <w:tc>
          <w:tcPr>
            <w:tcW w:w="1276" w:type="dxa"/>
            <w:tcBorders>
              <w:top w:val="nil"/>
              <w:left w:val="nil"/>
              <w:bottom w:val="nil"/>
              <w:right w:val="nil"/>
            </w:tcBorders>
            <w:shd w:val="clear" w:color="auto" w:fill="auto"/>
            <w:noWrap/>
            <w:vAlign w:val="center"/>
            <w:hideMark/>
          </w:tcPr>
          <w:p w14:paraId="67B1B0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LGM</w:t>
            </w:r>
          </w:p>
        </w:tc>
        <w:tc>
          <w:tcPr>
            <w:tcW w:w="1276" w:type="dxa"/>
            <w:tcBorders>
              <w:top w:val="nil"/>
              <w:left w:val="nil"/>
              <w:bottom w:val="nil"/>
              <w:right w:val="nil"/>
            </w:tcBorders>
            <w:shd w:val="clear" w:color="auto" w:fill="auto"/>
            <w:noWrap/>
            <w:vAlign w:val="center"/>
            <w:hideMark/>
          </w:tcPr>
          <w:p w14:paraId="26D97BD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212314</w:t>
            </w:r>
          </w:p>
        </w:tc>
        <w:tc>
          <w:tcPr>
            <w:tcW w:w="1317" w:type="dxa"/>
            <w:tcBorders>
              <w:top w:val="nil"/>
              <w:left w:val="nil"/>
              <w:bottom w:val="nil"/>
              <w:right w:val="nil"/>
            </w:tcBorders>
            <w:shd w:val="clear" w:color="auto" w:fill="auto"/>
            <w:noWrap/>
            <w:vAlign w:val="center"/>
            <w:hideMark/>
          </w:tcPr>
          <w:p w14:paraId="00701A1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705" w:type="dxa"/>
            <w:tcBorders>
              <w:top w:val="nil"/>
              <w:left w:val="nil"/>
              <w:bottom w:val="nil"/>
              <w:right w:val="nil"/>
            </w:tcBorders>
            <w:shd w:val="clear" w:color="auto" w:fill="auto"/>
            <w:noWrap/>
            <w:vAlign w:val="center"/>
            <w:hideMark/>
          </w:tcPr>
          <w:p w14:paraId="67A5559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CD18A6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w:t>
            </w:r>
          </w:p>
        </w:tc>
        <w:tc>
          <w:tcPr>
            <w:tcW w:w="750" w:type="dxa"/>
            <w:tcBorders>
              <w:top w:val="nil"/>
              <w:left w:val="nil"/>
              <w:bottom w:val="nil"/>
              <w:right w:val="nil"/>
            </w:tcBorders>
            <w:shd w:val="clear" w:color="auto" w:fill="auto"/>
            <w:noWrap/>
            <w:vAlign w:val="center"/>
            <w:hideMark/>
          </w:tcPr>
          <w:p w14:paraId="1DB6683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79C973B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41.67</w:t>
            </w:r>
          </w:p>
        </w:tc>
        <w:tc>
          <w:tcPr>
            <w:tcW w:w="1283" w:type="dxa"/>
            <w:tcBorders>
              <w:top w:val="nil"/>
              <w:left w:val="nil"/>
              <w:bottom w:val="nil"/>
              <w:right w:val="nil"/>
            </w:tcBorders>
            <w:shd w:val="clear" w:color="auto" w:fill="auto"/>
            <w:noWrap/>
            <w:vAlign w:val="center"/>
            <w:hideMark/>
          </w:tcPr>
          <w:p w14:paraId="40698DA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2C6CD6ED"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5D1CC60" w14:textId="77777777" w:rsidTr="003B601F">
        <w:trPr>
          <w:trHeight w:val="340"/>
        </w:trPr>
        <w:tc>
          <w:tcPr>
            <w:tcW w:w="2977" w:type="dxa"/>
            <w:tcBorders>
              <w:top w:val="nil"/>
              <w:left w:val="nil"/>
              <w:bottom w:val="nil"/>
              <w:right w:val="nil"/>
            </w:tcBorders>
            <w:shd w:val="clear" w:color="auto" w:fill="auto"/>
            <w:noWrap/>
            <w:vAlign w:val="center"/>
            <w:hideMark/>
          </w:tcPr>
          <w:p w14:paraId="0EDD398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WILLIAMSON, HARVEY D</w:t>
            </w:r>
          </w:p>
        </w:tc>
        <w:tc>
          <w:tcPr>
            <w:tcW w:w="1276" w:type="dxa"/>
            <w:tcBorders>
              <w:top w:val="nil"/>
              <w:left w:val="nil"/>
              <w:bottom w:val="nil"/>
              <w:right w:val="nil"/>
            </w:tcBorders>
            <w:shd w:val="clear" w:color="auto" w:fill="auto"/>
            <w:noWrap/>
            <w:vAlign w:val="center"/>
            <w:hideMark/>
          </w:tcPr>
          <w:p w14:paraId="57F54BB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SIM</w:t>
            </w:r>
          </w:p>
        </w:tc>
        <w:tc>
          <w:tcPr>
            <w:tcW w:w="1276" w:type="dxa"/>
            <w:tcBorders>
              <w:top w:val="nil"/>
              <w:left w:val="nil"/>
              <w:bottom w:val="nil"/>
              <w:right w:val="nil"/>
            </w:tcBorders>
            <w:shd w:val="clear" w:color="auto" w:fill="auto"/>
            <w:noWrap/>
            <w:vAlign w:val="center"/>
            <w:hideMark/>
          </w:tcPr>
          <w:p w14:paraId="786734A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211655</w:t>
            </w:r>
          </w:p>
        </w:tc>
        <w:tc>
          <w:tcPr>
            <w:tcW w:w="1317" w:type="dxa"/>
            <w:tcBorders>
              <w:top w:val="nil"/>
              <w:left w:val="nil"/>
              <w:bottom w:val="nil"/>
              <w:right w:val="nil"/>
            </w:tcBorders>
            <w:shd w:val="clear" w:color="auto" w:fill="auto"/>
            <w:noWrap/>
            <w:vAlign w:val="center"/>
            <w:hideMark/>
          </w:tcPr>
          <w:p w14:paraId="2A5BBDD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1C8EAC9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287EC0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50" w:type="dxa"/>
            <w:tcBorders>
              <w:top w:val="nil"/>
              <w:left w:val="nil"/>
              <w:bottom w:val="nil"/>
              <w:right w:val="nil"/>
            </w:tcBorders>
            <w:shd w:val="clear" w:color="auto" w:fill="auto"/>
            <w:noWrap/>
            <w:vAlign w:val="center"/>
            <w:hideMark/>
          </w:tcPr>
          <w:p w14:paraId="21A893E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996" w:type="dxa"/>
            <w:tcBorders>
              <w:top w:val="nil"/>
              <w:left w:val="nil"/>
              <w:bottom w:val="nil"/>
              <w:right w:val="nil"/>
            </w:tcBorders>
            <w:shd w:val="clear" w:color="auto" w:fill="auto"/>
            <w:noWrap/>
            <w:vAlign w:val="center"/>
            <w:hideMark/>
          </w:tcPr>
          <w:p w14:paraId="5B3DCB6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50.00</w:t>
            </w:r>
          </w:p>
        </w:tc>
        <w:tc>
          <w:tcPr>
            <w:tcW w:w="1283" w:type="dxa"/>
            <w:tcBorders>
              <w:top w:val="nil"/>
              <w:left w:val="nil"/>
              <w:bottom w:val="nil"/>
              <w:right w:val="nil"/>
            </w:tcBorders>
            <w:shd w:val="clear" w:color="auto" w:fill="auto"/>
            <w:noWrap/>
            <w:vAlign w:val="center"/>
            <w:hideMark/>
          </w:tcPr>
          <w:p w14:paraId="6CB0C56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4929102"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2A049BDA" w14:textId="77777777" w:rsidTr="003B601F">
        <w:trPr>
          <w:trHeight w:val="340"/>
        </w:trPr>
        <w:tc>
          <w:tcPr>
            <w:tcW w:w="2977" w:type="dxa"/>
            <w:tcBorders>
              <w:top w:val="nil"/>
              <w:left w:val="nil"/>
              <w:bottom w:val="nil"/>
              <w:right w:val="nil"/>
            </w:tcBorders>
            <w:shd w:val="clear" w:color="auto" w:fill="auto"/>
            <w:noWrap/>
            <w:vAlign w:val="center"/>
            <w:hideMark/>
          </w:tcPr>
          <w:p w14:paraId="2C9A3FC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WILSON, M R</w:t>
            </w:r>
          </w:p>
        </w:tc>
        <w:tc>
          <w:tcPr>
            <w:tcW w:w="1276" w:type="dxa"/>
            <w:tcBorders>
              <w:top w:val="nil"/>
              <w:left w:val="nil"/>
              <w:bottom w:val="nil"/>
              <w:right w:val="nil"/>
            </w:tcBorders>
            <w:shd w:val="clear" w:color="auto" w:fill="auto"/>
            <w:noWrap/>
            <w:vAlign w:val="center"/>
            <w:hideMark/>
          </w:tcPr>
          <w:p w14:paraId="348D0138"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07491F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210462</w:t>
            </w:r>
          </w:p>
        </w:tc>
        <w:tc>
          <w:tcPr>
            <w:tcW w:w="1317" w:type="dxa"/>
            <w:tcBorders>
              <w:top w:val="nil"/>
              <w:left w:val="nil"/>
              <w:bottom w:val="nil"/>
              <w:right w:val="nil"/>
            </w:tcBorders>
            <w:shd w:val="clear" w:color="auto" w:fill="auto"/>
            <w:noWrap/>
            <w:vAlign w:val="center"/>
            <w:hideMark/>
          </w:tcPr>
          <w:p w14:paraId="33109B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1F30373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17C3729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750" w:type="dxa"/>
            <w:tcBorders>
              <w:top w:val="nil"/>
              <w:left w:val="nil"/>
              <w:bottom w:val="nil"/>
              <w:right w:val="nil"/>
            </w:tcBorders>
            <w:shd w:val="clear" w:color="auto" w:fill="auto"/>
            <w:noWrap/>
            <w:vAlign w:val="center"/>
            <w:hideMark/>
          </w:tcPr>
          <w:p w14:paraId="400F6EA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2B15FE0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05BF0CD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0D5C53B9"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13E4183B" w14:textId="77777777" w:rsidTr="003B601F">
        <w:trPr>
          <w:trHeight w:val="340"/>
        </w:trPr>
        <w:tc>
          <w:tcPr>
            <w:tcW w:w="2977" w:type="dxa"/>
            <w:tcBorders>
              <w:top w:val="nil"/>
              <w:left w:val="nil"/>
              <w:bottom w:val="nil"/>
              <w:right w:val="nil"/>
            </w:tcBorders>
            <w:shd w:val="clear" w:color="auto" w:fill="auto"/>
            <w:noWrap/>
            <w:vAlign w:val="center"/>
            <w:hideMark/>
          </w:tcPr>
          <w:p w14:paraId="0DDBC42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WOOD, BEN A</w:t>
            </w:r>
          </w:p>
        </w:tc>
        <w:tc>
          <w:tcPr>
            <w:tcW w:w="1276" w:type="dxa"/>
            <w:tcBorders>
              <w:top w:val="nil"/>
              <w:left w:val="nil"/>
              <w:bottom w:val="nil"/>
              <w:right w:val="nil"/>
            </w:tcBorders>
            <w:shd w:val="clear" w:color="auto" w:fill="auto"/>
            <w:noWrap/>
            <w:vAlign w:val="center"/>
            <w:hideMark/>
          </w:tcPr>
          <w:p w14:paraId="4300CA5C"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05FFC1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211408</w:t>
            </w:r>
          </w:p>
        </w:tc>
        <w:tc>
          <w:tcPr>
            <w:tcW w:w="1317" w:type="dxa"/>
            <w:tcBorders>
              <w:top w:val="nil"/>
              <w:left w:val="nil"/>
              <w:bottom w:val="nil"/>
              <w:right w:val="nil"/>
            </w:tcBorders>
            <w:shd w:val="clear" w:color="auto" w:fill="auto"/>
            <w:noWrap/>
            <w:vAlign w:val="center"/>
            <w:hideMark/>
          </w:tcPr>
          <w:p w14:paraId="4D57FCC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4389AE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w:t>
            </w:r>
          </w:p>
        </w:tc>
        <w:tc>
          <w:tcPr>
            <w:tcW w:w="1006" w:type="dxa"/>
            <w:tcBorders>
              <w:top w:val="nil"/>
              <w:left w:val="nil"/>
              <w:bottom w:val="nil"/>
              <w:right w:val="nil"/>
            </w:tcBorders>
            <w:shd w:val="clear" w:color="auto" w:fill="auto"/>
            <w:noWrap/>
            <w:vAlign w:val="center"/>
            <w:hideMark/>
          </w:tcPr>
          <w:p w14:paraId="1404752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750" w:type="dxa"/>
            <w:tcBorders>
              <w:top w:val="nil"/>
              <w:left w:val="nil"/>
              <w:bottom w:val="nil"/>
              <w:right w:val="nil"/>
            </w:tcBorders>
            <w:shd w:val="clear" w:color="auto" w:fill="auto"/>
            <w:noWrap/>
            <w:vAlign w:val="center"/>
            <w:hideMark/>
          </w:tcPr>
          <w:p w14:paraId="0A0FEC6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3</w:t>
            </w:r>
          </w:p>
        </w:tc>
        <w:tc>
          <w:tcPr>
            <w:tcW w:w="1996" w:type="dxa"/>
            <w:tcBorders>
              <w:top w:val="nil"/>
              <w:left w:val="nil"/>
              <w:bottom w:val="nil"/>
              <w:right w:val="nil"/>
            </w:tcBorders>
            <w:shd w:val="clear" w:color="auto" w:fill="auto"/>
            <w:noWrap/>
            <w:vAlign w:val="center"/>
            <w:hideMark/>
          </w:tcPr>
          <w:p w14:paraId="1FEC257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416568F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6A77E048"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BA21621" w14:textId="77777777" w:rsidTr="003B601F">
        <w:trPr>
          <w:trHeight w:val="340"/>
        </w:trPr>
        <w:tc>
          <w:tcPr>
            <w:tcW w:w="2977" w:type="dxa"/>
            <w:tcBorders>
              <w:top w:val="nil"/>
              <w:left w:val="nil"/>
              <w:bottom w:val="nil"/>
              <w:right w:val="nil"/>
            </w:tcBorders>
            <w:shd w:val="clear" w:color="auto" w:fill="auto"/>
            <w:noWrap/>
            <w:vAlign w:val="center"/>
            <w:hideMark/>
          </w:tcPr>
          <w:p w14:paraId="30823C6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WOOD, BRYAN</w:t>
            </w:r>
          </w:p>
        </w:tc>
        <w:tc>
          <w:tcPr>
            <w:tcW w:w="1276" w:type="dxa"/>
            <w:tcBorders>
              <w:top w:val="nil"/>
              <w:left w:val="nil"/>
              <w:bottom w:val="nil"/>
              <w:right w:val="nil"/>
            </w:tcBorders>
            <w:shd w:val="clear" w:color="auto" w:fill="auto"/>
            <w:noWrap/>
            <w:vAlign w:val="center"/>
            <w:hideMark/>
          </w:tcPr>
          <w:p w14:paraId="0F53A192"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66A1E55"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211764</w:t>
            </w:r>
          </w:p>
        </w:tc>
        <w:tc>
          <w:tcPr>
            <w:tcW w:w="1317" w:type="dxa"/>
            <w:tcBorders>
              <w:top w:val="nil"/>
              <w:left w:val="nil"/>
              <w:bottom w:val="nil"/>
              <w:right w:val="nil"/>
            </w:tcBorders>
            <w:shd w:val="clear" w:color="auto" w:fill="auto"/>
            <w:noWrap/>
            <w:vAlign w:val="center"/>
            <w:hideMark/>
          </w:tcPr>
          <w:p w14:paraId="001A50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705" w:type="dxa"/>
            <w:tcBorders>
              <w:top w:val="nil"/>
              <w:left w:val="nil"/>
              <w:bottom w:val="nil"/>
              <w:right w:val="nil"/>
            </w:tcBorders>
            <w:shd w:val="clear" w:color="auto" w:fill="auto"/>
            <w:noWrap/>
            <w:vAlign w:val="center"/>
            <w:hideMark/>
          </w:tcPr>
          <w:p w14:paraId="0C8F7CD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77B445DA"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50" w:type="dxa"/>
            <w:tcBorders>
              <w:top w:val="nil"/>
              <w:left w:val="nil"/>
              <w:bottom w:val="nil"/>
              <w:right w:val="nil"/>
            </w:tcBorders>
            <w:shd w:val="clear" w:color="auto" w:fill="auto"/>
            <w:noWrap/>
            <w:vAlign w:val="center"/>
            <w:hideMark/>
          </w:tcPr>
          <w:p w14:paraId="59E8A1F0"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4C99588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25.00</w:t>
            </w:r>
          </w:p>
        </w:tc>
        <w:tc>
          <w:tcPr>
            <w:tcW w:w="1283" w:type="dxa"/>
            <w:tcBorders>
              <w:top w:val="nil"/>
              <w:left w:val="nil"/>
              <w:bottom w:val="nil"/>
              <w:right w:val="nil"/>
            </w:tcBorders>
            <w:shd w:val="clear" w:color="auto" w:fill="auto"/>
            <w:noWrap/>
            <w:vAlign w:val="center"/>
            <w:hideMark/>
          </w:tcPr>
          <w:p w14:paraId="31E5A21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5188E410"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40D05B1B" w14:textId="77777777" w:rsidTr="003B601F">
        <w:trPr>
          <w:trHeight w:val="340"/>
        </w:trPr>
        <w:tc>
          <w:tcPr>
            <w:tcW w:w="2977" w:type="dxa"/>
            <w:tcBorders>
              <w:top w:val="nil"/>
              <w:left w:val="nil"/>
              <w:bottom w:val="nil"/>
              <w:right w:val="nil"/>
            </w:tcBorders>
            <w:shd w:val="clear" w:color="auto" w:fill="auto"/>
            <w:noWrap/>
            <w:vAlign w:val="center"/>
            <w:hideMark/>
          </w:tcPr>
          <w:p w14:paraId="64379B1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WOODHOUSE, STEPHEN</w:t>
            </w:r>
          </w:p>
        </w:tc>
        <w:tc>
          <w:tcPr>
            <w:tcW w:w="1276" w:type="dxa"/>
            <w:tcBorders>
              <w:top w:val="nil"/>
              <w:left w:val="nil"/>
              <w:bottom w:val="nil"/>
              <w:right w:val="nil"/>
            </w:tcBorders>
            <w:shd w:val="clear" w:color="auto" w:fill="auto"/>
            <w:noWrap/>
            <w:vAlign w:val="center"/>
            <w:hideMark/>
          </w:tcPr>
          <w:p w14:paraId="4444EC63"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32D6C8E"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212334</w:t>
            </w:r>
          </w:p>
        </w:tc>
        <w:tc>
          <w:tcPr>
            <w:tcW w:w="1317" w:type="dxa"/>
            <w:tcBorders>
              <w:top w:val="nil"/>
              <w:left w:val="nil"/>
              <w:bottom w:val="nil"/>
              <w:right w:val="nil"/>
            </w:tcBorders>
            <w:shd w:val="clear" w:color="auto" w:fill="auto"/>
            <w:noWrap/>
            <w:vAlign w:val="center"/>
            <w:hideMark/>
          </w:tcPr>
          <w:p w14:paraId="20AA4E3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12</w:t>
            </w:r>
          </w:p>
        </w:tc>
        <w:tc>
          <w:tcPr>
            <w:tcW w:w="705" w:type="dxa"/>
            <w:tcBorders>
              <w:top w:val="nil"/>
              <w:left w:val="nil"/>
              <w:bottom w:val="nil"/>
              <w:right w:val="nil"/>
            </w:tcBorders>
            <w:shd w:val="clear" w:color="auto" w:fill="auto"/>
            <w:noWrap/>
            <w:vAlign w:val="center"/>
            <w:hideMark/>
          </w:tcPr>
          <w:p w14:paraId="40876A86"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4</w:t>
            </w:r>
          </w:p>
        </w:tc>
        <w:tc>
          <w:tcPr>
            <w:tcW w:w="1006" w:type="dxa"/>
            <w:tcBorders>
              <w:top w:val="nil"/>
              <w:left w:val="nil"/>
              <w:bottom w:val="nil"/>
              <w:right w:val="nil"/>
            </w:tcBorders>
            <w:shd w:val="clear" w:color="auto" w:fill="auto"/>
            <w:noWrap/>
            <w:vAlign w:val="center"/>
            <w:hideMark/>
          </w:tcPr>
          <w:p w14:paraId="260E68A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7</w:t>
            </w:r>
          </w:p>
        </w:tc>
        <w:tc>
          <w:tcPr>
            <w:tcW w:w="750" w:type="dxa"/>
            <w:tcBorders>
              <w:top w:val="nil"/>
              <w:left w:val="nil"/>
              <w:bottom w:val="nil"/>
              <w:right w:val="nil"/>
            </w:tcBorders>
            <w:shd w:val="clear" w:color="auto" w:fill="auto"/>
            <w:noWrap/>
            <w:vAlign w:val="center"/>
            <w:hideMark/>
          </w:tcPr>
          <w:p w14:paraId="11D19D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1</w:t>
            </w:r>
          </w:p>
        </w:tc>
        <w:tc>
          <w:tcPr>
            <w:tcW w:w="1996" w:type="dxa"/>
            <w:tcBorders>
              <w:top w:val="nil"/>
              <w:left w:val="nil"/>
              <w:bottom w:val="nil"/>
              <w:right w:val="nil"/>
            </w:tcBorders>
            <w:shd w:val="clear" w:color="auto" w:fill="auto"/>
            <w:noWrap/>
            <w:vAlign w:val="center"/>
            <w:hideMark/>
          </w:tcPr>
          <w:p w14:paraId="3196A7C8"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62.50</w:t>
            </w:r>
          </w:p>
        </w:tc>
        <w:tc>
          <w:tcPr>
            <w:tcW w:w="1283" w:type="dxa"/>
            <w:tcBorders>
              <w:top w:val="nil"/>
              <w:left w:val="nil"/>
              <w:bottom w:val="nil"/>
              <w:right w:val="nil"/>
            </w:tcBorders>
            <w:shd w:val="clear" w:color="auto" w:fill="auto"/>
            <w:noWrap/>
            <w:vAlign w:val="center"/>
            <w:hideMark/>
          </w:tcPr>
          <w:p w14:paraId="7BAF70E7"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148B588A" w14:textId="77777777" w:rsidR="00332DD6" w:rsidRPr="001E4968" w:rsidRDefault="00332DD6" w:rsidP="003B601F">
            <w:pPr>
              <w:rPr>
                <w:rFonts w:ascii="Arial" w:eastAsia="Times New Roman" w:hAnsi="Arial" w:cs="Times New Roman"/>
                <w:sz w:val="20"/>
                <w:szCs w:val="20"/>
                <w:lang w:eastAsia="en-GB"/>
              </w:rPr>
            </w:pPr>
          </w:p>
        </w:tc>
      </w:tr>
      <w:tr w:rsidR="00332DD6" w:rsidRPr="001E4968" w14:paraId="0671B4FD" w14:textId="77777777" w:rsidTr="003B601F">
        <w:trPr>
          <w:trHeight w:val="340"/>
        </w:trPr>
        <w:tc>
          <w:tcPr>
            <w:tcW w:w="2977" w:type="dxa"/>
            <w:tcBorders>
              <w:top w:val="nil"/>
              <w:left w:val="nil"/>
              <w:bottom w:val="nil"/>
              <w:right w:val="nil"/>
            </w:tcBorders>
            <w:shd w:val="clear" w:color="auto" w:fill="auto"/>
            <w:noWrap/>
            <w:vAlign w:val="center"/>
            <w:hideMark/>
          </w:tcPr>
          <w:p w14:paraId="144404C3"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ZIGMOND, ANDREW</w:t>
            </w:r>
          </w:p>
        </w:tc>
        <w:tc>
          <w:tcPr>
            <w:tcW w:w="1276" w:type="dxa"/>
            <w:tcBorders>
              <w:top w:val="nil"/>
              <w:left w:val="nil"/>
              <w:bottom w:val="nil"/>
              <w:right w:val="nil"/>
            </w:tcBorders>
            <w:shd w:val="clear" w:color="auto" w:fill="auto"/>
            <w:noWrap/>
            <w:vAlign w:val="center"/>
            <w:hideMark/>
          </w:tcPr>
          <w:p w14:paraId="10775A2D" w14:textId="77777777" w:rsidR="00332DD6" w:rsidRPr="001E4968" w:rsidRDefault="00332DD6" w:rsidP="003B601F">
            <w:pPr>
              <w:rPr>
                <w:rFonts w:ascii="Arial" w:eastAsia="Times New Roman" w:hAnsi="Arial" w:cs="Calibri"/>
                <w:b/>
                <w:bCs/>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DCB1FB4"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212000</w:t>
            </w:r>
          </w:p>
        </w:tc>
        <w:tc>
          <w:tcPr>
            <w:tcW w:w="1317" w:type="dxa"/>
            <w:tcBorders>
              <w:top w:val="nil"/>
              <w:left w:val="nil"/>
              <w:bottom w:val="nil"/>
              <w:right w:val="nil"/>
            </w:tcBorders>
            <w:shd w:val="clear" w:color="auto" w:fill="auto"/>
            <w:noWrap/>
            <w:vAlign w:val="center"/>
            <w:hideMark/>
          </w:tcPr>
          <w:p w14:paraId="048C0E71"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705" w:type="dxa"/>
            <w:tcBorders>
              <w:top w:val="nil"/>
              <w:left w:val="nil"/>
              <w:bottom w:val="nil"/>
              <w:right w:val="nil"/>
            </w:tcBorders>
            <w:shd w:val="clear" w:color="auto" w:fill="auto"/>
            <w:noWrap/>
            <w:vAlign w:val="center"/>
            <w:hideMark/>
          </w:tcPr>
          <w:p w14:paraId="0C12B48F"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1006" w:type="dxa"/>
            <w:tcBorders>
              <w:top w:val="nil"/>
              <w:left w:val="nil"/>
              <w:bottom w:val="nil"/>
              <w:right w:val="nil"/>
            </w:tcBorders>
            <w:shd w:val="clear" w:color="auto" w:fill="auto"/>
            <w:noWrap/>
            <w:vAlign w:val="center"/>
            <w:hideMark/>
          </w:tcPr>
          <w:p w14:paraId="44A58B92"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750" w:type="dxa"/>
            <w:tcBorders>
              <w:top w:val="nil"/>
              <w:left w:val="nil"/>
              <w:bottom w:val="nil"/>
              <w:right w:val="nil"/>
            </w:tcBorders>
            <w:shd w:val="clear" w:color="auto" w:fill="auto"/>
            <w:noWrap/>
            <w:vAlign w:val="center"/>
            <w:hideMark/>
          </w:tcPr>
          <w:p w14:paraId="1DE82DAB"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2</w:t>
            </w:r>
          </w:p>
        </w:tc>
        <w:tc>
          <w:tcPr>
            <w:tcW w:w="1996" w:type="dxa"/>
            <w:tcBorders>
              <w:top w:val="nil"/>
              <w:left w:val="nil"/>
              <w:bottom w:val="nil"/>
              <w:right w:val="nil"/>
            </w:tcBorders>
            <w:shd w:val="clear" w:color="auto" w:fill="auto"/>
            <w:noWrap/>
            <w:vAlign w:val="center"/>
            <w:hideMark/>
          </w:tcPr>
          <w:p w14:paraId="6F2CB37D"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0.00</w:t>
            </w:r>
          </w:p>
        </w:tc>
        <w:tc>
          <w:tcPr>
            <w:tcW w:w="1283" w:type="dxa"/>
            <w:tcBorders>
              <w:top w:val="nil"/>
              <w:left w:val="nil"/>
              <w:bottom w:val="nil"/>
              <w:right w:val="nil"/>
            </w:tcBorders>
            <w:shd w:val="clear" w:color="auto" w:fill="auto"/>
            <w:noWrap/>
            <w:vAlign w:val="center"/>
            <w:hideMark/>
          </w:tcPr>
          <w:p w14:paraId="20EEAF5C" w14:textId="77777777" w:rsidR="00332DD6" w:rsidRPr="001E4968" w:rsidRDefault="00332DD6" w:rsidP="003B601F">
            <w:pPr>
              <w:rPr>
                <w:rFonts w:ascii="Arial" w:eastAsia="Times New Roman" w:hAnsi="Arial" w:cs="Calibri"/>
                <w:b/>
                <w:bCs/>
                <w:color w:val="000000"/>
                <w:sz w:val="20"/>
                <w:szCs w:val="20"/>
                <w:lang w:eastAsia="en-GB"/>
              </w:rPr>
            </w:pPr>
            <w:r w:rsidRPr="001E4968">
              <w:rPr>
                <w:rFonts w:ascii="Arial" w:eastAsia="Times New Roman" w:hAnsi="Arial" w:cs="Calibri"/>
                <w:b/>
                <w:bCs/>
                <w:color w:val="000000"/>
                <w:sz w:val="20"/>
                <w:szCs w:val="20"/>
                <w:lang w:eastAsia="en-GB"/>
              </w:rPr>
              <w:t>0</w:t>
            </w:r>
          </w:p>
        </w:tc>
        <w:tc>
          <w:tcPr>
            <w:tcW w:w="222" w:type="dxa"/>
            <w:vAlign w:val="center"/>
            <w:hideMark/>
          </w:tcPr>
          <w:p w14:paraId="7FCA1417" w14:textId="77777777" w:rsidR="00332DD6" w:rsidRPr="001E4968" w:rsidRDefault="00332DD6" w:rsidP="003B601F">
            <w:pPr>
              <w:rPr>
                <w:rFonts w:ascii="Arial" w:eastAsia="Times New Roman" w:hAnsi="Arial" w:cs="Times New Roman"/>
                <w:sz w:val="20"/>
                <w:szCs w:val="20"/>
                <w:lang w:eastAsia="en-GB"/>
              </w:rPr>
            </w:pPr>
          </w:p>
        </w:tc>
      </w:tr>
    </w:tbl>
    <w:p w14:paraId="7925F093" w14:textId="77777777" w:rsidR="00A603B9" w:rsidRPr="0047724B" w:rsidRDefault="002A32F7" w:rsidP="00A603B9">
      <w:pPr>
        <w:spacing w:line="340" w:lineRule="exact"/>
        <w:jc w:val="center"/>
        <w:rPr>
          <w:rFonts w:ascii="Arial" w:hAnsi="Arial"/>
          <w:szCs w:val="28"/>
        </w:rPr>
      </w:pPr>
      <w:hyperlink w:anchor="_Contents" w:history="1">
        <w:r w:rsidR="00A603B9" w:rsidRPr="009A65D0">
          <w:rPr>
            <w:rStyle w:val="Hyperlink"/>
            <w:rFonts w:ascii="Arial" w:hAnsi="Arial"/>
            <w:szCs w:val="28"/>
          </w:rPr>
          <w:t>Back to Contents</w:t>
        </w:r>
      </w:hyperlink>
    </w:p>
    <w:p w14:paraId="0F1FD953" w14:textId="052A0D54" w:rsidR="008A7A21" w:rsidRPr="008A7A21" w:rsidRDefault="008A7A21" w:rsidP="00705F73">
      <w:pPr>
        <w:pStyle w:val="Heading1"/>
      </w:pPr>
      <w:bookmarkStart w:id="22" w:name="_England_ICCF_Titleholders"/>
      <w:bookmarkEnd w:id="22"/>
      <w:r w:rsidRPr="008A7A21">
        <w:t>England ICCF Titleholders</w:t>
      </w:r>
    </w:p>
    <w:p w14:paraId="7ABE6B6C" w14:textId="77777777" w:rsidR="008A7A21" w:rsidRPr="008A7A21" w:rsidRDefault="008A7A21" w:rsidP="008A7A21">
      <w:pPr>
        <w:pStyle w:val="Heading2"/>
      </w:pPr>
    </w:p>
    <w:p w14:paraId="014327E8" w14:textId="53E10660" w:rsidR="008A7A21" w:rsidRPr="005328B8" w:rsidRDefault="008A7A21" w:rsidP="008A7A21">
      <w:pPr>
        <w:pStyle w:val="Heading2"/>
        <w:jc w:val="center"/>
        <w:rPr>
          <w:rFonts w:ascii="Arial" w:hAnsi="Arial" w:cs="Arial"/>
        </w:rPr>
      </w:pPr>
      <w:r w:rsidRPr="005328B8">
        <w:rPr>
          <w:rFonts w:ascii="Arial" w:hAnsi="Arial" w:cs="Arial" w:hint="cs"/>
        </w:rPr>
        <w:t>Honorary Members</w:t>
      </w:r>
    </w:p>
    <w:p w14:paraId="085E920D" w14:textId="77777777" w:rsidR="008A7A21" w:rsidRPr="00291085" w:rsidRDefault="008A7A21" w:rsidP="008A7A21">
      <w:pPr>
        <w:rPr>
          <w:rFonts w:ascii="Arial" w:hAnsi="Arial" w:cs="Arial"/>
        </w:rPr>
      </w:pPr>
    </w:p>
    <w:p w14:paraId="2F15BAFE" w14:textId="77777777" w:rsidR="008A7A21" w:rsidRPr="00291085" w:rsidRDefault="008A7A21" w:rsidP="008A7A21">
      <w:pPr>
        <w:jc w:val="center"/>
        <w:rPr>
          <w:rFonts w:ascii="Arial" w:hAnsi="Arial" w:cs="Arial"/>
        </w:rPr>
      </w:pPr>
      <w:r w:rsidRPr="00291085">
        <w:rPr>
          <w:rFonts w:ascii="Arial" w:hAnsi="Arial" w:cs="Arial"/>
        </w:rPr>
        <w:t>R. Gillman (1996)</w:t>
      </w:r>
    </w:p>
    <w:p w14:paraId="6FB35F13" w14:textId="77777777" w:rsidR="008A7A21" w:rsidRPr="00291085" w:rsidRDefault="008A7A21" w:rsidP="008A7A21">
      <w:pPr>
        <w:rPr>
          <w:rFonts w:ascii="Arial" w:hAnsi="Arial" w:cs="Arial"/>
        </w:rPr>
      </w:pPr>
    </w:p>
    <w:p w14:paraId="4F535852" w14:textId="77777777" w:rsidR="008A7A21" w:rsidRPr="005328B8" w:rsidRDefault="008A7A21" w:rsidP="008A7A21">
      <w:pPr>
        <w:pStyle w:val="Heading2"/>
        <w:jc w:val="center"/>
        <w:rPr>
          <w:rFonts w:ascii="Arial" w:hAnsi="Arial" w:cs="Arial"/>
        </w:rPr>
      </w:pPr>
      <w:r w:rsidRPr="005328B8">
        <w:rPr>
          <w:rFonts w:ascii="Arial" w:hAnsi="Arial" w:cs="Arial" w:hint="cs"/>
        </w:rPr>
        <w:t>Bertle Von Massow Gold (5)</w:t>
      </w:r>
    </w:p>
    <w:p w14:paraId="4B702020" w14:textId="77777777" w:rsidR="008A7A21" w:rsidRPr="00291085" w:rsidRDefault="008A7A21" w:rsidP="008A7A21">
      <w:pPr>
        <w:jc w:val="center"/>
        <w:rPr>
          <w:rFonts w:ascii="Arial" w:hAnsi="Arial" w:cs="Arial"/>
        </w:rPr>
      </w:pPr>
    </w:p>
    <w:p w14:paraId="278D3967" w14:textId="77777777" w:rsidR="008A7A21" w:rsidRPr="00291085" w:rsidRDefault="008A7A21" w:rsidP="008A7A21">
      <w:pPr>
        <w:jc w:val="center"/>
        <w:rPr>
          <w:rFonts w:ascii="Arial" w:hAnsi="Arial" w:cs="Arial"/>
        </w:rPr>
      </w:pPr>
      <w:r w:rsidRPr="00291085">
        <w:rPr>
          <w:rFonts w:ascii="Arial" w:hAnsi="Arial" w:cs="Arial"/>
        </w:rPr>
        <w:t xml:space="preserve">R. Gillman (1988) A.J.C. Rawlings (2008) I.S. Brooks (2012) </w:t>
      </w:r>
    </w:p>
    <w:p w14:paraId="6FDFECB9" w14:textId="4AB34A51" w:rsidR="008A7A21" w:rsidRPr="00291085" w:rsidRDefault="004E72CE" w:rsidP="008A7A21">
      <w:pPr>
        <w:jc w:val="center"/>
        <w:rPr>
          <w:rFonts w:ascii="Arial" w:hAnsi="Arial" w:cs="Arial"/>
        </w:rPr>
      </w:pPr>
      <w:r>
        <w:rPr>
          <w:rFonts w:ascii="Arial" w:hAnsi="Arial" w:cs="Arial"/>
        </w:rPr>
        <w:t>J</w:t>
      </w:r>
      <w:r w:rsidR="008A7A21" w:rsidRPr="00291085">
        <w:rPr>
          <w:rFonts w:ascii="Arial" w:hAnsi="Arial" w:cs="Arial"/>
        </w:rPr>
        <w:t>.A. Wharrier (2012) R.V.M. Hall (2019)</w:t>
      </w:r>
    </w:p>
    <w:p w14:paraId="7C8959E8" w14:textId="77777777" w:rsidR="008A7A21" w:rsidRPr="00291085" w:rsidRDefault="008A7A21" w:rsidP="008A7A21">
      <w:pPr>
        <w:jc w:val="center"/>
        <w:rPr>
          <w:rFonts w:ascii="Arial" w:hAnsi="Arial" w:cs="Arial"/>
        </w:rPr>
      </w:pPr>
    </w:p>
    <w:p w14:paraId="3C4B1E48" w14:textId="77777777" w:rsidR="008A7A21" w:rsidRPr="005328B8" w:rsidRDefault="008A7A21" w:rsidP="008A7A21">
      <w:pPr>
        <w:pStyle w:val="Heading2"/>
        <w:jc w:val="center"/>
        <w:rPr>
          <w:rFonts w:ascii="Arial" w:hAnsi="Arial" w:cs="Arial"/>
        </w:rPr>
      </w:pPr>
      <w:r w:rsidRPr="005328B8">
        <w:rPr>
          <w:rFonts w:ascii="Arial" w:hAnsi="Arial" w:cs="Arial" w:hint="cs"/>
        </w:rPr>
        <w:t>Bertle Von Massow Silver (7)</w:t>
      </w:r>
    </w:p>
    <w:p w14:paraId="28D57385" w14:textId="77777777" w:rsidR="008A7A21" w:rsidRPr="00291085" w:rsidRDefault="008A7A21" w:rsidP="008A7A21">
      <w:pPr>
        <w:jc w:val="center"/>
        <w:rPr>
          <w:rFonts w:ascii="Arial" w:hAnsi="Arial" w:cs="Arial"/>
        </w:rPr>
      </w:pPr>
    </w:p>
    <w:p w14:paraId="1FBD741C" w14:textId="77777777" w:rsidR="008A7A21" w:rsidRPr="00291085" w:rsidRDefault="008A7A21" w:rsidP="008A7A21">
      <w:pPr>
        <w:jc w:val="center"/>
        <w:rPr>
          <w:rFonts w:ascii="Arial" w:hAnsi="Arial" w:cs="Arial"/>
        </w:rPr>
      </w:pPr>
      <w:r w:rsidRPr="00291085">
        <w:rPr>
          <w:rFonts w:ascii="Arial" w:hAnsi="Arial" w:cs="Arial"/>
        </w:rPr>
        <w:t>R. Gillman (1984) A.J.C. Rawlings (2008) I.S. Brooks (2012)</w:t>
      </w:r>
    </w:p>
    <w:p w14:paraId="421C11E4" w14:textId="77777777" w:rsidR="008A7A21" w:rsidRPr="00291085" w:rsidRDefault="008A7A21" w:rsidP="008A7A21">
      <w:pPr>
        <w:jc w:val="center"/>
        <w:rPr>
          <w:rFonts w:ascii="Arial" w:hAnsi="Arial" w:cs="Arial"/>
        </w:rPr>
      </w:pPr>
      <w:r w:rsidRPr="00291085">
        <w:rPr>
          <w:rFonts w:ascii="Arial" w:hAnsi="Arial" w:cs="Arial"/>
        </w:rPr>
        <w:t xml:space="preserve">D. Chambers (2012) J.A. Wharrier (2012) </w:t>
      </w:r>
      <w:r>
        <w:rPr>
          <w:rFonts w:ascii="Arial" w:hAnsi="Arial" w:cs="Arial"/>
        </w:rPr>
        <w:t xml:space="preserve">I.M.Pheby (2015) </w:t>
      </w:r>
      <w:r w:rsidRPr="00291085">
        <w:rPr>
          <w:rFonts w:ascii="Arial" w:hAnsi="Arial" w:cs="Arial"/>
        </w:rPr>
        <w:t>R.V.M. Hall (2019)</w:t>
      </w:r>
    </w:p>
    <w:p w14:paraId="49E728C0" w14:textId="77777777" w:rsidR="008A7A21" w:rsidRPr="00291085" w:rsidRDefault="008A7A21" w:rsidP="008A7A21">
      <w:pPr>
        <w:jc w:val="center"/>
        <w:rPr>
          <w:rFonts w:ascii="Arial" w:hAnsi="Arial" w:cs="Arial"/>
        </w:rPr>
      </w:pPr>
    </w:p>
    <w:p w14:paraId="44132E2F" w14:textId="77777777" w:rsidR="008A7A21" w:rsidRPr="005328B8" w:rsidRDefault="008A7A21" w:rsidP="008A7A21">
      <w:pPr>
        <w:pStyle w:val="Heading2"/>
        <w:jc w:val="center"/>
        <w:rPr>
          <w:rFonts w:ascii="Arial" w:hAnsi="Arial" w:cs="Arial"/>
        </w:rPr>
      </w:pPr>
      <w:r w:rsidRPr="005328B8">
        <w:rPr>
          <w:rFonts w:ascii="Arial" w:hAnsi="Arial" w:cs="Arial" w:hint="cs"/>
        </w:rPr>
        <w:t>Grand Master Titleholders (17)</w:t>
      </w:r>
    </w:p>
    <w:p w14:paraId="2EDF9226" w14:textId="77777777" w:rsidR="008A7A21" w:rsidRPr="00291085" w:rsidRDefault="008A7A21" w:rsidP="008A7A21">
      <w:pPr>
        <w:jc w:val="center"/>
        <w:rPr>
          <w:rFonts w:ascii="Arial" w:hAnsi="Arial" w:cs="Arial"/>
          <w:b/>
          <w:bCs/>
          <w:u w:val="single"/>
        </w:rPr>
      </w:pPr>
    </w:p>
    <w:p w14:paraId="51F683CF" w14:textId="77777777" w:rsidR="008A7A21" w:rsidRDefault="008A7A21" w:rsidP="008A7A21">
      <w:pPr>
        <w:jc w:val="center"/>
        <w:rPr>
          <w:rFonts w:ascii="Arial" w:hAnsi="Arial" w:cs="Arial"/>
        </w:rPr>
      </w:pPr>
      <w:r w:rsidRPr="00291085">
        <w:rPr>
          <w:rFonts w:ascii="Arial" w:hAnsi="Arial" w:cs="Arial"/>
        </w:rPr>
        <w:t xml:space="preserve">K.B. Richardson (1975) A.S. Hollis (1976) P.H. Clarke (1980) J. Penrose (1983) </w:t>
      </w:r>
    </w:p>
    <w:p w14:paraId="792B8B64" w14:textId="77777777" w:rsidR="008A7A21" w:rsidRDefault="008A7A21" w:rsidP="008A7A21">
      <w:pPr>
        <w:jc w:val="center"/>
        <w:rPr>
          <w:rFonts w:ascii="Arial" w:hAnsi="Arial" w:cs="Arial"/>
        </w:rPr>
      </w:pPr>
      <w:r w:rsidRPr="00291085">
        <w:rPr>
          <w:rFonts w:ascii="Arial" w:hAnsi="Arial" w:cs="Arial"/>
        </w:rPr>
        <w:t xml:space="preserve">S. Webb (1983)P.R. Markland (1984) N.E. Povah (1989) M.W. Johnson (1995) </w:t>
      </w:r>
    </w:p>
    <w:p w14:paraId="168F6A73" w14:textId="77777777" w:rsidR="008A7A21" w:rsidRDefault="008A7A21" w:rsidP="008A7A21">
      <w:pPr>
        <w:jc w:val="center"/>
        <w:rPr>
          <w:rFonts w:ascii="Arial" w:hAnsi="Arial" w:cs="Arial"/>
        </w:rPr>
      </w:pPr>
      <w:r w:rsidRPr="00291085">
        <w:rPr>
          <w:rFonts w:ascii="Arial" w:hAnsi="Arial" w:cs="Arial"/>
        </w:rPr>
        <w:t>M. Prizant (1995)</w:t>
      </w:r>
      <w:r>
        <w:rPr>
          <w:rFonts w:ascii="Arial" w:hAnsi="Arial" w:cs="Arial"/>
        </w:rPr>
        <w:t xml:space="preserve"> </w:t>
      </w:r>
      <w:r w:rsidRPr="00291085">
        <w:rPr>
          <w:rFonts w:ascii="Arial" w:hAnsi="Arial" w:cs="Arial"/>
        </w:rPr>
        <w:t xml:space="preserve">P.J.R. Millican (1996) J.G. Brookes (2001) I.S. Brooks (2002) </w:t>
      </w:r>
    </w:p>
    <w:p w14:paraId="16F37FA4" w14:textId="77777777" w:rsidR="008A7A21" w:rsidRDefault="008A7A21" w:rsidP="008A7A21">
      <w:pPr>
        <w:jc w:val="center"/>
        <w:rPr>
          <w:rFonts w:ascii="Arial" w:hAnsi="Arial" w:cs="Arial"/>
        </w:rPr>
      </w:pPr>
      <w:r w:rsidRPr="00291085">
        <w:rPr>
          <w:rFonts w:ascii="Arial" w:hAnsi="Arial" w:cs="Arial"/>
        </w:rPr>
        <w:t>R.V.M. Hall (2002)</w:t>
      </w:r>
      <w:r>
        <w:rPr>
          <w:rFonts w:ascii="Arial" w:hAnsi="Arial" w:cs="Arial"/>
        </w:rPr>
        <w:t xml:space="preserve"> </w:t>
      </w:r>
      <w:r w:rsidRPr="00291085">
        <w:rPr>
          <w:rFonts w:ascii="Arial" w:hAnsi="Arial" w:cs="Arial"/>
        </w:rPr>
        <w:t xml:space="preserve">P. Coleman (2004) J. Pugh (2006) A. Barnsley (2009) </w:t>
      </w:r>
    </w:p>
    <w:p w14:paraId="16748375" w14:textId="77777777" w:rsidR="008A7A21" w:rsidRPr="00291085" w:rsidRDefault="008A7A21" w:rsidP="008A7A21">
      <w:pPr>
        <w:jc w:val="center"/>
        <w:rPr>
          <w:rFonts w:ascii="Arial" w:hAnsi="Arial" w:cs="Arial"/>
        </w:rPr>
      </w:pPr>
      <w:r w:rsidRPr="00291085">
        <w:rPr>
          <w:rFonts w:ascii="Arial" w:hAnsi="Arial" w:cs="Arial"/>
        </w:rPr>
        <w:t>N. Robson (2011)</w:t>
      </w:r>
    </w:p>
    <w:p w14:paraId="0EE3E0EB" w14:textId="77777777" w:rsidR="008A7A21" w:rsidRPr="00291085" w:rsidRDefault="008A7A21" w:rsidP="008A7A21">
      <w:pPr>
        <w:jc w:val="center"/>
        <w:rPr>
          <w:rFonts w:ascii="Arial" w:hAnsi="Arial" w:cs="Arial"/>
        </w:rPr>
      </w:pPr>
    </w:p>
    <w:p w14:paraId="573860CD" w14:textId="77777777" w:rsidR="008A7A21" w:rsidRPr="005328B8" w:rsidRDefault="008A7A21" w:rsidP="008A7A21">
      <w:pPr>
        <w:pStyle w:val="Heading2"/>
        <w:jc w:val="center"/>
        <w:rPr>
          <w:rFonts w:ascii="Arial" w:hAnsi="Arial" w:cs="Arial"/>
        </w:rPr>
      </w:pPr>
      <w:r w:rsidRPr="005328B8">
        <w:rPr>
          <w:rFonts w:ascii="Arial" w:hAnsi="Arial" w:cs="Arial" w:hint="cs"/>
        </w:rPr>
        <w:t>Senior International Master Titleholders (41)</w:t>
      </w:r>
    </w:p>
    <w:p w14:paraId="28E6729D" w14:textId="77777777" w:rsidR="008A7A21" w:rsidRPr="00291085" w:rsidRDefault="008A7A21" w:rsidP="008A7A21">
      <w:pPr>
        <w:jc w:val="center"/>
        <w:rPr>
          <w:rFonts w:ascii="Arial" w:hAnsi="Arial" w:cs="Arial"/>
          <w:b/>
          <w:bCs/>
          <w:u w:val="single"/>
        </w:rPr>
      </w:pPr>
    </w:p>
    <w:p w14:paraId="2BC7B838" w14:textId="77777777" w:rsidR="008A7A21" w:rsidRPr="00291085" w:rsidRDefault="008A7A21" w:rsidP="008A7A21">
      <w:pPr>
        <w:jc w:val="center"/>
        <w:rPr>
          <w:rFonts w:ascii="Arial" w:hAnsi="Arial" w:cs="Arial"/>
        </w:rPr>
      </w:pPr>
      <w:r w:rsidRPr="00291085">
        <w:rPr>
          <w:rFonts w:ascii="Arial" w:hAnsi="Arial" w:cs="Arial"/>
        </w:rPr>
        <w:t>A Barnsley (1999) J.J. Carleton (1999) C. R. Chandler (1999) J.K. Footner (1999)</w:t>
      </w:r>
    </w:p>
    <w:p w14:paraId="27F30540" w14:textId="77777777" w:rsidR="008A7A21" w:rsidRDefault="008A7A21" w:rsidP="008A7A21">
      <w:pPr>
        <w:jc w:val="center"/>
        <w:rPr>
          <w:rFonts w:ascii="Arial" w:hAnsi="Arial" w:cs="Arial"/>
        </w:rPr>
      </w:pPr>
      <w:r w:rsidRPr="00291085">
        <w:rPr>
          <w:rFonts w:ascii="Arial" w:hAnsi="Arial" w:cs="Arial"/>
        </w:rPr>
        <w:t xml:space="preserve">M.J. Read (1999)T. Thomas (1999) K.J. Verney (1999) I.S. Brooks (2000) </w:t>
      </w:r>
    </w:p>
    <w:p w14:paraId="311D37FA" w14:textId="77777777" w:rsidR="008A7A21" w:rsidRDefault="008A7A21" w:rsidP="008A7A21">
      <w:pPr>
        <w:jc w:val="center"/>
        <w:rPr>
          <w:rFonts w:ascii="Arial" w:hAnsi="Arial" w:cs="Arial"/>
        </w:rPr>
      </w:pPr>
      <w:r w:rsidRPr="00291085">
        <w:rPr>
          <w:rFonts w:ascii="Arial" w:hAnsi="Arial" w:cs="Arial"/>
        </w:rPr>
        <w:t xml:space="preserve">G.H. Davies (2000) C.A. Frostick (2000) R.V.M. Hall (2000) A.K. Mukherjee (2000) </w:t>
      </w:r>
    </w:p>
    <w:p w14:paraId="48F92F7C" w14:textId="77777777" w:rsidR="008A7A21" w:rsidRDefault="008A7A21" w:rsidP="008A7A21">
      <w:pPr>
        <w:jc w:val="center"/>
        <w:rPr>
          <w:rFonts w:ascii="Arial" w:hAnsi="Arial" w:cs="Arial"/>
        </w:rPr>
      </w:pPr>
      <w:r w:rsidRPr="00291085">
        <w:rPr>
          <w:rFonts w:ascii="Arial" w:hAnsi="Arial" w:cs="Arial"/>
        </w:rPr>
        <w:t xml:space="preserve">J.D. Thorn (2000)J.G. Brookes (2001) P.L. Coleman (2001) M.J. Conroy (2001) </w:t>
      </w:r>
    </w:p>
    <w:p w14:paraId="1A9F94B2" w14:textId="77777777" w:rsidR="008A7A21" w:rsidRDefault="008A7A21" w:rsidP="008A7A21">
      <w:pPr>
        <w:jc w:val="center"/>
        <w:rPr>
          <w:rFonts w:ascii="Arial" w:hAnsi="Arial" w:cs="Arial"/>
        </w:rPr>
      </w:pPr>
      <w:r w:rsidRPr="00291085">
        <w:rPr>
          <w:rFonts w:ascii="Arial" w:hAnsi="Arial" w:cs="Arial"/>
        </w:rPr>
        <w:t xml:space="preserve">G. Valerio (2001) J.A. Tait (2002) I.M. Pheby (2003) J. Pugh (2003) </w:t>
      </w:r>
    </w:p>
    <w:p w14:paraId="771832AC" w14:textId="77777777" w:rsidR="008A7A21" w:rsidRDefault="008A7A21" w:rsidP="008A7A21">
      <w:pPr>
        <w:jc w:val="center"/>
        <w:rPr>
          <w:rFonts w:ascii="Arial" w:hAnsi="Arial" w:cs="Arial"/>
        </w:rPr>
      </w:pPr>
      <w:r w:rsidRPr="00291085">
        <w:rPr>
          <w:rFonts w:ascii="Arial" w:hAnsi="Arial" w:cs="Arial"/>
        </w:rPr>
        <w:t xml:space="preserve">J.E.C. Asquith (2003) C. Rich (2003) I.L. Snape (2003) J. Anderson (2004) </w:t>
      </w:r>
    </w:p>
    <w:p w14:paraId="765CF1A8" w14:textId="77777777" w:rsidR="008A7A21" w:rsidRDefault="008A7A21" w:rsidP="008A7A21">
      <w:pPr>
        <w:jc w:val="center"/>
        <w:rPr>
          <w:rFonts w:ascii="Arial" w:hAnsi="Arial" w:cs="Arial"/>
        </w:rPr>
      </w:pPr>
      <w:r w:rsidRPr="00291085">
        <w:rPr>
          <w:rFonts w:ascii="Arial" w:hAnsi="Arial" w:cs="Arial"/>
        </w:rPr>
        <w:t xml:space="preserve">K.J. Bowyer (2004) K. Kitson (2004) J. Vivante-Sowter (2004) P.F. Timson (2005) </w:t>
      </w:r>
    </w:p>
    <w:p w14:paraId="66AFBFED" w14:textId="77777777" w:rsidR="008A7A21" w:rsidRDefault="008A7A21" w:rsidP="008A7A21">
      <w:pPr>
        <w:jc w:val="center"/>
        <w:rPr>
          <w:rFonts w:ascii="Arial" w:hAnsi="Arial" w:cs="Arial"/>
        </w:rPr>
      </w:pPr>
      <w:r w:rsidRPr="00291085">
        <w:rPr>
          <w:rFonts w:ascii="Arial" w:hAnsi="Arial" w:cs="Arial"/>
        </w:rPr>
        <w:t xml:space="preserve">R.M. Pegg (2006) C.C. Williams (2006) M.J. Donnelly (2007) M.L. Nicholson (2008) </w:t>
      </w:r>
    </w:p>
    <w:p w14:paraId="7F62D7B6" w14:textId="77777777" w:rsidR="008A7A21" w:rsidRDefault="008A7A21" w:rsidP="008A7A21">
      <w:pPr>
        <w:jc w:val="center"/>
        <w:rPr>
          <w:rFonts w:ascii="Arial" w:hAnsi="Arial" w:cs="Arial"/>
        </w:rPr>
      </w:pPr>
      <w:r w:rsidRPr="00291085">
        <w:rPr>
          <w:rFonts w:ascii="Arial" w:hAnsi="Arial" w:cs="Arial"/>
        </w:rPr>
        <w:t xml:space="preserve">J.D. Rhodes (2008) N.G. Burne (2009) D.J. Overton (2010) N. Robson (2011) </w:t>
      </w:r>
    </w:p>
    <w:p w14:paraId="0DFA618C" w14:textId="77777777" w:rsidR="008A7A21" w:rsidRDefault="008A7A21" w:rsidP="008A7A21">
      <w:pPr>
        <w:jc w:val="center"/>
        <w:rPr>
          <w:rFonts w:ascii="Arial" w:hAnsi="Arial" w:cs="Arial"/>
        </w:rPr>
      </w:pPr>
      <w:r w:rsidRPr="00291085">
        <w:rPr>
          <w:rFonts w:ascii="Arial" w:hAnsi="Arial" w:cs="Arial"/>
        </w:rPr>
        <w:t xml:space="preserve">A.J.C. Rawlings (2012) H.D. Williamson (2012) A. Dearnley (2014) </w:t>
      </w:r>
    </w:p>
    <w:p w14:paraId="597CF839" w14:textId="62E967D5" w:rsidR="008A7A21" w:rsidRPr="00291085" w:rsidRDefault="008A7A21" w:rsidP="008A7A21">
      <w:pPr>
        <w:jc w:val="center"/>
        <w:rPr>
          <w:rFonts w:ascii="Arial" w:hAnsi="Arial" w:cs="Arial"/>
        </w:rPr>
      </w:pPr>
      <w:r w:rsidRPr="00291085">
        <w:rPr>
          <w:rFonts w:ascii="Arial" w:hAnsi="Arial" w:cs="Arial"/>
        </w:rPr>
        <w:t>J. Wharam (2014) P.K. Rall</w:t>
      </w:r>
      <w:r w:rsidR="004E72CE">
        <w:rPr>
          <w:rFonts w:ascii="Arial" w:hAnsi="Arial" w:cs="Arial"/>
        </w:rPr>
        <w:t>a</w:t>
      </w:r>
      <w:r w:rsidRPr="00291085">
        <w:rPr>
          <w:rFonts w:ascii="Arial" w:hAnsi="Arial" w:cs="Arial"/>
        </w:rPr>
        <w:t>bandi (2018)</w:t>
      </w:r>
    </w:p>
    <w:p w14:paraId="2A4B7DAC" w14:textId="50934056" w:rsidR="008A7A21" w:rsidRDefault="008A7A21" w:rsidP="008A7A21">
      <w:pPr>
        <w:jc w:val="center"/>
        <w:rPr>
          <w:rFonts w:ascii="Arial" w:hAnsi="Arial" w:cs="Arial"/>
        </w:rPr>
      </w:pPr>
    </w:p>
    <w:p w14:paraId="0165C882"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3C180ADE" w14:textId="77777777" w:rsidR="007E1520" w:rsidRPr="00291085" w:rsidRDefault="007E1520" w:rsidP="008A7A21">
      <w:pPr>
        <w:jc w:val="center"/>
        <w:rPr>
          <w:rFonts w:ascii="Arial" w:hAnsi="Arial" w:cs="Arial"/>
        </w:rPr>
      </w:pPr>
    </w:p>
    <w:p w14:paraId="2D20F698" w14:textId="77777777" w:rsidR="008A7A21" w:rsidRPr="00291085" w:rsidRDefault="008A7A21" w:rsidP="008A7A21">
      <w:pPr>
        <w:rPr>
          <w:rFonts w:ascii="Arial" w:hAnsi="Arial" w:cs="Arial"/>
        </w:rPr>
      </w:pPr>
      <w:r w:rsidRPr="00291085">
        <w:rPr>
          <w:rFonts w:ascii="Arial" w:hAnsi="Arial" w:cs="Arial"/>
        </w:rPr>
        <w:br w:type="page"/>
      </w:r>
    </w:p>
    <w:p w14:paraId="64A0E727" w14:textId="77777777" w:rsidR="008A7A21" w:rsidRPr="00291085" w:rsidRDefault="008A7A21" w:rsidP="008A7A21">
      <w:pPr>
        <w:jc w:val="center"/>
        <w:rPr>
          <w:rFonts w:ascii="Arial" w:hAnsi="Arial" w:cs="Arial"/>
        </w:rPr>
      </w:pPr>
    </w:p>
    <w:p w14:paraId="0BD0BD61" w14:textId="77777777" w:rsidR="008A7A21" w:rsidRPr="005328B8" w:rsidRDefault="008A7A21" w:rsidP="008A7A21">
      <w:pPr>
        <w:pStyle w:val="Heading2"/>
        <w:jc w:val="center"/>
        <w:rPr>
          <w:rFonts w:ascii="Arial" w:hAnsi="Arial" w:cs="Arial"/>
        </w:rPr>
      </w:pPr>
      <w:r w:rsidRPr="005328B8">
        <w:rPr>
          <w:rFonts w:ascii="Arial" w:hAnsi="Arial" w:cs="Arial" w:hint="cs"/>
        </w:rPr>
        <w:t>International Master Titleholders (86)</w:t>
      </w:r>
    </w:p>
    <w:p w14:paraId="61FDEF87" w14:textId="77777777" w:rsidR="008A7A21" w:rsidRPr="00291085" w:rsidRDefault="008A7A21" w:rsidP="008A7A21">
      <w:pPr>
        <w:jc w:val="center"/>
        <w:rPr>
          <w:rFonts w:ascii="Arial" w:hAnsi="Arial" w:cs="Arial"/>
        </w:rPr>
      </w:pPr>
    </w:p>
    <w:p w14:paraId="65DAFE35" w14:textId="77777777" w:rsidR="008A7A21" w:rsidRPr="00291085" w:rsidRDefault="008A7A21" w:rsidP="008A7A21">
      <w:pPr>
        <w:jc w:val="center"/>
        <w:rPr>
          <w:rFonts w:ascii="Arial" w:hAnsi="Arial" w:cs="Arial"/>
        </w:rPr>
      </w:pPr>
      <w:r w:rsidRPr="00291085">
        <w:rPr>
          <w:rFonts w:ascii="Arial" w:hAnsi="Arial" w:cs="Arial"/>
        </w:rPr>
        <w:t xml:space="preserve">G.R. Mitchell (1959) S Fazekas (1964) C.S. Hunter (1967) K.C. Messere (1968) </w:t>
      </w:r>
    </w:p>
    <w:p w14:paraId="1D57343D" w14:textId="77777777" w:rsidR="008A7A21" w:rsidRPr="00291085" w:rsidRDefault="008A7A21" w:rsidP="008A7A21">
      <w:pPr>
        <w:jc w:val="center"/>
        <w:rPr>
          <w:rFonts w:ascii="Arial" w:hAnsi="Arial" w:cs="Arial"/>
        </w:rPr>
      </w:pPr>
      <w:r w:rsidRPr="00291085">
        <w:rPr>
          <w:rFonts w:ascii="Arial" w:hAnsi="Arial" w:cs="Arial"/>
        </w:rPr>
        <w:t xml:space="preserve">C.H.O’D Alexander (1970) J.F. Adams (1976) F. Boyd (1981) M.H. Horton (1981) </w:t>
      </w:r>
    </w:p>
    <w:p w14:paraId="357BBABD" w14:textId="77777777" w:rsidR="008A7A21" w:rsidRPr="00291085" w:rsidRDefault="008A7A21" w:rsidP="008A7A21">
      <w:pPr>
        <w:jc w:val="center"/>
        <w:rPr>
          <w:rFonts w:ascii="Arial" w:hAnsi="Arial" w:cs="Arial"/>
        </w:rPr>
      </w:pPr>
      <w:r w:rsidRPr="00291085">
        <w:rPr>
          <w:rFonts w:ascii="Arial" w:hAnsi="Arial" w:cs="Arial"/>
        </w:rPr>
        <w:t>J.Toothill (1981) P.J Oakley (1982) M.E.B. Brigden (1983) C.C.W, Shephard (1984)</w:t>
      </w:r>
    </w:p>
    <w:p w14:paraId="66B7AF70" w14:textId="77777777" w:rsidR="008A7A21" w:rsidRPr="00291085" w:rsidRDefault="008A7A21" w:rsidP="008A7A21">
      <w:pPr>
        <w:jc w:val="center"/>
        <w:rPr>
          <w:rFonts w:ascii="Arial" w:hAnsi="Arial" w:cs="Arial"/>
        </w:rPr>
      </w:pPr>
      <w:r w:rsidRPr="00291085">
        <w:rPr>
          <w:rFonts w:ascii="Arial" w:hAnsi="Arial" w:cs="Arial"/>
        </w:rPr>
        <w:t>R.G. Thimann (1984) D. Ebbett (1988) A.M. Stewart (1988) C.R. Chandler (1991)</w:t>
      </w:r>
    </w:p>
    <w:p w14:paraId="2FD2402B" w14:textId="77777777" w:rsidR="008A7A21" w:rsidRDefault="008A7A21" w:rsidP="008A7A21">
      <w:pPr>
        <w:jc w:val="center"/>
        <w:rPr>
          <w:rFonts w:ascii="Arial" w:hAnsi="Arial" w:cs="Arial"/>
        </w:rPr>
      </w:pPr>
      <w:r w:rsidRPr="00291085">
        <w:rPr>
          <w:rFonts w:ascii="Arial" w:hAnsi="Arial" w:cs="Arial"/>
        </w:rPr>
        <w:t xml:space="preserve">P.H. Clarke (1991) E. Flacker (1991) D.W. Lodge (1991) M. Prizant (1991) </w:t>
      </w:r>
    </w:p>
    <w:p w14:paraId="2FF47B5A" w14:textId="77777777" w:rsidR="008A7A21" w:rsidRDefault="008A7A21" w:rsidP="008A7A21">
      <w:pPr>
        <w:jc w:val="center"/>
        <w:rPr>
          <w:rFonts w:ascii="Arial" w:hAnsi="Arial" w:cs="Arial"/>
        </w:rPr>
      </w:pPr>
      <w:r w:rsidRPr="00291085">
        <w:rPr>
          <w:rFonts w:ascii="Arial" w:hAnsi="Arial" w:cs="Arial"/>
        </w:rPr>
        <w:t>T. Thomas (1991)</w:t>
      </w:r>
      <w:r>
        <w:rPr>
          <w:rFonts w:ascii="Arial" w:hAnsi="Arial" w:cs="Arial"/>
        </w:rPr>
        <w:t xml:space="preserve"> </w:t>
      </w:r>
      <w:r w:rsidRPr="00291085">
        <w:rPr>
          <w:rFonts w:ascii="Arial" w:hAnsi="Arial" w:cs="Arial"/>
        </w:rPr>
        <w:t xml:space="preserve">K.J. Bowyer (1992) J.D. Thorn (1992) P.J.R. Millican (1993) </w:t>
      </w:r>
    </w:p>
    <w:p w14:paraId="512CFB58" w14:textId="77777777" w:rsidR="008A7A21" w:rsidRDefault="008A7A21" w:rsidP="008A7A21">
      <w:pPr>
        <w:jc w:val="center"/>
        <w:rPr>
          <w:rFonts w:ascii="Arial" w:hAnsi="Arial" w:cs="Arial"/>
        </w:rPr>
      </w:pPr>
      <w:r w:rsidRPr="00291085">
        <w:rPr>
          <w:rFonts w:ascii="Arial" w:hAnsi="Arial" w:cs="Arial"/>
        </w:rPr>
        <w:t xml:space="preserve">M.J. Conroy (1994) M.W. Johnson (1994) M.J. Read (1994) K.B. Harman (1995) M.W. Willis (1995) A. Barnsley (1997) J.G. Brookes (1997) I.S. Brooks (1997) </w:t>
      </w:r>
    </w:p>
    <w:p w14:paraId="45B33C08" w14:textId="77777777" w:rsidR="008A7A21" w:rsidRDefault="008A7A21" w:rsidP="008A7A21">
      <w:pPr>
        <w:jc w:val="center"/>
        <w:rPr>
          <w:rFonts w:ascii="Arial" w:hAnsi="Arial" w:cs="Arial"/>
        </w:rPr>
      </w:pPr>
      <w:r w:rsidRPr="00291085">
        <w:rPr>
          <w:rFonts w:ascii="Arial" w:hAnsi="Arial" w:cs="Arial"/>
        </w:rPr>
        <w:t xml:space="preserve">G.H. Davies (1997) C.A. Frostick (1997) J. Jordan (1997) A.K. Mukherjee (1997) </w:t>
      </w:r>
    </w:p>
    <w:p w14:paraId="0812C950" w14:textId="55A65018" w:rsidR="008A7A21" w:rsidRDefault="008A7A21" w:rsidP="008A7A21">
      <w:pPr>
        <w:jc w:val="center"/>
        <w:rPr>
          <w:rFonts w:ascii="Arial" w:hAnsi="Arial" w:cs="Arial"/>
        </w:rPr>
      </w:pPr>
      <w:r w:rsidRPr="00291085">
        <w:rPr>
          <w:rFonts w:ascii="Arial" w:hAnsi="Arial" w:cs="Arial"/>
        </w:rPr>
        <w:t>J.A Tait (1997) K.J. Verney (1997)</w:t>
      </w:r>
      <w:r w:rsidR="00E341B9">
        <w:rPr>
          <w:rFonts w:ascii="Arial" w:hAnsi="Arial" w:cs="Arial"/>
        </w:rPr>
        <w:t xml:space="preserve"> J</w:t>
      </w:r>
      <w:r w:rsidRPr="00291085">
        <w:rPr>
          <w:rFonts w:ascii="Arial" w:hAnsi="Arial" w:cs="Arial"/>
        </w:rPr>
        <w:t xml:space="preserve">. Corfield (1998) R.V.M. Hall (1998) </w:t>
      </w:r>
    </w:p>
    <w:p w14:paraId="53C1C3B3" w14:textId="77777777" w:rsidR="008A7A21" w:rsidRDefault="008A7A21" w:rsidP="008A7A21">
      <w:pPr>
        <w:jc w:val="center"/>
        <w:rPr>
          <w:rFonts w:ascii="Arial" w:hAnsi="Arial" w:cs="Arial"/>
        </w:rPr>
      </w:pPr>
      <w:r w:rsidRPr="00291085">
        <w:rPr>
          <w:rFonts w:ascii="Arial" w:hAnsi="Arial" w:cs="Arial"/>
        </w:rPr>
        <w:t xml:space="preserve">L. Lynn (1998) I.D. Thompson (1998) G. Valerio (1998) H.W. Brockbank (2000) </w:t>
      </w:r>
    </w:p>
    <w:p w14:paraId="4B7D885D" w14:textId="77777777" w:rsidR="008A7A21" w:rsidRDefault="008A7A21" w:rsidP="008A7A21">
      <w:pPr>
        <w:jc w:val="center"/>
        <w:rPr>
          <w:rFonts w:ascii="Arial" w:hAnsi="Arial" w:cs="Arial"/>
        </w:rPr>
      </w:pPr>
      <w:r w:rsidRPr="00291085">
        <w:rPr>
          <w:rFonts w:ascii="Arial" w:hAnsi="Arial" w:cs="Arial"/>
        </w:rPr>
        <w:t>P.L. Coleman (2000) P.W. Smith (2000) J.E. Asquith (2001) D. Chambers (2001) M.J. Donnelly (2001) E.C. Sowden (2001)</w:t>
      </w:r>
      <w:r>
        <w:rPr>
          <w:rFonts w:ascii="Arial" w:hAnsi="Arial" w:cs="Arial"/>
        </w:rPr>
        <w:t xml:space="preserve"> </w:t>
      </w:r>
      <w:r w:rsidRPr="00291085">
        <w:rPr>
          <w:rFonts w:ascii="Arial" w:hAnsi="Arial" w:cs="Arial"/>
        </w:rPr>
        <w:t xml:space="preserve">I.M. Pheby (2002) P.F. Timson (2002) </w:t>
      </w:r>
    </w:p>
    <w:p w14:paraId="29E52590" w14:textId="77777777" w:rsidR="008A7A21" w:rsidRDefault="008A7A21" w:rsidP="008A7A21">
      <w:pPr>
        <w:jc w:val="center"/>
        <w:rPr>
          <w:rFonts w:ascii="Arial" w:hAnsi="Arial" w:cs="Arial"/>
        </w:rPr>
      </w:pPr>
      <w:r w:rsidRPr="00291085">
        <w:rPr>
          <w:rFonts w:ascii="Arial" w:hAnsi="Arial" w:cs="Arial"/>
        </w:rPr>
        <w:t>J. Vivante-Sowter (2002) D.W. Anderton (2002)</w:t>
      </w:r>
      <w:r>
        <w:rPr>
          <w:rFonts w:ascii="Arial" w:hAnsi="Arial" w:cs="Arial"/>
        </w:rPr>
        <w:t xml:space="preserve"> </w:t>
      </w:r>
      <w:r w:rsidRPr="00291085">
        <w:rPr>
          <w:rFonts w:ascii="Arial" w:hAnsi="Arial" w:cs="Arial"/>
        </w:rPr>
        <w:t xml:space="preserve">W.F. Lumley (2002) </w:t>
      </w:r>
    </w:p>
    <w:p w14:paraId="56DECD9E" w14:textId="77777777" w:rsidR="008A7A21" w:rsidRPr="00291085" w:rsidRDefault="008A7A21" w:rsidP="008A7A21">
      <w:pPr>
        <w:jc w:val="center"/>
        <w:rPr>
          <w:rFonts w:ascii="Arial" w:hAnsi="Arial" w:cs="Arial"/>
        </w:rPr>
      </w:pPr>
      <w:r w:rsidRPr="00291085">
        <w:rPr>
          <w:rFonts w:ascii="Arial" w:hAnsi="Arial" w:cs="Arial"/>
        </w:rPr>
        <w:t>F.J.L. Fraser (2002) J. Pugh (2002) C. Rich (2002) I.L. Snape (2002)</w:t>
      </w:r>
    </w:p>
    <w:p w14:paraId="3C830B1A" w14:textId="77777777" w:rsidR="008A7A21" w:rsidRDefault="008A7A21" w:rsidP="008A7A21">
      <w:pPr>
        <w:jc w:val="center"/>
        <w:rPr>
          <w:rFonts w:ascii="Arial" w:hAnsi="Arial" w:cs="Arial"/>
        </w:rPr>
      </w:pPr>
      <w:r w:rsidRPr="00291085">
        <w:rPr>
          <w:rFonts w:ascii="Arial" w:hAnsi="Arial" w:cs="Arial"/>
        </w:rPr>
        <w:t xml:space="preserve">J. Anderson (2003) J.D. Rhodes (2003) P. J. Sowray (2003) S. Tatlow (2003) </w:t>
      </w:r>
    </w:p>
    <w:p w14:paraId="0A4DC315" w14:textId="77777777" w:rsidR="008A7A21" w:rsidRDefault="008A7A21" w:rsidP="008A7A21">
      <w:pPr>
        <w:jc w:val="center"/>
        <w:rPr>
          <w:rFonts w:ascii="Arial" w:hAnsi="Arial" w:cs="Arial"/>
        </w:rPr>
      </w:pPr>
      <w:r w:rsidRPr="00291085">
        <w:rPr>
          <w:rFonts w:ascii="Arial" w:hAnsi="Arial" w:cs="Arial"/>
        </w:rPr>
        <w:t>K. Kitson (2004)</w:t>
      </w:r>
      <w:r>
        <w:rPr>
          <w:rFonts w:ascii="Arial" w:hAnsi="Arial" w:cs="Arial"/>
        </w:rPr>
        <w:t xml:space="preserve"> </w:t>
      </w:r>
      <w:r w:rsidRPr="00291085">
        <w:rPr>
          <w:rFonts w:ascii="Arial" w:hAnsi="Arial" w:cs="Arial"/>
        </w:rPr>
        <w:t xml:space="preserve">R.M. Pegg (2004) S.S. Shaw (2004) C.C. Williams (2005) </w:t>
      </w:r>
    </w:p>
    <w:p w14:paraId="6441BFEA" w14:textId="77777777" w:rsidR="008A7A21" w:rsidRDefault="008A7A21" w:rsidP="008A7A21">
      <w:pPr>
        <w:jc w:val="center"/>
        <w:rPr>
          <w:rFonts w:ascii="Arial" w:hAnsi="Arial" w:cs="Arial"/>
        </w:rPr>
      </w:pPr>
      <w:r w:rsidRPr="00291085">
        <w:rPr>
          <w:rFonts w:ascii="Arial" w:hAnsi="Arial" w:cs="Arial"/>
        </w:rPr>
        <w:t xml:space="preserve">J.I. Suto (2005) C.U. Maduekwe (2006) N. Burne (2007) M.L. Nicholson (2007) </w:t>
      </w:r>
    </w:p>
    <w:p w14:paraId="496C5231" w14:textId="77777777" w:rsidR="008A7A21" w:rsidRDefault="008A7A21" w:rsidP="008A7A21">
      <w:pPr>
        <w:jc w:val="center"/>
        <w:rPr>
          <w:rFonts w:ascii="Arial" w:hAnsi="Arial" w:cs="Arial"/>
        </w:rPr>
      </w:pPr>
      <w:r w:rsidRPr="00291085">
        <w:rPr>
          <w:rFonts w:ascii="Arial" w:hAnsi="Arial" w:cs="Arial"/>
        </w:rPr>
        <w:t>H.P.Southwell (2007)</w:t>
      </w:r>
      <w:r>
        <w:rPr>
          <w:rFonts w:ascii="Arial" w:hAnsi="Arial" w:cs="Arial"/>
        </w:rPr>
        <w:t xml:space="preserve"> </w:t>
      </w:r>
      <w:r w:rsidRPr="00291085">
        <w:rPr>
          <w:rFonts w:ascii="Arial" w:hAnsi="Arial" w:cs="Arial"/>
        </w:rPr>
        <w:t xml:space="preserve">D.J. Overton (2010) N. Robson (2010) H.D. Williamson (2010) A.J.C. Rawlings (2011)J. Wharam (2012) A. Dearnley (2014) S. Brewer (2014) </w:t>
      </w:r>
    </w:p>
    <w:p w14:paraId="5B9A0800" w14:textId="77777777" w:rsidR="008A7A21" w:rsidRDefault="008A7A21" w:rsidP="008A7A21">
      <w:pPr>
        <w:jc w:val="center"/>
        <w:rPr>
          <w:rFonts w:ascii="Arial" w:hAnsi="Arial" w:cs="Arial"/>
        </w:rPr>
      </w:pPr>
      <w:r w:rsidRPr="00291085">
        <w:rPr>
          <w:rFonts w:ascii="Arial" w:hAnsi="Arial" w:cs="Arial"/>
        </w:rPr>
        <w:t>E. Soh (2017</w:t>
      </w:r>
      <w:r>
        <w:rPr>
          <w:rFonts w:ascii="Arial" w:hAnsi="Arial" w:cs="Arial"/>
        </w:rPr>
        <w:t>)</w:t>
      </w:r>
      <w:r w:rsidRPr="00291085">
        <w:rPr>
          <w:rFonts w:ascii="Arial" w:hAnsi="Arial" w:cs="Arial"/>
        </w:rPr>
        <w:t xml:space="preserve"> D.J. Weldon (2017)</w:t>
      </w:r>
      <w:r>
        <w:rPr>
          <w:rFonts w:ascii="Arial" w:hAnsi="Arial" w:cs="Arial"/>
        </w:rPr>
        <w:t xml:space="preserve"> </w:t>
      </w:r>
      <w:r w:rsidRPr="00291085">
        <w:rPr>
          <w:rFonts w:ascii="Arial" w:hAnsi="Arial" w:cs="Arial"/>
        </w:rPr>
        <w:t xml:space="preserve">P.K. Rallabandi (2018) S. Cade (2019) </w:t>
      </w:r>
    </w:p>
    <w:p w14:paraId="3F31DEE9" w14:textId="2AA5A2FD" w:rsidR="008A7A21" w:rsidRPr="00291085" w:rsidRDefault="008A7A21" w:rsidP="008A7A21">
      <w:pPr>
        <w:jc w:val="center"/>
        <w:rPr>
          <w:rFonts w:ascii="Arial" w:hAnsi="Arial" w:cs="Arial"/>
        </w:rPr>
      </w:pPr>
      <w:r w:rsidRPr="00291085">
        <w:rPr>
          <w:rFonts w:ascii="Arial" w:hAnsi="Arial" w:cs="Arial"/>
        </w:rPr>
        <w:t>B. Thompson (2019) J</w:t>
      </w:r>
      <w:r w:rsidR="00874C9E">
        <w:rPr>
          <w:rFonts w:ascii="Arial" w:hAnsi="Arial" w:cs="Arial"/>
        </w:rPr>
        <w:t>.</w:t>
      </w:r>
      <w:r w:rsidRPr="00291085">
        <w:rPr>
          <w:rFonts w:ascii="Arial" w:hAnsi="Arial" w:cs="Arial"/>
        </w:rPr>
        <w:t xml:space="preserve"> </w:t>
      </w:r>
      <w:r w:rsidR="00874C9E">
        <w:rPr>
          <w:rFonts w:ascii="Arial" w:hAnsi="Arial" w:cs="Arial"/>
        </w:rPr>
        <w:t xml:space="preserve">A. </w:t>
      </w:r>
      <w:r w:rsidRPr="00291085">
        <w:rPr>
          <w:rFonts w:ascii="Arial" w:hAnsi="Arial" w:cs="Arial"/>
        </w:rPr>
        <w:t xml:space="preserve">Wharrier (2019) M. Eldridge (2020) L. Ellis (2020) </w:t>
      </w:r>
    </w:p>
    <w:p w14:paraId="77417499" w14:textId="77777777" w:rsidR="008A7A21" w:rsidRPr="00291085" w:rsidRDefault="008A7A21" w:rsidP="008A7A21">
      <w:pPr>
        <w:jc w:val="center"/>
        <w:rPr>
          <w:rFonts w:ascii="Arial" w:hAnsi="Arial" w:cs="Arial"/>
        </w:rPr>
      </w:pPr>
    </w:p>
    <w:p w14:paraId="2522F743" w14:textId="77777777" w:rsidR="008A7A21" w:rsidRPr="005328B8" w:rsidRDefault="008A7A21" w:rsidP="008A7A21">
      <w:pPr>
        <w:pStyle w:val="Heading2"/>
        <w:jc w:val="center"/>
        <w:rPr>
          <w:rFonts w:ascii="Arial" w:hAnsi="Arial" w:cs="Arial"/>
        </w:rPr>
      </w:pPr>
      <w:r w:rsidRPr="005328B8">
        <w:rPr>
          <w:rFonts w:ascii="Arial" w:hAnsi="Arial" w:cs="Arial" w:hint="cs"/>
        </w:rPr>
        <w:t>International Arbiters (17)</w:t>
      </w:r>
    </w:p>
    <w:p w14:paraId="49748B8C" w14:textId="77777777" w:rsidR="008A7A21" w:rsidRPr="00291085" w:rsidRDefault="008A7A21" w:rsidP="008A7A21">
      <w:pPr>
        <w:jc w:val="center"/>
        <w:rPr>
          <w:rFonts w:ascii="Arial" w:hAnsi="Arial" w:cs="Arial"/>
          <w:b/>
          <w:bCs/>
          <w:u w:val="single"/>
        </w:rPr>
      </w:pPr>
    </w:p>
    <w:p w14:paraId="171A5B45" w14:textId="77777777" w:rsidR="008A7A21" w:rsidRPr="00291085" w:rsidRDefault="008A7A21" w:rsidP="008A7A21">
      <w:pPr>
        <w:jc w:val="center"/>
        <w:rPr>
          <w:rFonts w:ascii="Arial" w:hAnsi="Arial" w:cs="Arial"/>
        </w:rPr>
      </w:pPr>
      <w:r w:rsidRPr="00291085">
        <w:rPr>
          <w:rFonts w:ascii="Arial" w:hAnsi="Arial" w:cs="Arial"/>
        </w:rPr>
        <w:t xml:space="preserve">D.H. Butler (1967) A.F. Stammwitz (1967) R. Gillman (1981) D.E. March (1995) </w:t>
      </w:r>
    </w:p>
    <w:p w14:paraId="692C1EA3" w14:textId="77777777" w:rsidR="008A7A21" w:rsidRPr="00291085" w:rsidRDefault="008A7A21" w:rsidP="008A7A21">
      <w:pPr>
        <w:jc w:val="center"/>
        <w:rPr>
          <w:rFonts w:ascii="Arial" w:hAnsi="Arial" w:cs="Arial"/>
        </w:rPr>
      </w:pPr>
      <w:r w:rsidRPr="00291085">
        <w:rPr>
          <w:rFonts w:ascii="Arial" w:hAnsi="Arial" w:cs="Arial"/>
        </w:rPr>
        <w:t xml:space="preserve">I.S. Brooks (2000) T. Crapper (2000) A.J.C. Rawlings (2000) B. Hanison (2001) </w:t>
      </w:r>
    </w:p>
    <w:p w14:paraId="5CA0325F" w14:textId="77777777" w:rsidR="008A7A21" w:rsidRPr="00291085" w:rsidRDefault="008A7A21" w:rsidP="008A7A21">
      <w:pPr>
        <w:jc w:val="center"/>
        <w:rPr>
          <w:rFonts w:ascii="Arial" w:hAnsi="Arial" w:cs="Arial"/>
        </w:rPr>
      </w:pPr>
      <w:r w:rsidRPr="00291085">
        <w:rPr>
          <w:rFonts w:ascii="Arial" w:hAnsi="Arial" w:cs="Arial"/>
        </w:rPr>
        <w:t>J.A. Wharrier (2001) I.M. Pheby (2009) A. Dearnley (2010) N. Limbert (2012)</w:t>
      </w:r>
    </w:p>
    <w:p w14:paraId="08B95A94" w14:textId="77777777" w:rsidR="008A7A21" w:rsidRPr="00291085" w:rsidRDefault="008A7A21" w:rsidP="008A7A21">
      <w:pPr>
        <w:jc w:val="center"/>
        <w:rPr>
          <w:rFonts w:ascii="Arial" w:hAnsi="Arial" w:cs="Arial"/>
        </w:rPr>
      </w:pPr>
      <w:r w:rsidRPr="00291085">
        <w:rPr>
          <w:rFonts w:ascii="Arial" w:hAnsi="Arial" w:cs="Arial"/>
        </w:rPr>
        <w:t>P.J. Beckett (2014) G. Hollands (2015) MS T. Halliwell (2018) B.A. Wood (2020)</w:t>
      </w:r>
    </w:p>
    <w:p w14:paraId="49D4A11A" w14:textId="2D67075C" w:rsidR="008A7A21" w:rsidRDefault="008A7A21" w:rsidP="008A7A21">
      <w:pPr>
        <w:jc w:val="center"/>
        <w:rPr>
          <w:rFonts w:ascii="Arial" w:hAnsi="Arial" w:cs="Arial"/>
        </w:rPr>
      </w:pPr>
      <w:r w:rsidRPr="00291085">
        <w:rPr>
          <w:rFonts w:ascii="Arial" w:hAnsi="Arial" w:cs="Arial"/>
        </w:rPr>
        <w:t>S. Woodhouse (2020)</w:t>
      </w:r>
    </w:p>
    <w:p w14:paraId="64922199" w14:textId="551FC7DE" w:rsidR="008A7A21" w:rsidRDefault="008A7A21" w:rsidP="008A7A21">
      <w:pPr>
        <w:jc w:val="center"/>
        <w:rPr>
          <w:rFonts w:ascii="Arial" w:hAnsi="Arial" w:cs="Arial"/>
        </w:rPr>
      </w:pPr>
    </w:p>
    <w:p w14:paraId="38C9DF3F"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5DFADB09" w14:textId="7BB1D1D7" w:rsidR="008A7A21" w:rsidRDefault="008A7A21" w:rsidP="008A7A21">
      <w:pPr>
        <w:jc w:val="center"/>
        <w:rPr>
          <w:rFonts w:ascii="Arial" w:hAnsi="Arial" w:cs="Arial"/>
        </w:rPr>
      </w:pPr>
    </w:p>
    <w:p w14:paraId="6FCC22AF" w14:textId="055B7DE7" w:rsidR="008A7A21" w:rsidRDefault="008A7A21" w:rsidP="008A7A21">
      <w:pPr>
        <w:jc w:val="center"/>
        <w:rPr>
          <w:rFonts w:ascii="Arial" w:hAnsi="Arial" w:cs="Arial"/>
        </w:rPr>
      </w:pPr>
    </w:p>
    <w:p w14:paraId="21F9B0CE" w14:textId="030096EC" w:rsidR="008A7A21" w:rsidRDefault="008A7A21" w:rsidP="008A7A21">
      <w:pPr>
        <w:jc w:val="center"/>
        <w:rPr>
          <w:rFonts w:ascii="Arial" w:hAnsi="Arial" w:cs="Arial"/>
        </w:rPr>
      </w:pPr>
    </w:p>
    <w:p w14:paraId="48AA852B" w14:textId="50C3AD9F" w:rsidR="008A7A21" w:rsidRDefault="008A7A21" w:rsidP="008A7A21">
      <w:pPr>
        <w:jc w:val="center"/>
        <w:rPr>
          <w:rFonts w:ascii="Arial" w:hAnsi="Arial" w:cs="Arial"/>
        </w:rPr>
      </w:pPr>
    </w:p>
    <w:p w14:paraId="7DE885EC" w14:textId="5C66B4C8" w:rsidR="008A7A21" w:rsidRDefault="008A7A21" w:rsidP="008A7A21">
      <w:pPr>
        <w:jc w:val="center"/>
        <w:rPr>
          <w:rFonts w:ascii="Arial" w:hAnsi="Arial" w:cs="Arial"/>
        </w:rPr>
      </w:pPr>
    </w:p>
    <w:p w14:paraId="6B3234D8" w14:textId="00223AA8" w:rsidR="008A7A21" w:rsidRDefault="008A7A21" w:rsidP="008A7A21">
      <w:pPr>
        <w:jc w:val="center"/>
        <w:rPr>
          <w:rFonts w:ascii="Arial" w:hAnsi="Arial" w:cs="Arial"/>
        </w:rPr>
      </w:pPr>
    </w:p>
    <w:p w14:paraId="3C30FFFF" w14:textId="3ED99F9F" w:rsidR="008A7A21" w:rsidRDefault="008A7A21" w:rsidP="008A7A21">
      <w:pPr>
        <w:jc w:val="center"/>
        <w:rPr>
          <w:rFonts w:ascii="Arial" w:hAnsi="Arial" w:cs="Arial"/>
        </w:rPr>
      </w:pPr>
    </w:p>
    <w:p w14:paraId="3DCD71A6" w14:textId="0D8DD3CF" w:rsidR="008A7A21" w:rsidRDefault="008A7A21" w:rsidP="008A7A21">
      <w:pPr>
        <w:jc w:val="center"/>
        <w:rPr>
          <w:rFonts w:ascii="Arial" w:hAnsi="Arial" w:cs="Arial"/>
        </w:rPr>
      </w:pPr>
    </w:p>
    <w:p w14:paraId="15037243" w14:textId="40432172" w:rsidR="008A7A21" w:rsidRDefault="008A7A21" w:rsidP="008A7A21">
      <w:pPr>
        <w:jc w:val="center"/>
        <w:rPr>
          <w:rFonts w:ascii="Arial" w:hAnsi="Arial" w:cs="Arial"/>
        </w:rPr>
      </w:pPr>
    </w:p>
    <w:p w14:paraId="6A66F997" w14:textId="0B81F445" w:rsidR="008A7A21" w:rsidRDefault="008A7A21" w:rsidP="008A7A21">
      <w:pPr>
        <w:jc w:val="center"/>
        <w:rPr>
          <w:rFonts w:ascii="Arial" w:hAnsi="Arial" w:cs="Arial"/>
        </w:rPr>
      </w:pPr>
    </w:p>
    <w:p w14:paraId="1384A973" w14:textId="636564F6" w:rsidR="008A7A21" w:rsidRDefault="008A7A21" w:rsidP="008A7A21">
      <w:pPr>
        <w:jc w:val="center"/>
        <w:rPr>
          <w:rFonts w:ascii="Arial" w:hAnsi="Arial" w:cs="Arial"/>
        </w:rPr>
      </w:pPr>
    </w:p>
    <w:p w14:paraId="43DF1672" w14:textId="606CEE86" w:rsidR="008A7A21" w:rsidRDefault="008A7A21" w:rsidP="008A7A21">
      <w:pPr>
        <w:jc w:val="center"/>
        <w:rPr>
          <w:rFonts w:ascii="Arial" w:hAnsi="Arial" w:cs="Arial"/>
        </w:rPr>
      </w:pPr>
    </w:p>
    <w:p w14:paraId="4E078616" w14:textId="11AFDA0E" w:rsidR="008A7A21" w:rsidRDefault="008A7A21" w:rsidP="008A7A21">
      <w:pPr>
        <w:jc w:val="center"/>
        <w:rPr>
          <w:rFonts w:ascii="Arial" w:hAnsi="Arial" w:cs="Arial"/>
        </w:rPr>
      </w:pPr>
    </w:p>
    <w:p w14:paraId="224CF952" w14:textId="3267C797" w:rsidR="008A7A21" w:rsidRDefault="008A7A21" w:rsidP="008A7A21">
      <w:pPr>
        <w:jc w:val="center"/>
        <w:rPr>
          <w:rFonts w:ascii="Arial" w:hAnsi="Arial" w:cs="Arial"/>
        </w:rPr>
      </w:pPr>
    </w:p>
    <w:p w14:paraId="5260C64B" w14:textId="3C62FC40" w:rsidR="008A7A21" w:rsidRDefault="008A7A21" w:rsidP="00705F73">
      <w:pPr>
        <w:pStyle w:val="Heading1"/>
      </w:pPr>
      <w:bookmarkStart w:id="23" w:name="_England_ICCF_Grades"/>
      <w:bookmarkEnd w:id="23"/>
      <w:r>
        <w:t>England ICCF Grades</w:t>
      </w:r>
    </w:p>
    <w:p w14:paraId="36FED5CA" w14:textId="7E057509" w:rsidR="008A7A21" w:rsidRDefault="008A7A21">
      <w:pPr>
        <w:rPr>
          <w:rFonts w:ascii="Arial" w:eastAsia="Times New Roman" w:hAnsi="Arial" w:cs="Arial"/>
          <w:lang w:eastAsia="en-GB"/>
        </w:rPr>
      </w:pP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709"/>
        <w:gridCol w:w="709"/>
        <w:gridCol w:w="708"/>
        <w:gridCol w:w="709"/>
      </w:tblGrid>
      <w:tr w:rsidR="008A7A21" w:rsidRPr="00BD2BBF" w14:paraId="61A239F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4B6874E" w14:textId="6C4C7824" w:rsidR="008A7A21" w:rsidRPr="00BD2BBF" w:rsidRDefault="008A7A21" w:rsidP="003B601F">
            <w:pPr>
              <w:rPr>
                <w:rFonts w:ascii="Arial" w:eastAsia="Times New Roman" w:hAnsi="Arial" w:cs="Arial"/>
                <w:lang w:eastAsia="en-GB"/>
              </w:rPr>
            </w:pP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97181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27AF3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1D449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80847BF"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0B542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4CAF0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877B9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40154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20EA7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746C9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47C8B684"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796A3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211537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11F3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7BA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Ackley, Peter J. 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D96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BA86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480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AE7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08D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2BB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5649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88A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2062</w:t>
            </w:r>
          </w:p>
        </w:tc>
      </w:tr>
      <w:tr w:rsidR="008A7A21" w:rsidRPr="00BD2BBF" w14:paraId="219B99B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A0EB7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74E8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BEC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Adamson, Trevor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4C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447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86B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D99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D59A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AE3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45F7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2BE9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1754</w:t>
            </w:r>
          </w:p>
        </w:tc>
      </w:tr>
      <w:tr w:rsidR="008A7A21" w:rsidRPr="00BD2BBF" w14:paraId="43BC4D6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965C0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211345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867FA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B1E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Allport,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2C0F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78B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FF5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894B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1766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B4ED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0B23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5BE7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1575</w:t>
            </w:r>
          </w:p>
        </w:tc>
      </w:tr>
      <w:tr w:rsidR="008A7A21" w:rsidRPr="00BD2BBF" w14:paraId="6669CF5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F2DE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210148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842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2E6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Anderton, David William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02AD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D5A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A2A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862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AD5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C04C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523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477B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2417</w:t>
            </w:r>
          </w:p>
        </w:tc>
      </w:tr>
      <w:tr w:rsidR="008A7A21" w:rsidRPr="00BD2BBF" w14:paraId="25EA8C6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4444F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DE33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175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Ash, Graham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9E5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CF5A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C063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BE86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E85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A6C5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ECE4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0723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1610</w:t>
            </w:r>
          </w:p>
        </w:tc>
      </w:tr>
      <w:tr w:rsidR="008A7A21" w:rsidRPr="00BD2BBF" w14:paraId="13ED12B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19BC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A21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46B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Asquith, Jerry E.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241E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B94F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2ACE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4083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15E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16B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B5E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2A75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2376</w:t>
            </w:r>
          </w:p>
        </w:tc>
      </w:tr>
      <w:tr w:rsidR="008A7A21" w:rsidRPr="00BD2BBF" w14:paraId="0CD5ECD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F4DF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213011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B97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622F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Bailey, Matthew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BDA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624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099C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2AF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375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FA8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418C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45A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2180</w:t>
            </w:r>
          </w:p>
        </w:tc>
      </w:tr>
      <w:tr w:rsidR="008A7A21" w:rsidRPr="00BD2BBF" w14:paraId="2434156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EBD4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212888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102B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E0F7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Baller, Mark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023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135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2361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0B2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E4F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21E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ABA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A58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1450</w:t>
            </w:r>
          </w:p>
        </w:tc>
      </w:tr>
      <w:tr w:rsidR="008A7A21" w:rsidRPr="00BD2BBF" w14:paraId="4A10435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D2625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218010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7A715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B64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Barber, Philip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30F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08FB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9F57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51A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C53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B92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35F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C1EF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2349</w:t>
            </w:r>
          </w:p>
        </w:tc>
      </w:tr>
      <w:tr w:rsidR="008A7A21" w:rsidRPr="00BD2BBF" w14:paraId="034C52B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CF3A3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211143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47E5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F0F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Barker, Alan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E55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552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8E79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8D4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E33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A02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F644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3FD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2309</w:t>
            </w:r>
          </w:p>
        </w:tc>
      </w:tr>
      <w:tr w:rsidR="008A7A21" w:rsidRPr="00BD2BBF" w14:paraId="08DBEB1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20D83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211958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73D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06D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Batchelor, Paul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4CA9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B13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E7D7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275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945E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0BD3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97C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F82C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2300</w:t>
            </w:r>
          </w:p>
        </w:tc>
      </w:tr>
      <w:tr w:rsidR="008A7A21" w:rsidRPr="00BD2BBF" w14:paraId="062213D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D604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7C6E5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15E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Beckett, Phillip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A10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4F6D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1A7D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4CA0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851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5E6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A6B4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AF9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1875</w:t>
            </w:r>
          </w:p>
        </w:tc>
      </w:tr>
      <w:tr w:rsidR="008A7A21" w:rsidRPr="00BD2BBF" w14:paraId="5419EC6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5FFA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4CB2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188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Beer, Doug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A1C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7E6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1A1C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B3A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CEFC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FFC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D10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E9A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2011</w:t>
            </w:r>
          </w:p>
        </w:tc>
      </w:tr>
      <w:tr w:rsidR="008A7A21" w:rsidRPr="00BD2BBF" w14:paraId="2F823EC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18F52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211360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6E60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A58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Bell, I. Wes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AD3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83D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504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0CB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8C01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1DE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FF6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7AA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r>
      <w:tr w:rsidR="008A7A21" w:rsidRPr="00BD2BBF" w14:paraId="182EB369"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AEA1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210893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85C3F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BC3C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Beresford, Alan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3AC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DB7F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DEB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A30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6BC2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EA5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AA4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524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r>
      <w:tr w:rsidR="008A7A21" w:rsidRPr="00BD2BBF" w14:paraId="713EB47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2A593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FD14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AB90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Bicknell, Graham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CB53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4A8A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B6F1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DE9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679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020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F68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B08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1782</w:t>
            </w:r>
          </w:p>
        </w:tc>
      </w:tr>
      <w:tr w:rsidR="008A7A21" w:rsidRPr="00BD2BBF" w14:paraId="3206531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9DC0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210636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33A5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134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Biddulph,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9394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7F8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49D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B9D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25F7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4D3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9D4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876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1847</w:t>
            </w:r>
          </w:p>
        </w:tc>
      </w:tr>
      <w:tr w:rsidR="008A7A21" w:rsidRPr="00BD2BBF" w14:paraId="4B65141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7AD49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8180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D9A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Birkbeck, Brian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EF66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F40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645C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EFB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44BC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FB7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92B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7A4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2341</w:t>
            </w:r>
          </w:p>
        </w:tc>
      </w:tr>
      <w:tr w:rsidR="008A7A21" w:rsidRPr="00BD2BBF" w14:paraId="08F2606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BFFB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212790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13411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3F5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Bishop, Edward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4D9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B55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B1E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C9D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B58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633E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5EA8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AB1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r>
      <w:tr w:rsidR="008A7A21" w:rsidRPr="00BD2BBF" w14:paraId="29EF709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56904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210717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77A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7FBF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Blake, Michael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625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9CA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0C6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1A3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1BEA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8DC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6C3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85BE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2373</w:t>
            </w:r>
          </w:p>
        </w:tc>
      </w:tr>
      <w:tr w:rsidR="008A7A21" w:rsidRPr="00BD2BBF" w14:paraId="6AA26B2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BE66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210761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D730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E32C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Boswell, Gary 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19E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5874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EB7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EFF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6D86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9DD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50FC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F330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1841</w:t>
            </w:r>
          </w:p>
        </w:tc>
      </w:tr>
      <w:tr w:rsidR="008A7A21" w:rsidRPr="00BD2BBF" w14:paraId="64A3DC9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3F587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210927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5E9BB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7C3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Bowden, Karl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5927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D7E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7BD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61D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3FE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9DC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786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56DE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2301</w:t>
            </w:r>
          </w:p>
        </w:tc>
      </w:tr>
      <w:tr w:rsidR="008A7A21" w:rsidRPr="00BD2BBF" w14:paraId="232F98D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D52C7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210634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F451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B6D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Bradney, Raymond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E43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4D5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1E67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55E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9707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54D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8D1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D07B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1990</w:t>
            </w:r>
          </w:p>
        </w:tc>
      </w:tr>
      <w:tr w:rsidR="008A7A21" w:rsidRPr="00BD2BBF" w14:paraId="32A0178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06D3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212160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927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0E6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Brasier,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51C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5521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3AC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C6C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C4F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541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7F1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35D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2401</w:t>
            </w:r>
          </w:p>
        </w:tc>
      </w:tr>
      <w:tr w:rsidR="008A7A21" w:rsidRPr="00BD2BBF" w14:paraId="7F1F316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B468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212658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96A6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43F8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Brennan, Ross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005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EC5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C8F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525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4C3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3E9F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395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1DF3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2241</w:t>
            </w:r>
          </w:p>
        </w:tc>
      </w:tr>
      <w:tr w:rsidR="008A7A21" w:rsidRPr="00BD2BBF" w14:paraId="4EB1CDD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AB80B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3AC4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1428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Brennan, Samuel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D16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DDE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E85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FDE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8CC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5C1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B321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814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2290</w:t>
            </w:r>
          </w:p>
        </w:tc>
      </w:tr>
      <w:tr w:rsidR="008A7A21" w:rsidRPr="00BD2BBF" w14:paraId="5EFB50E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3195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211765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37BF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FFF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Brewer, Shaun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5B9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889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2442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960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FCB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43A3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AE2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2442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0849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EA3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2437</w:t>
            </w:r>
          </w:p>
        </w:tc>
      </w:tr>
      <w:tr w:rsidR="008A7A21" w:rsidRPr="00BD2BBF" w14:paraId="06E754E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A5CAE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BB1D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343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Broadway, Dennis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D630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E38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01D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413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528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C07C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E33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121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2066</w:t>
            </w:r>
          </w:p>
        </w:tc>
      </w:tr>
      <w:tr w:rsidR="008A7A21" w:rsidRPr="00BD2BBF" w14:paraId="50DD5B3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3B0D1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210250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D5B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5ECF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Brockbank, Henry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E0495"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129B3A"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9C467"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0966E"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7F345"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C7AE7"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3CB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D85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2322</w:t>
            </w:r>
          </w:p>
        </w:tc>
      </w:tr>
      <w:tr w:rsidR="008A7A21" w:rsidRPr="00BD2BBF" w14:paraId="1CC0FC73"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0231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FCB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D44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Brookes, John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9A0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59D5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693F9"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77993E"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3E94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695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3A7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0AE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2409</w:t>
            </w:r>
          </w:p>
        </w:tc>
      </w:tr>
      <w:tr w:rsidR="008A7A21" w:rsidRPr="00BD2BBF" w14:paraId="2612BEE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A189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3267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86B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Brooks, 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C11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EC1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34C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84E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D79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5C8E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0D30B"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D318E" w14:textId="77777777" w:rsidR="008A7A21" w:rsidRPr="00BD2BBF" w:rsidRDefault="008A7A21" w:rsidP="003B601F">
            <w:pPr>
              <w:rPr>
                <w:rFonts w:ascii="Arial" w:eastAsia="Times New Roman" w:hAnsi="Arial" w:cs="Arial"/>
                <w:sz w:val="18"/>
                <w:szCs w:val="18"/>
                <w:lang w:eastAsia="en-GB"/>
              </w:rPr>
            </w:pPr>
          </w:p>
        </w:tc>
      </w:tr>
      <w:tr w:rsidR="008A7A21" w:rsidRPr="00BD2BBF" w14:paraId="19E849E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332F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8FA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96B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Brooks, Ian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8170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F09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1FE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F1E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573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A7C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926E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B384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2514</w:t>
            </w:r>
          </w:p>
        </w:tc>
      </w:tr>
      <w:tr w:rsidR="008A7A21" w:rsidRPr="00BD2BBF" w14:paraId="3C308FD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6816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3543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185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Brotherton, Trevor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440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9F1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DF4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91A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B14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105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BC4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CC2E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2204</w:t>
            </w:r>
          </w:p>
        </w:tc>
      </w:tr>
      <w:tr w:rsidR="008A7A21" w:rsidRPr="00BD2BBF" w14:paraId="78FF93E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0AF3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211828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A271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9C9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Brown,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FF6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3C6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014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7650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918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0A9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AAF2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7B9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1646</w:t>
            </w:r>
          </w:p>
        </w:tc>
      </w:tr>
      <w:tr w:rsidR="008A7A21" w:rsidRPr="00BD2BBF" w14:paraId="38D2F18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D910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212273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516E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E92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Bruce,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1600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75E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684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83D9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6B4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01A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85A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2595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2078</w:t>
            </w:r>
          </w:p>
        </w:tc>
      </w:tr>
      <w:tr w:rsidR="008A7A21" w:rsidRPr="00BD2BBF" w14:paraId="44D0B64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F87B2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211500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C5EA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CB75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Burne, Nigel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01B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D72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D33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5C8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18FC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8BE4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1D2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B49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2468</w:t>
            </w:r>
          </w:p>
        </w:tc>
      </w:tr>
      <w:tr w:rsidR="008A7A21" w:rsidRPr="00BD2BBF" w14:paraId="55EB0F0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EED6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210820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5C8E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7F6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Burton, Stephen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068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7894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DCA5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263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6341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C2DC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4FD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1C4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1605</w:t>
            </w:r>
          </w:p>
        </w:tc>
      </w:tr>
    </w:tbl>
    <w:p w14:paraId="35AC2D07" w14:textId="2336598D" w:rsidR="008A7A21" w:rsidRDefault="008A7A21" w:rsidP="008A7A21"/>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709"/>
        <w:gridCol w:w="709"/>
      </w:tblGrid>
      <w:tr w:rsidR="008A7A21" w:rsidRPr="00BD2BBF" w14:paraId="0AAF18E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94822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F6D35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BAC12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34DAB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AFF41E"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A3507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F68F4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88ABB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D364C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72254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B161E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3AD7AD0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A5B96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605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FF4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Cade, Steven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8FF0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FDE9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7B1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555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EA5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B5E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744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A19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959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2431</w:t>
            </w:r>
          </w:p>
        </w:tc>
      </w:tr>
      <w:tr w:rsidR="008A7A21" w:rsidRPr="00BD2BBF" w14:paraId="4AB7469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1684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98F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41DB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Cannon, Antony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2DD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8912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E9C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F59E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BE81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8ED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0294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DB3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2212</w:t>
            </w:r>
          </w:p>
        </w:tc>
      </w:tr>
      <w:tr w:rsidR="008A7A21" w:rsidRPr="00BD2BBF" w14:paraId="17E7EA1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1BF2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3556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FDA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Carey, Graeme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9C19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465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810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2DD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5C9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4E7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F92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03A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1895</w:t>
            </w:r>
          </w:p>
        </w:tc>
      </w:tr>
      <w:tr w:rsidR="008A7A21" w:rsidRPr="00BD2BBF" w14:paraId="3941A2B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70D49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210171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BE34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489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Carleton, John Joseph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959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891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8B0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648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5DE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F6E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C39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9CA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2254</w:t>
            </w:r>
          </w:p>
        </w:tc>
      </w:tr>
      <w:tr w:rsidR="008A7A21" w:rsidRPr="00BD2BBF" w14:paraId="52D361A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60C24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212381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773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5874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Carr, Trevor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A18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C7B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941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259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54F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E58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0D20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9C8C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2396</w:t>
            </w:r>
          </w:p>
        </w:tc>
      </w:tr>
      <w:tr w:rsidR="008A7A21" w:rsidRPr="00BD2BBF" w14:paraId="7CFBDCC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25720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210689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DB69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175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Carrington, A.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F0C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FB5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6C3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25A0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8E7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F04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FBC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0C8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1448</w:t>
            </w:r>
          </w:p>
        </w:tc>
      </w:tr>
      <w:tr w:rsidR="008A7A21" w:rsidRPr="00BD2BBF" w14:paraId="51AD19C1"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51F0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211541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748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D8B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Catt,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7BE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D944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D92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8FD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805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A6B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8DE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786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2389</w:t>
            </w:r>
          </w:p>
        </w:tc>
      </w:tr>
      <w:tr w:rsidR="008A7A21" w:rsidRPr="00BD2BBF" w14:paraId="7089EA1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C1DB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210849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513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542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Chambers, Duncan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822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06D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A884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0059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3A9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74F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813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F34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2165</w:t>
            </w:r>
          </w:p>
        </w:tc>
      </w:tr>
      <w:tr w:rsidR="008A7A21" w:rsidRPr="00BD2BBF" w14:paraId="478AC63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E5C4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212607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092D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CDF4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Chandar, Maha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528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DC1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96C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B4A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38D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98F1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9E8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2E2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1677</w:t>
            </w:r>
          </w:p>
        </w:tc>
      </w:tr>
      <w:tr w:rsidR="008A7A21" w:rsidRPr="00BD2BBF" w14:paraId="6859026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E226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212453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F5BBF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8C4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Cheek, Colin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CDBD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B0B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A84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A6D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141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F5B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C07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655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2162</w:t>
            </w:r>
          </w:p>
        </w:tc>
      </w:tr>
      <w:tr w:rsidR="008A7A21" w:rsidRPr="00BD2BBF" w14:paraId="2704DFD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9BE4B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212144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190C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B18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Clapp, Joseph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8FE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EA79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3D1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80D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0EC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073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B24B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15A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1670</w:t>
            </w:r>
          </w:p>
        </w:tc>
      </w:tr>
      <w:tr w:rsidR="008A7A21" w:rsidRPr="00BD2BBF" w14:paraId="1ECA9B1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10BD0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211836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D904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D5F1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Clark, Michael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525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245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CD4E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38FF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B83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0EA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F81C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7B85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1572</w:t>
            </w:r>
          </w:p>
        </w:tc>
      </w:tr>
      <w:tr w:rsidR="008A7A21" w:rsidRPr="00BD2BBF" w14:paraId="0F2031C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DABAE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211742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AB6F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AE2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Clark, Sean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493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1107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B85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FE8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BD85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E74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C369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671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1975</w:t>
            </w:r>
          </w:p>
        </w:tc>
      </w:tr>
      <w:tr w:rsidR="008A7A21" w:rsidRPr="00BD2BBF" w14:paraId="1333E07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233B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212495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5AFF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B7D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Clayton, 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E1E6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59A6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563C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10C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99A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211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1DC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09C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2037</w:t>
            </w:r>
          </w:p>
        </w:tc>
      </w:tr>
      <w:tr w:rsidR="008A7A21" w:rsidRPr="00BD2BBF" w14:paraId="7406CE0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837E5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284D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5E52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Coast,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DDB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014B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EA4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4BB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C2D5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4E5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C83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DBB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1867</w:t>
            </w:r>
          </w:p>
        </w:tc>
      </w:tr>
      <w:tr w:rsidR="008A7A21" w:rsidRPr="00BD2BBF" w14:paraId="57560C8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1B2C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210447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60B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827C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Cole, Steve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092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6A69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4B07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8A1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F74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F54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850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2916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2067</w:t>
            </w:r>
          </w:p>
        </w:tc>
      </w:tr>
      <w:tr w:rsidR="008A7A21" w:rsidRPr="00BD2BBF" w14:paraId="42017AF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B2C9D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212655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9A394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54B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Colebrook, Mike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0FC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31B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332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7D9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12E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81E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5C0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7F7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1664</w:t>
            </w:r>
          </w:p>
        </w:tc>
      </w:tr>
      <w:tr w:rsidR="008A7A21" w:rsidRPr="00BD2BBF" w14:paraId="553D6F4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D65F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48D1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7632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Coleby, Richard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695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3F4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A5EA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1560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AF9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D80E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D65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48F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1928</w:t>
            </w:r>
          </w:p>
        </w:tc>
      </w:tr>
      <w:tr w:rsidR="008A7A21" w:rsidRPr="00BD2BBF" w14:paraId="09243DE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E305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211303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0AC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D33A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Coleman, Peter 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9FE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2649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E15F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F35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733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5318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F1B0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1A33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2607</w:t>
            </w:r>
          </w:p>
        </w:tc>
      </w:tr>
      <w:tr w:rsidR="008A7A21" w:rsidRPr="00BD2BBF" w14:paraId="6519064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66AC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211384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EE6A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65B7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Conterno, Dominique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AF9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455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377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DB7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E770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D61C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612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DBE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2270</w:t>
            </w:r>
          </w:p>
        </w:tc>
      </w:tr>
      <w:tr w:rsidR="008A7A21" w:rsidRPr="00BD2BBF" w14:paraId="6DE33512"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13CA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212899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F48F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FA6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Conway,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152D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748E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9A6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609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A00F6"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38CDF"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8026FE"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4D244" w14:textId="77777777" w:rsidR="008A7A21" w:rsidRPr="00BD2BBF" w:rsidRDefault="008A7A21" w:rsidP="003B601F">
            <w:pPr>
              <w:rPr>
                <w:rFonts w:ascii="Arial" w:eastAsia="Times New Roman" w:hAnsi="Arial" w:cs="Arial"/>
                <w:sz w:val="18"/>
                <w:szCs w:val="18"/>
                <w:lang w:eastAsia="en-GB"/>
              </w:rPr>
            </w:pPr>
          </w:p>
        </w:tc>
      </w:tr>
      <w:tr w:rsidR="008A7A21" w:rsidRPr="00BD2BBF" w14:paraId="0B4E163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077E0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212127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BD3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DA4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Cook, David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BBD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3429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4A7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1D3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BB5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3C6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461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DE6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2134</w:t>
            </w:r>
          </w:p>
        </w:tc>
      </w:tr>
      <w:tr w:rsidR="008A7A21" w:rsidRPr="00BD2BBF" w14:paraId="377D2CD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B78A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211756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A224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0AF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Cooper, J.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8F3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EE49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2FF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55B9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91E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CBD3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64E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D2D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2144</w:t>
            </w:r>
          </w:p>
        </w:tc>
      </w:tr>
      <w:tr w:rsidR="008A7A21" w:rsidRPr="00BD2BBF" w14:paraId="6AE12CF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82E37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1DC6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1F8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Copsey, Antony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C562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F8D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59B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9AB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99B6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F88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C36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5BD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r>
      <w:tr w:rsidR="008A7A21" w:rsidRPr="00BD2BBF" w14:paraId="6432A20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B87A2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210368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7B8C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C8C6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Corfield, Julian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4BC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E46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4F28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DAE6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CE6D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517E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6739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D46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r>
      <w:tr w:rsidR="008A7A21" w:rsidRPr="00BD2BBF" w14:paraId="44860E8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7DF7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210151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27BB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A1D2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Corish, Aidan 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E3E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8FF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1DD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4694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996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DA5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9A6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4C9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2196</w:t>
            </w:r>
          </w:p>
        </w:tc>
      </w:tr>
      <w:tr w:rsidR="008A7A21" w:rsidRPr="00BD2BBF" w14:paraId="3D4033C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E924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212260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1829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6C21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Cornes, Cornelius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926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517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0FA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F5B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D7D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72E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B06E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7A92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1882</w:t>
            </w:r>
          </w:p>
        </w:tc>
      </w:tr>
      <w:tr w:rsidR="008A7A21" w:rsidRPr="00BD2BBF" w14:paraId="0F07954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30F96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219108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8850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B3EF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Cottle, Nigel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EA78F3"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EA439"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EDD0C"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2F3FE"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6740ED"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27BEC" w14:textId="77777777" w:rsidR="008A7A21" w:rsidRPr="00BD2BBF" w:rsidRDefault="008A7A21" w:rsidP="003B601F">
            <w:pPr>
              <w:rPr>
                <w:rFonts w:ascii="Arial" w:eastAsia="Times New Roman" w:hAnsi="Arial" w:cs="Arial"/>
                <w:sz w:val="18"/>
                <w:szCs w:val="18"/>
                <w:lang w:eastAsia="en-GB"/>
              </w:rPr>
            </w:pP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C8CC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CF3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1658</w:t>
            </w:r>
          </w:p>
        </w:tc>
      </w:tr>
      <w:tr w:rsidR="008A7A21" w:rsidRPr="00BD2BBF" w14:paraId="433B952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F7BD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212567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02E8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6FE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Cottrell, Joanna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85E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953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413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0B6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F586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C1C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C6D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553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1518</w:t>
            </w:r>
          </w:p>
        </w:tc>
      </w:tr>
      <w:tr w:rsidR="008A7A21" w:rsidRPr="00BD2BBF" w14:paraId="2B6FFD0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FD539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138E0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3B67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Cowan, Alastair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F0EB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21C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70B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887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011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CB92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B957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7062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2220</w:t>
            </w:r>
          </w:p>
        </w:tc>
      </w:tr>
      <w:tr w:rsidR="008A7A21" w:rsidRPr="00BD2BBF" w14:paraId="212EB79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4A26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210776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227D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F30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Cowling, Terence I.</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D9E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346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5E3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702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B8C1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B7F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1626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A59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FD3D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1602</w:t>
            </w:r>
          </w:p>
        </w:tc>
      </w:tr>
      <w:tr w:rsidR="008A7A21" w:rsidRPr="00BD2BBF" w14:paraId="4129334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84506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211458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0BBC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CFCA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Cox, Raymond J.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101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F1A7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ABAE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4FA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A27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FE0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44D4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946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1719</w:t>
            </w:r>
          </w:p>
        </w:tc>
      </w:tr>
      <w:tr w:rsidR="008A7A21" w:rsidRPr="00BD2BBF" w14:paraId="4008B47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A235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19E0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48B2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Craven, Valerie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64C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A724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50F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BF1A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6D28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0D8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4B85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B62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2082</w:t>
            </w:r>
          </w:p>
        </w:tc>
      </w:tr>
      <w:tr w:rsidR="008A7A21" w:rsidRPr="00BD2BBF" w14:paraId="290CA79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FF31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211776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DD12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CB3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Crawshaw,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517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7A4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CD9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A73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6B8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598A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1E06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FE5B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1592</w:t>
            </w:r>
          </w:p>
        </w:tc>
      </w:tr>
      <w:tr w:rsidR="008A7A21" w:rsidRPr="00BD2BBF" w14:paraId="02A60D00"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862F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E21E0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A5FC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Crowdy, Stephen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E703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46E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E98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E3EB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C7B6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8F2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3934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8E21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1807</w:t>
            </w:r>
          </w:p>
        </w:tc>
      </w:tr>
      <w:tr w:rsidR="008A7A21" w:rsidRPr="00BD2BBF" w14:paraId="331E808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74D72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212793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8CB2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D5A0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Cunningham, Brian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A73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69B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B3FC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DF7D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D703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B9A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476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21F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r>
      <w:tr w:rsidR="008A7A21" w:rsidRPr="00BD2BBF" w14:paraId="0B83CBD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434D8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212326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5D392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697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Cunningham, Peter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CB75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51C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DF31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FAD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379F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B9B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E9A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91E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2172</w:t>
            </w:r>
          </w:p>
        </w:tc>
      </w:tr>
    </w:tbl>
    <w:p w14:paraId="5A2FEA7E"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2F408E9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43D9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4FB51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87635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9F3E2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C54EFCB"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1800E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8C654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B6D2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FC42C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3DF5D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0CA5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42BECEA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AB4C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212666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96A7A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A7F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Cutter, Timothy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F660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D368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B0F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A94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5EA652"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1F72C0"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21D39"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7D5B7" w14:textId="77777777" w:rsidR="008A7A21" w:rsidRPr="00BD2BBF" w:rsidRDefault="008A7A21" w:rsidP="003B601F">
            <w:pPr>
              <w:rPr>
                <w:rFonts w:ascii="Arial" w:eastAsia="Times New Roman" w:hAnsi="Arial" w:cs="Arial"/>
                <w:sz w:val="18"/>
                <w:szCs w:val="18"/>
                <w:lang w:eastAsia="en-GB"/>
              </w:rPr>
            </w:pPr>
          </w:p>
        </w:tc>
      </w:tr>
      <w:tr w:rsidR="008A7A21" w:rsidRPr="00BD2BBF" w14:paraId="217E407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D0AE2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29ED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B50A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Czestochowski, Eddie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6693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049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C10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BD5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472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70D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A649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5FB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1577</w:t>
            </w:r>
          </w:p>
        </w:tc>
      </w:tr>
      <w:tr w:rsidR="008A7A21" w:rsidRPr="00BD2BBF" w14:paraId="2CC3035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7AC8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211077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A12F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59D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Davis, Max 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DEFA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BD7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F6D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4B22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B67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924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8EE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9F71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2226</w:t>
            </w:r>
          </w:p>
        </w:tc>
      </w:tr>
      <w:tr w:rsidR="008A7A21" w:rsidRPr="00BD2BBF" w14:paraId="396C32C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649F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212750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9DCD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D986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Daykin, Stephen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F8CD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0C8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4FC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6F0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39B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D5D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035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027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1560</w:t>
            </w:r>
          </w:p>
        </w:tc>
      </w:tr>
      <w:tr w:rsidR="008A7A21" w:rsidRPr="00BD2BBF" w14:paraId="0C1998F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E3F9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210800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924C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409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Deans, Mary Helen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BA5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4F0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B07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C284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72C6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288D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09E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63F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2181</w:t>
            </w:r>
          </w:p>
        </w:tc>
      </w:tr>
      <w:tr w:rsidR="008A7A21" w:rsidRPr="00BD2BBF" w14:paraId="58CD0DA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0D6C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210753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F838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2A1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Dearnley,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570C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2AC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E5F6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9E62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E10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050A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2D1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225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2378</w:t>
            </w:r>
          </w:p>
        </w:tc>
      </w:tr>
      <w:tr w:rsidR="008A7A21" w:rsidRPr="00BD2BBF" w14:paraId="39989F0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92BB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268DC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A95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Dixon, Danny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D84B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B2F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331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C13B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09F8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9733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B2B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E321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r>
      <w:tr w:rsidR="008A7A21" w:rsidRPr="00BD2BBF" w14:paraId="6A336A2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193F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9ABD8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5C5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Dixon, R. 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02B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65EB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566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297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8C28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F703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24B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08A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1945</w:t>
            </w:r>
          </w:p>
        </w:tc>
      </w:tr>
      <w:tr w:rsidR="008A7A21" w:rsidRPr="00BD2BBF" w14:paraId="4827765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7C0B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3C8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57F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Donnelly, Mike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E8A224"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A14712"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07174"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D48E9"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62B6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2BF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3870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909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2454</w:t>
            </w:r>
          </w:p>
        </w:tc>
      </w:tr>
      <w:tr w:rsidR="008A7A21" w:rsidRPr="00BD2BBF" w14:paraId="5B5C114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F3C2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212443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7942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F063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Donovan, Terence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375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35E1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96C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A0E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7CAE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462E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6AA8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BBB6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2374</w:t>
            </w:r>
          </w:p>
        </w:tc>
      </w:tr>
      <w:tr w:rsidR="008A7A21" w:rsidRPr="00BD2BBF" w14:paraId="148761A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0F58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212081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9280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09B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Douglas, Craig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162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D6D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45F9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B29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430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31BD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F05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9B0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1600</w:t>
            </w:r>
          </w:p>
        </w:tc>
      </w:tr>
      <w:tr w:rsidR="008A7A21" w:rsidRPr="00BD2BBF" w14:paraId="2EBD795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BAE9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6B55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843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Douglass, Paul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A167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B0B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D31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9AE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B13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6600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D45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F471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2029</w:t>
            </w:r>
          </w:p>
        </w:tc>
      </w:tr>
      <w:tr w:rsidR="008A7A21" w:rsidRPr="00BD2BBF" w14:paraId="29DBF157"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5E5ED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219097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5019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BCC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Dowell, Chris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4932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0E8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4F9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8E5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966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4781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F76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922D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r>
      <w:tr w:rsidR="008A7A21" w:rsidRPr="00BD2BBF" w14:paraId="2E49F47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C64F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211141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F22F5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F12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Doxey, Marcus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33157F"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C6E25"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A6671"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28F790"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AE02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96D2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0690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257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2143</w:t>
            </w:r>
          </w:p>
        </w:tc>
      </w:tr>
      <w:tr w:rsidR="008A7A21" w:rsidRPr="00BD2BBF" w14:paraId="15D02E0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336B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211242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A31B7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1DC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Drury, Philip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147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C97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B731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8A6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9EE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DFA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E81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A61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1435</w:t>
            </w:r>
          </w:p>
        </w:tc>
      </w:tr>
      <w:tr w:rsidR="008A7A21" w:rsidRPr="00BD2BBF" w14:paraId="070208A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E81E7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212114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C64B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9FA7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Dudeney, Keith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030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46B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DFD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A308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89A0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815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B9B8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F94C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1594</w:t>
            </w:r>
          </w:p>
        </w:tc>
      </w:tr>
      <w:tr w:rsidR="008A7A21" w:rsidRPr="00BD2BBF" w14:paraId="3FF27E0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1239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212163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338BC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653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Dudeney,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4783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7995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CDB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C7D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03A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13E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8CB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DEF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2128</w:t>
            </w:r>
          </w:p>
        </w:tc>
      </w:tr>
      <w:tr w:rsidR="008A7A21" w:rsidRPr="00BD2BBF" w14:paraId="726AF8B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D982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212296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5E54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ADA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Dunks,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5A8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0E0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4F0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867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531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B4A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81B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A433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1955</w:t>
            </w:r>
          </w:p>
        </w:tc>
      </w:tr>
      <w:tr w:rsidR="008A7A21" w:rsidRPr="00BD2BBF" w14:paraId="1A2D4CD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D3E7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213111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530F6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383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Dyer, Michael 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CCA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F94A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843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836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CE26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B0E1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F5C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ED1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2059</w:t>
            </w:r>
          </w:p>
        </w:tc>
      </w:tr>
      <w:tr w:rsidR="008A7A21" w:rsidRPr="00BD2BBF" w14:paraId="4AB5CD3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6EA43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211887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DAB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EFE2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Eastlake, Phil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E3E7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ECF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C3A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D14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4C97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B8B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C606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AD4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2336</w:t>
            </w:r>
          </w:p>
        </w:tc>
      </w:tr>
      <w:tr w:rsidR="008A7A21" w:rsidRPr="00BD2BBF" w14:paraId="20523C0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B8EBE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211880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1ECB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F21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Eastoe, Leslie K.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D5A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C0A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A84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57A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291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1E3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53A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1A8A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2391</w:t>
            </w:r>
          </w:p>
        </w:tc>
      </w:tr>
      <w:tr w:rsidR="008A7A21" w:rsidRPr="00BD2BBF" w14:paraId="6A3226F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D60D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211299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CACE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581D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Eldridge, Mark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09D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DB0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F5A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24F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DA2D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0DA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B44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1037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0BE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2430</w:t>
            </w:r>
          </w:p>
        </w:tc>
      </w:tr>
      <w:tr w:rsidR="008A7A21" w:rsidRPr="00BD2BBF" w14:paraId="359FC60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10D7E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B003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3F8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Ellis,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DF7A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6675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65E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5CB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64A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E3FB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5F6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0A34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1857</w:t>
            </w:r>
          </w:p>
        </w:tc>
      </w:tr>
      <w:tr w:rsidR="008A7A21" w:rsidRPr="00BD2BBF" w14:paraId="7057498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7C8E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71E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814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Ellis, Les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FE63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3CD7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35A8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FD4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4BE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48D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A47D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B2C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2410</w:t>
            </w:r>
          </w:p>
        </w:tc>
      </w:tr>
      <w:tr w:rsidR="008A7A21" w:rsidRPr="00BD2BBF" w14:paraId="5602B6F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FAD35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211643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A982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DC58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Elwood,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182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B37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137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AB0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384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4A5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439F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4910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1987</w:t>
            </w:r>
          </w:p>
        </w:tc>
      </w:tr>
      <w:tr w:rsidR="008A7A21" w:rsidRPr="00BD2BBF" w14:paraId="689F63F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1329B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212013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8BAD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5CC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Evans,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10B6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4042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1AD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FBB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F75B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D9F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B05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34A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2413</w:t>
            </w:r>
          </w:p>
        </w:tc>
      </w:tr>
      <w:tr w:rsidR="008A7A21" w:rsidRPr="00BD2BBF" w14:paraId="09AB930B"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5CA2F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212383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1B42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858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Evans, Joyce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403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7A0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6BFD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676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4A90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A30E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962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47F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1673</w:t>
            </w:r>
          </w:p>
        </w:tc>
      </w:tr>
      <w:tr w:rsidR="008A7A21" w:rsidRPr="00BD2BBF" w14:paraId="3C7B1DC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34C3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BAE7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08C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Ewan, Rod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3B0E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7D2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B41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C73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842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387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117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DD7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2324</w:t>
            </w:r>
          </w:p>
        </w:tc>
      </w:tr>
      <w:tr w:rsidR="008A7A21" w:rsidRPr="00BD2BBF" w14:paraId="0122806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31B7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212638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7702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A604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Farmer, Michael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12D9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66A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EF9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571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1373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34CA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960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BAE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1950</w:t>
            </w:r>
          </w:p>
        </w:tc>
      </w:tr>
      <w:tr w:rsidR="008A7A21" w:rsidRPr="00BD2BBF" w14:paraId="184B495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3A48C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211741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BFC2C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9F5D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Finnie, D.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C7C2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ADD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7A7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15E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6D4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4C4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B05E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383B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2012</w:t>
            </w:r>
          </w:p>
        </w:tc>
      </w:tr>
      <w:tr w:rsidR="008A7A21" w:rsidRPr="00BD2BBF" w14:paraId="16ACF55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B4A4D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80869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AC4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D1B8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Flacker, Edgar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B3077"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F3492"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0C23E"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8B25E"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8FA4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6FD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281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C0D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2518</w:t>
            </w:r>
          </w:p>
        </w:tc>
      </w:tr>
      <w:tr w:rsidR="008A7A21" w:rsidRPr="00BD2BBF" w14:paraId="2C77D22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44C50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212661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93B2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4F14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Foreman,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070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5CF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419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FA15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17C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34B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3A6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3918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1680</w:t>
            </w:r>
          </w:p>
        </w:tc>
      </w:tr>
      <w:tr w:rsidR="008A7A21" w:rsidRPr="00BD2BBF" w14:paraId="23CC50D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BC6B9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211580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882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1575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Foulds, E. V.</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E9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082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442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F0B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BCF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C97B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A3A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A56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2270</w:t>
            </w:r>
          </w:p>
        </w:tc>
      </w:tr>
      <w:tr w:rsidR="008A7A21" w:rsidRPr="00BD2BBF" w14:paraId="2EA4864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046DF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211571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050AD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F04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Fox, Jim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E8D7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234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D5E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100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44F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79D1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5AFE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E502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r>
      <w:tr w:rsidR="008A7A21" w:rsidRPr="00BD2BBF" w14:paraId="68B44DE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C147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211552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08C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8BE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Franks, Keith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8747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DF1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6E5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CB5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7B85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E92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3F6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9E3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2352</w:t>
            </w:r>
          </w:p>
        </w:tc>
      </w:tr>
      <w:tr w:rsidR="008A7A21" w:rsidRPr="00BD2BBF" w14:paraId="0EBB713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1CD4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211553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0A12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2F2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Frith, Ronnie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B259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58B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833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169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94B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942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6A36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B83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1886</w:t>
            </w:r>
          </w:p>
        </w:tc>
      </w:tr>
      <w:tr w:rsidR="008A7A21" w:rsidRPr="00BD2BBF" w14:paraId="6DC53ED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7F311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2BF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2C7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Frostick, Clive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E2F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CCCE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BD58E"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C98E8"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2BA79"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884A9"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5EC8E"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410764" w14:textId="77777777" w:rsidR="008A7A21" w:rsidRPr="00BD2BBF" w:rsidRDefault="008A7A21" w:rsidP="003B601F">
            <w:pPr>
              <w:rPr>
                <w:rFonts w:ascii="Arial" w:eastAsia="Times New Roman" w:hAnsi="Arial" w:cs="Arial"/>
                <w:sz w:val="18"/>
                <w:szCs w:val="18"/>
                <w:lang w:eastAsia="en-GB"/>
              </w:rPr>
            </w:pPr>
          </w:p>
        </w:tc>
      </w:tr>
    </w:tbl>
    <w:p w14:paraId="4308FB86"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1A06FC6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AA624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2DB3C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FAFA0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FB8CA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F43AEB4"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2920C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7E909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20D7D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A8199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8EBCE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95056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3E6B28B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0DBF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211951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6DFCA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31B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Fryer, David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FDA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5A1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37C4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4A2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7A29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3D1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A554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A2DF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2037</w:t>
            </w:r>
          </w:p>
        </w:tc>
      </w:tr>
      <w:tr w:rsidR="008A7A21" w:rsidRPr="00BD2BBF" w14:paraId="37BA8EB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06CC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DF3AC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DF22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Gallimore, C. Derek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702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A61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2C8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552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399F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B1B6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535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0BB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2172</w:t>
            </w:r>
          </w:p>
        </w:tc>
      </w:tr>
      <w:tr w:rsidR="008A7A21" w:rsidRPr="00BD2BBF" w14:paraId="63CA359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B02C9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211403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FAAE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F2A5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Gardner, Allan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B47B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5AD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C96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3E95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F120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7F77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861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21F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2267</w:t>
            </w:r>
          </w:p>
        </w:tc>
      </w:tr>
      <w:tr w:rsidR="008A7A21" w:rsidRPr="00BD2BBF" w14:paraId="5181BE2B"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F75C3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212279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D839C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2DF5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Gaughan, James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3E0650"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4FB8A"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293C1"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DB3CE9"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BCA2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D17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157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3C9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1425</w:t>
            </w:r>
          </w:p>
        </w:tc>
      </w:tr>
      <w:tr w:rsidR="008A7A21" w:rsidRPr="00BD2BBF" w14:paraId="2186A04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96964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212282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3B4CF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3DD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Gawne, Martin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46B5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71E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584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8B2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204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444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7CC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E1F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r>
      <w:tr w:rsidR="008A7A21" w:rsidRPr="00BD2BBF" w14:paraId="1BBD18D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C0C8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210021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7DCF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15FA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Gibbs, Peter Campbell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3329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045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0FB4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4F5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CF8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38CB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09F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93A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2146</w:t>
            </w:r>
          </w:p>
        </w:tc>
      </w:tr>
      <w:tr w:rsidR="008A7A21" w:rsidRPr="00BD2BBF" w14:paraId="55619F5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06E3A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9915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98E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Girling, Clive F.</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C7A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25F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BF8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B3A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839B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01F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B0E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DC5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2311</w:t>
            </w:r>
          </w:p>
        </w:tc>
      </w:tr>
      <w:tr w:rsidR="008A7A21" w:rsidRPr="00BD2BBF" w14:paraId="2D87B4B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D2AF8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212277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607B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380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Goldsmith, Rory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3F973"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59628"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E4D27"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52BC17"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69F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19A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0750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C5D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1911</w:t>
            </w:r>
          </w:p>
        </w:tc>
      </w:tr>
      <w:tr w:rsidR="008A7A21" w:rsidRPr="00BD2BBF" w14:paraId="0CB841B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2DE1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1F652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829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Gosling, Brian G. 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9D8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1328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3AF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10A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17AC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79D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586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190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1899</w:t>
            </w:r>
          </w:p>
        </w:tc>
      </w:tr>
      <w:tr w:rsidR="008A7A21" w:rsidRPr="00BD2BBF" w14:paraId="156E3A3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3BD25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29A2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16B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Gosling, David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EDA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FD11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95A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44D3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8075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B47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2B07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957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1234</w:t>
            </w:r>
          </w:p>
        </w:tc>
      </w:tr>
      <w:tr w:rsidR="008A7A21" w:rsidRPr="00BD2BBF" w14:paraId="72F83F1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0BD49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211824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CC7D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A44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Graham, Oliver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908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986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20E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096F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DB9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CEC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C34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438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2252</w:t>
            </w:r>
          </w:p>
        </w:tc>
      </w:tr>
      <w:tr w:rsidR="008A7A21" w:rsidRPr="00BD2BBF" w14:paraId="1E1FEEC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9874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212597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1C4E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AABB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Gray, Gerrish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D542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6B9F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28A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789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D2B5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7EBD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8D0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6F55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2166</w:t>
            </w:r>
          </w:p>
        </w:tc>
      </w:tr>
      <w:tr w:rsidR="008A7A21" w:rsidRPr="00BD2BBF" w14:paraId="180B262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1834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211452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564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0234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Grayland, Stan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B88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92CF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A91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177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1C43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5D6C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2432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98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2348</w:t>
            </w:r>
          </w:p>
        </w:tc>
      </w:tr>
      <w:tr w:rsidR="008A7A21" w:rsidRPr="00BD2BBF" w14:paraId="7EE1F3B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EC3C1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212017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D1AE2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291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Green, Des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BFB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7AE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0A6A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35D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D22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D69E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BAC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B26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1801</w:t>
            </w:r>
          </w:p>
        </w:tc>
      </w:tr>
      <w:tr w:rsidR="008A7A21" w:rsidRPr="00BD2BBF" w14:paraId="5D24C54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508C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210847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19B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3297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Grobler, David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EB2B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1114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E216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818A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A8C6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8BD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1014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B1A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04F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980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2234</w:t>
            </w:r>
          </w:p>
        </w:tc>
      </w:tr>
      <w:tr w:rsidR="008A7A21" w:rsidRPr="00BD2BBF" w14:paraId="094E1F4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B03D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211991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5B6B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EAA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Grummitt, William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290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D74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39A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7267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01DB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EBF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B30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2B04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1913</w:t>
            </w:r>
          </w:p>
        </w:tc>
      </w:tr>
      <w:tr w:rsidR="008A7A21" w:rsidRPr="00BD2BBF" w14:paraId="3BA16DA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12CA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ED679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B95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Hadi, Justin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9C99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2F6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9F7F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F98C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E49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2D2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7E4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124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2247</w:t>
            </w:r>
          </w:p>
        </w:tc>
      </w:tr>
      <w:tr w:rsidR="008A7A21" w:rsidRPr="00BD2BBF" w14:paraId="1FAEB27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AF7D7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210773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53A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9494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Hall, Richard V.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043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D3BF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2591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5B90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B3F7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2591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07E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A9AB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2593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CFE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6D1A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2592</w:t>
            </w:r>
          </w:p>
        </w:tc>
      </w:tr>
      <w:tr w:rsidR="008A7A21" w:rsidRPr="00BD2BBF" w14:paraId="7756A6F4"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024E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211255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91714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B3AB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Hall, Timothy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CB01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09FF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D59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61D5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143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376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3C0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A9B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2129</w:t>
            </w:r>
          </w:p>
        </w:tc>
      </w:tr>
      <w:tr w:rsidR="008A7A21" w:rsidRPr="00BD2BBF" w14:paraId="0AACD73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24FE7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212098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83867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C952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Halliday, James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81F8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2518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37C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78A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B96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A31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8FE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5B0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1999</w:t>
            </w:r>
          </w:p>
        </w:tc>
      </w:tr>
      <w:tr w:rsidR="008A7A21" w:rsidRPr="00BD2BBF" w14:paraId="510B79F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3C8D6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212018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E93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093C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Halliwell, Toni</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20F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962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C55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99A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FA30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219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D6F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92D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50A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2405</w:t>
            </w:r>
          </w:p>
        </w:tc>
      </w:tr>
      <w:tr w:rsidR="008A7A21" w:rsidRPr="00BD2BBF" w14:paraId="60D6D45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052D4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211995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9F99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998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Hamer, John </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CAED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FF26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E63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CC53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12F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B4E9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B2F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DEDD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1845</w:t>
            </w:r>
          </w:p>
        </w:tc>
      </w:tr>
      <w:tr w:rsidR="008A7A21" w:rsidRPr="00BD2BBF" w14:paraId="35FC47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9D10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211621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0AB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4E0A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Hamilton,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E2EE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4F2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F9F2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24E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EC1D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21D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603C6"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EB7534" w14:textId="77777777" w:rsidR="008A7A21" w:rsidRPr="00BD2BBF" w:rsidRDefault="008A7A21" w:rsidP="003B601F">
            <w:pPr>
              <w:rPr>
                <w:rFonts w:ascii="Arial" w:eastAsia="Times New Roman" w:hAnsi="Arial" w:cs="Arial"/>
                <w:sz w:val="18"/>
                <w:szCs w:val="18"/>
                <w:lang w:eastAsia="en-GB"/>
              </w:rPr>
            </w:pPr>
          </w:p>
        </w:tc>
      </w:tr>
      <w:tr w:rsidR="008A7A21" w:rsidRPr="00BD2BBF" w14:paraId="7413F54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50AE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211872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0882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32F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Hampton, Barry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3165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6A4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E31C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76F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04F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611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96C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0D9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r>
      <w:tr w:rsidR="008A7A21" w:rsidRPr="00BD2BBF" w14:paraId="515C2AA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CB5D4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210201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189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322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Harman, Kenneth B.</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43F7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87A9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1371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7E8E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77A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71C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A10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1336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20CA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FDA2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1354</w:t>
            </w:r>
          </w:p>
        </w:tc>
      </w:tr>
      <w:tr w:rsidR="008A7A21" w:rsidRPr="00BD2BBF" w14:paraId="5D18AFD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DC42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649F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09C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Harris, Stephen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64C9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9D1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424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478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569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527F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ECA3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AA6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1808</w:t>
            </w:r>
          </w:p>
        </w:tc>
      </w:tr>
      <w:tr w:rsidR="008A7A21" w:rsidRPr="00BD2BBF" w14:paraId="13842C1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71E63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211382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E2FA3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672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Hart, Terry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4A3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B993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6ABD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5FD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50B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CE2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CF18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B51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2133</w:t>
            </w:r>
          </w:p>
        </w:tc>
      </w:tr>
      <w:tr w:rsidR="008A7A21" w:rsidRPr="00BD2BBF" w14:paraId="272F55C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9BA9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C8A0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73D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Hassell, Graham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DF86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2B7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7DB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DBD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A59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B79B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0B5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AF5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2043</w:t>
            </w:r>
          </w:p>
        </w:tc>
      </w:tr>
      <w:tr w:rsidR="008A7A21" w:rsidRPr="00BD2BBF" w14:paraId="5D3CE07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DFA1E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80C14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301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Herbert, G.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9B2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4AD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722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44D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FB7D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E30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7CF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22DB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1938</w:t>
            </w:r>
          </w:p>
        </w:tc>
      </w:tr>
      <w:tr w:rsidR="008A7A21" w:rsidRPr="00BD2BBF" w14:paraId="0F444B1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7C3B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212544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1E9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606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Herman, Tom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8F0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3F1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36A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1FD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1E7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A3A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FC4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024C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2365</w:t>
            </w:r>
          </w:p>
        </w:tc>
      </w:tr>
      <w:tr w:rsidR="008A7A21" w:rsidRPr="00BD2BBF" w14:paraId="618E035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0154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0DAD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5F9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Herriot, Brian James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4AF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03E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73A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6CF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292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66A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E50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4357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2153</w:t>
            </w:r>
          </w:p>
        </w:tc>
      </w:tr>
      <w:tr w:rsidR="008A7A21" w:rsidRPr="00BD2BBF" w14:paraId="1C9DFEE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22DC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212063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70ECD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9E6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Hipwell, Colin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3DDE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900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367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42F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A8C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3BA9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190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3ADF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1563</w:t>
            </w:r>
          </w:p>
        </w:tc>
      </w:tr>
      <w:tr w:rsidR="008A7A21" w:rsidRPr="00BD2BBF" w14:paraId="56A92838"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49D5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212527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329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AC3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Holland, Edward 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7F6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783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7C30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E20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56E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E7F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888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A17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2223</w:t>
            </w:r>
          </w:p>
        </w:tc>
      </w:tr>
      <w:tr w:rsidR="008A7A21" w:rsidRPr="00BD2BBF" w14:paraId="5AACBD8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78D7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211994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DE8DA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CEC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Hollands, George </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D50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84E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8C0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C759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7EB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408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6B8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46B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2023</w:t>
            </w:r>
          </w:p>
        </w:tc>
      </w:tr>
      <w:tr w:rsidR="008A7A21" w:rsidRPr="00BD2BBF" w14:paraId="45E9595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EFCE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212094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27C1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E51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Holt, Frank </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80E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F06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ABC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CD5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1504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B73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2926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D8D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EFC1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1497</w:t>
            </w:r>
          </w:p>
        </w:tc>
      </w:tr>
      <w:tr w:rsidR="008A7A21" w:rsidRPr="00BD2BBF" w14:paraId="6EBBD9F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4152F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212630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E6DB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34A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Honey, Stuart I.</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6FE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9E31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045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9C3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9F8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44DC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595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61E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1552</w:t>
            </w:r>
          </w:p>
        </w:tc>
      </w:tr>
    </w:tbl>
    <w:p w14:paraId="37A60C09"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506F169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82882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51E4C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67644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22CA4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5B663D4"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12093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9D707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4B23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2A41B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CC3E3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20AB9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5A488D2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C37D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210967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D74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7C4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Houpt, William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1098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74A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BE89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A414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BCC7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E2A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2A56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200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2334</w:t>
            </w:r>
          </w:p>
        </w:tc>
      </w:tr>
      <w:tr w:rsidR="008A7A21" w:rsidRPr="00BD2BBF" w14:paraId="2457939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5AF1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211795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AEB8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ACB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Howell,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E603C"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EDC0D"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CCBB1D"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32F996"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DD6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2FFD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586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175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1484</w:t>
            </w:r>
          </w:p>
        </w:tc>
      </w:tr>
      <w:tr w:rsidR="008A7A21" w:rsidRPr="00BD2BBF" w14:paraId="3D16215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C4B8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EADC1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B1B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Hudson, Lea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D80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87C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E5A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C8E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856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FAB9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A1F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B5AF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2122</w:t>
            </w:r>
          </w:p>
        </w:tc>
      </w:tr>
      <w:tr w:rsidR="008A7A21" w:rsidRPr="00BD2BBF" w14:paraId="0BECB6C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08C4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211095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60317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576E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Hughes, Gregory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9AC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C42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169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0529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17C2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38A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6A8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C6B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1743</w:t>
            </w:r>
          </w:p>
        </w:tc>
      </w:tr>
      <w:tr w:rsidR="008A7A21" w:rsidRPr="00BD2BBF" w14:paraId="509B6D9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32C88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211987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8E7C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C7E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Hughes, Stephen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52D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DD17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D8AD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35F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795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27F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44BB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DC4D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2319</w:t>
            </w:r>
          </w:p>
        </w:tc>
      </w:tr>
      <w:tr w:rsidR="008A7A21" w:rsidRPr="00BD2BBF" w14:paraId="4BDE2CE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C8DC2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211291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1AB6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08E7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Hutchings, J.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B9C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9DA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257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F29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E92F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EE6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75C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71A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1656</w:t>
            </w:r>
          </w:p>
        </w:tc>
      </w:tr>
      <w:tr w:rsidR="008A7A21" w:rsidRPr="00BD2BBF" w14:paraId="2565165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56C86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210794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77C45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B3EC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Hyde, 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76CC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D0A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BAB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40D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E651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619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DDA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FBBB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2073</w:t>
            </w:r>
          </w:p>
        </w:tc>
      </w:tr>
      <w:tr w:rsidR="008A7A21" w:rsidRPr="00BD2BBF" w14:paraId="241D07A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15E3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211793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79B0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2D8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Ibbitson,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F762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8FE8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1628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91A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6F4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EA4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8A1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45A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E20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1417</w:t>
            </w:r>
          </w:p>
        </w:tc>
      </w:tr>
      <w:tr w:rsidR="008A7A21" w:rsidRPr="00BD2BBF" w14:paraId="72C456A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BC62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210976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4C1E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F73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Illingworth, J. B.</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9E1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B93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EDA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4A4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3025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25EB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C3C8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EDF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1950</w:t>
            </w:r>
          </w:p>
        </w:tc>
      </w:tr>
      <w:tr w:rsidR="008A7A21" w:rsidRPr="00BD2BBF" w14:paraId="06192B9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13C28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212651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85B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1F9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James, Angus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AED4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877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F8A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4C1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287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B31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AF3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63FE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2404</w:t>
            </w:r>
          </w:p>
        </w:tc>
      </w:tr>
      <w:tr w:rsidR="008A7A21" w:rsidRPr="00BD2BBF" w14:paraId="03D76E81"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AA97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75AB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FFA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Jeff,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98F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B0E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83B15"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F6D58"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2A536"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68ACBC"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770E6"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732821" w14:textId="77777777" w:rsidR="008A7A21" w:rsidRPr="00BD2BBF" w:rsidRDefault="008A7A21" w:rsidP="003B601F">
            <w:pPr>
              <w:rPr>
                <w:rFonts w:ascii="Arial" w:eastAsia="Times New Roman" w:hAnsi="Arial" w:cs="Arial"/>
                <w:sz w:val="18"/>
                <w:szCs w:val="18"/>
                <w:lang w:eastAsia="en-GB"/>
              </w:rPr>
            </w:pPr>
          </w:p>
        </w:tc>
      </w:tr>
      <w:tr w:rsidR="008A7A21" w:rsidRPr="00BD2BBF" w14:paraId="65B4D9B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AB70F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210845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023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BB07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Jefferson, N.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086A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7B4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1FF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E5C9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80EF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6E10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76FC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BA21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2285</w:t>
            </w:r>
          </w:p>
        </w:tc>
      </w:tr>
      <w:tr w:rsidR="008A7A21" w:rsidRPr="00BD2BBF" w14:paraId="78D35F2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1120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211710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07025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F099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Jolly,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890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E9A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8EF07"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69CFC"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1474A"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38B041"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EADAA"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93CEE" w14:textId="77777777" w:rsidR="008A7A21" w:rsidRPr="00BD2BBF" w:rsidRDefault="008A7A21" w:rsidP="003B601F">
            <w:pPr>
              <w:rPr>
                <w:rFonts w:ascii="Arial" w:eastAsia="Times New Roman" w:hAnsi="Arial" w:cs="Arial"/>
                <w:sz w:val="18"/>
                <w:szCs w:val="18"/>
                <w:lang w:eastAsia="en-GB"/>
              </w:rPr>
            </w:pPr>
          </w:p>
        </w:tc>
      </w:tr>
      <w:tr w:rsidR="008A7A21" w:rsidRPr="00BD2BBF" w14:paraId="6DAECBE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FF592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212997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F338A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D047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Jones, Malcolm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125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0BF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928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848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465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5FB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FDA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DDF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1471</w:t>
            </w:r>
          </w:p>
        </w:tc>
      </w:tr>
      <w:tr w:rsidR="008A7A21" w:rsidRPr="00BD2BBF" w14:paraId="68A8B30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D14B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212773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4FEB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D44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Kellett, Selina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D8EE"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CA0BF5"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9AC9E"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FF18D"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02AB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7482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C7C3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AC7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1559</w:t>
            </w:r>
          </w:p>
        </w:tc>
      </w:tr>
      <w:tr w:rsidR="008A7A21" w:rsidRPr="00BD2BBF" w14:paraId="3E02D95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E953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FCA4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F3E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Joslin, Kay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AD2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5986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9964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D69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338CA"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671E7"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C8090"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ACDF63" w14:textId="77777777" w:rsidR="008A7A21" w:rsidRPr="00BD2BBF" w:rsidRDefault="008A7A21" w:rsidP="003B601F">
            <w:pPr>
              <w:rPr>
                <w:rFonts w:ascii="Arial" w:eastAsia="Times New Roman" w:hAnsi="Arial" w:cs="Arial"/>
                <w:sz w:val="18"/>
                <w:szCs w:val="18"/>
                <w:lang w:eastAsia="en-GB"/>
              </w:rPr>
            </w:pPr>
          </w:p>
        </w:tc>
      </w:tr>
      <w:tr w:rsidR="008A7A21" w:rsidRPr="00BD2BBF" w14:paraId="306D49E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57D8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211973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0A824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51B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Kent, Chris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75E6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1F2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3F0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E45C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E18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165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CAC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433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1472</w:t>
            </w:r>
          </w:p>
        </w:tc>
      </w:tr>
      <w:tr w:rsidR="008A7A21" w:rsidRPr="00BD2BBF" w14:paraId="5D6C0C6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B9E2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210833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2AF2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75AC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Kidd, Colin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A37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564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D06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3246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8D2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BDD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EDB8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235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2156</w:t>
            </w:r>
          </w:p>
        </w:tc>
      </w:tr>
      <w:tr w:rsidR="008A7A21" w:rsidRPr="00BD2BBF" w14:paraId="2882A0C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24D1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212014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5D99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88E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Kiddell, Tim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0BE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22F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52F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627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FB0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242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76C2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2B9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1972</w:t>
            </w:r>
          </w:p>
        </w:tc>
      </w:tr>
      <w:tr w:rsidR="008A7A21" w:rsidRPr="00BD2BBF" w14:paraId="092C547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65F10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FC10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582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Kitson, Keith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440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9967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FA1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082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A5E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5DD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F12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3757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2329</w:t>
            </w:r>
          </w:p>
        </w:tc>
      </w:tr>
      <w:tr w:rsidR="008A7A21" w:rsidRPr="00BD2BBF" w14:paraId="54D6D0D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4B0CB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212357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23DA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51E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Knapton, Geoff </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FEF3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C245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E4C9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DCF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BC2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0E51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2B4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F86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2092</w:t>
            </w:r>
          </w:p>
        </w:tc>
      </w:tr>
      <w:tr w:rsidR="008A7A21" w:rsidRPr="00BD2BBF" w14:paraId="1921188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1787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210510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CC61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792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Knee, John 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203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8A44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6E9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DCD2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22A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A4FD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DC1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93D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1762</w:t>
            </w:r>
          </w:p>
        </w:tc>
      </w:tr>
      <w:tr w:rsidR="008A7A21" w:rsidRPr="00BD2BBF" w14:paraId="10C032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5B7C4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211996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EF80D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FAD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Lambert, Derek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BF9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996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654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068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497D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171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730C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8F4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1583</w:t>
            </w:r>
          </w:p>
        </w:tc>
      </w:tr>
      <w:tr w:rsidR="008A7A21" w:rsidRPr="00BD2BBF" w14:paraId="370CA9C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5EFA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211813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A2B3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831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Lambourne, Darren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38D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7B0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9DD5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840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947D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FC3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2B99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698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2092</w:t>
            </w:r>
          </w:p>
        </w:tc>
      </w:tr>
      <w:tr w:rsidR="008A7A21" w:rsidRPr="00BD2BBF" w14:paraId="64222615"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D8F0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212932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89C97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1F3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Law, Ken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8B3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6A9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B88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F81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1FC5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D91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3DB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45C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1131</w:t>
            </w:r>
          </w:p>
        </w:tc>
      </w:tr>
      <w:tr w:rsidR="008A7A21" w:rsidRPr="00BD2BBF" w14:paraId="651B038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1BE2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D6A18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FF1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Law, Steve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EF8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159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1FE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4F81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4E8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612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3AA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92C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1831</w:t>
            </w:r>
          </w:p>
        </w:tc>
      </w:tr>
      <w:tr w:rsidR="008A7A21" w:rsidRPr="00BD2BBF" w14:paraId="1B8A43F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86222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211797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C3797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18B1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Lawrence, Stephanie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5067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B06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2088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118D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F76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482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6E7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342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1995</w:t>
            </w:r>
          </w:p>
        </w:tc>
      </w:tr>
      <w:tr w:rsidR="008A7A21" w:rsidRPr="00BD2BBF" w14:paraId="245BAFF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25EA0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35D0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398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Lawson,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E35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C0D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925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CA8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188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8009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9AA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E795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2077</w:t>
            </w:r>
          </w:p>
        </w:tc>
      </w:tr>
      <w:tr w:rsidR="008A7A21" w:rsidRPr="00BD2BBF" w14:paraId="05C1824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C797F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211322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8630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9B3B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Lawton, John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7E19E"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744FD"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0E6889"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CD4CAC"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035A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2D9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10D4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D7D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2234</w:t>
            </w:r>
          </w:p>
        </w:tc>
      </w:tr>
      <w:tr w:rsidR="008A7A21" w:rsidRPr="00BD2BBF" w14:paraId="12997B6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B01A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211570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5482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E66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Lead, Barry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65E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C85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489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0FB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D81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B613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A2D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7D5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1823</w:t>
            </w:r>
          </w:p>
        </w:tc>
      </w:tr>
      <w:tr w:rsidR="008A7A21" w:rsidRPr="00BD2BBF" w14:paraId="2C22D03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51F31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211877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B1252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A95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Lefevre, Stephen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68A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D616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B1A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A84C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9D5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F6E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0E4E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B53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2159</w:t>
            </w:r>
          </w:p>
        </w:tc>
      </w:tr>
      <w:tr w:rsidR="008A7A21" w:rsidRPr="00BD2BBF" w14:paraId="4CD0DAE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9B0B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212933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2C9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201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Le-Marechal, Gerard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35F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36AB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2496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6592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6B8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27F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A4C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2482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3353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050D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2471</w:t>
            </w:r>
          </w:p>
        </w:tc>
      </w:tr>
      <w:tr w:rsidR="008A7A21" w:rsidRPr="00BD2BBF" w14:paraId="176F2EB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6B57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37D8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274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Lewyk, Ihor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A02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336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D23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462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F30F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911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0F1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90E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1901</w:t>
            </w:r>
          </w:p>
        </w:tc>
      </w:tr>
      <w:tr w:rsidR="008A7A21" w:rsidRPr="00BD2BBF" w14:paraId="026C1C2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5F8B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211220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6B2A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39C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Limbert, Neil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227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FF4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220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69E3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3734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DC31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B22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549F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2408</w:t>
            </w:r>
          </w:p>
        </w:tc>
      </w:tr>
      <w:tr w:rsidR="008A7A21" w:rsidRPr="00BD2BBF" w14:paraId="1FF2E96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7FE5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212059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4B20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E54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Lindop, Andy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F27C5E"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9A27AD"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F0BF55"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E91585"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EB49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76AB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9EEB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1F4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2086</w:t>
            </w:r>
          </w:p>
        </w:tc>
      </w:tr>
      <w:tr w:rsidR="008A7A21" w:rsidRPr="00BD2BBF" w14:paraId="351EB31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EFEA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FD8C4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B71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Little, Gary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0A3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CF5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45D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A14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FD8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45B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E0D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64F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1397</w:t>
            </w:r>
          </w:p>
        </w:tc>
      </w:tr>
      <w:tr w:rsidR="008A7A21" w:rsidRPr="00BD2BBF" w14:paraId="3064F2A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C873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0AD89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4E9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Lobley, Jim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93E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334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964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492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EBB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D758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BB2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9A4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2090</w:t>
            </w:r>
          </w:p>
        </w:tc>
      </w:tr>
    </w:tbl>
    <w:p w14:paraId="2BBD5C10"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4E38B93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A81AD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EAD4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AD7F5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9E8E3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65C6B15"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284BE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9D49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221AD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0FB6E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8CE08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32219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29DC8AB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12711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212975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64A4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BAF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Lockett,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04B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C11C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A29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A9C4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EBCF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814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462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1620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1830</w:t>
            </w:r>
          </w:p>
        </w:tc>
      </w:tr>
      <w:tr w:rsidR="008A7A21" w:rsidRPr="00BD2BBF" w14:paraId="3DAA163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C2E6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211986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189A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DB8F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Lucas, Ken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EEA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D31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EDF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AEBC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7F6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F43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CB0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DA4C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1643</w:t>
            </w:r>
          </w:p>
        </w:tc>
      </w:tr>
      <w:tr w:rsidR="008A7A21" w:rsidRPr="00BD2BBF" w14:paraId="49EA3AFB"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12440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210788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BE6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2DF4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Lumley, Bill F.</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0162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F06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CB2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932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D4A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616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736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2184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2425</w:t>
            </w:r>
          </w:p>
        </w:tc>
      </w:tr>
      <w:tr w:rsidR="008A7A21" w:rsidRPr="00BD2BBF" w14:paraId="719A093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9E579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210641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1D6F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102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Lyne, Colin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704F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0A6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F6C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50AA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ED2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BAE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E074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E4F5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2311</w:t>
            </w:r>
          </w:p>
        </w:tc>
      </w:tr>
      <w:tr w:rsidR="008A7A21" w:rsidRPr="00BD2BBF" w14:paraId="1F1D3A3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5FF8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B840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5E0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Lythgoe, M. 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448E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5AD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444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7AE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4A93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0458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DB7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C14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2017</w:t>
            </w:r>
          </w:p>
        </w:tc>
      </w:tr>
      <w:tr w:rsidR="008A7A21" w:rsidRPr="00BD2BBF" w14:paraId="77F7656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F4E43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212700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EBD4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06D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Mackenzie, Reg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562C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9C8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2EC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AE2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BDEE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7280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AC58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9CC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1638</w:t>
            </w:r>
          </w:p>
        </w:tc>
      </w:tr>
      <w:tr w:rsidR="008A7A21" w:rsidRPr="00BD2BBF" w14:paraId="2EC1C62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FA21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212175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C24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845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Maguire, Gary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47E8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07B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B46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1729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95DF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0EE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A2A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0891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2395</w:t>
            </w:r>
          </w:p>
        </w:tc>
      </w:tr>
      <w:tr w:rsidR="008A7A21" w:rsidRPr="00BD2BBF" w14:paraId="57297D6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DC39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86D62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3B7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Mahony, Jon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2F9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D97D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480DD"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083BC"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AC140"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49B21"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00385"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410E8" w14:textId="77777777" w:rsidR="008A7A21" w:rsidRPr="00BD2BBF" w:rsidRDefault="008A7A21" w:rsidP="003B601F">
            <w:pPr>
              <w:rPr>
                <w:rFonts w:ascii="Arial" w:eastAsia="Times New Roman" w:hAnsi="Arial" w:cs="Arial"/>
                <w:sz w:val="18"/>
                <w:szCs w:val="18"/>
                <w:lang w:eastAsia="en-GB"/>
              </w:rPr>
            </w:pPr>
          </w:p>
        </w:tc>
      </w:tr>
      <w:tr w:rsidR="008A7A21" w:rsidRPr="00BD2BBF" w14:paraId="64FBB70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DBCD2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647E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183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Mair,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042E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6E46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ED2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CBA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D866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275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03C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4C7A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1311</w:t>
            </w:r>
          </w:p>
        </w:tc>
      </w:tr>
      <w:tr w:rsidR="008A7A21" w:rsidRPr="00BD2BBF" w14:paraId="595EF4A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7AA75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210866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7B80E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E17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Manley, Jonathan 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F0E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C6C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1BC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5A4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49B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2EA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B10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9D5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2360</w:t>
            </w:r>
          </w:p>
        </w:tc>
      </w:tr>
      <w:tr w:rsidR="008A7A21" w:rsidRPr="00BD2BBF" w14:paraId="32E85A1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DC43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210671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18110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1F1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Mann, R. H. 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3C2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3365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D981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8D3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485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B87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8B7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699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2046</w:t>
            </w:r>
          </w:p>
        </w:tc>
      </w:tr>
      <w:tr w:rsidR="008A7A21" w:rsidRPr="00BD2BBF" w14:paraId="34D1087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D428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211440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9E70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21E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Mansson, James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0CF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C15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FD7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B782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8F6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9C8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995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1C2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2230</w:t>
            </w:r>
          </w:p>
        </w:tc>
      </w:tr>
      <w:tr w:rsidR="008A7A21" w:rsidRPr="00BD2BBF" w14:paraId="638C68C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23DD6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210690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52B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7F95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Marchant, Arnold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C75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219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2D5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DDB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989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90A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512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C4CA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2188</w:t>
            </w:r>
          </w:p>
        </w:tc>
      </w:tr>
      <w:tr w:rsidR="008A7A21" w:rsidRPr="00BD2BBF" w14:paraId="06711EB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C9B70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211479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98EC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5784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Margrave, Alfred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4F0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18A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798B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DB67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247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E87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609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70F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1765</w:t>
            </w:r>
          </w:p>
        </w:tc>
      </w:tr>
      <w:tr w:rsidR="008A7A21" w:rsidRPr="00BD2BBF" w14:paraId="479DCA2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CB415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212535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CDF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413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Marks,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CB5A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D86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272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FC0C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964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074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0D9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0DF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2349</w:t>
            </w:r>
          </w:p>
        </w:tc>
      </w:tr>
      <w:tr w:rsidR="008A7A21" w:rsidRPr="00BD2BBF" w14:paraId="2372B3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B619D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219137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895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01A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Mason, Ian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BD2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6D6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17C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3F7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13D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1BA1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2A4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1044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D49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2288</w:t>
            </w:r>
          </w:p>
        </w:tc>
      </w:tr>
      <w:tr w:rsidR="008A7A21" w:rsidRPr="00BD2BBF" w14:paraId="0C14A241"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5DE9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212012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DA95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328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Maver, 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5886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FCF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F9E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AA8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EE8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3CD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76A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4DAD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2399</w:t>
            </w:r>
          </w:p>
        </w:tc>
      </w:tr>
      <w:tr w:rsidR="008A7A21" w:rsidRPr="00BD2BBF" w14:paraId="368737C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A141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212702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54D3D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FB7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McCormick, Roy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1F0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EB7F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763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259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2809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F504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B88858"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36645" w14:textId="77777777" w:rsidR="008A7A21" w:rsidRPr="00BD2BBF" w:rsidRDefault="008A7A21" w:rsidP="003B601F">
            <w:pPr>
              <w:rPr>
                <w:rFonts w:ascii="Arial" w:eastAsia="Times New Roman" w:hAnsi="Arial" w:cs="Arial"/>
                <w:sz w:val="18"/>
                <w:szCs w:val="18"/>
                <w:lang w:eastAsia="en-GB"/>
              </w:rPr>
            </w:pPr>
          </w:p>
        </w:tc>
      </w:tr>
      <w:tr w:rsidR="008A7A21" w:rsidRPr="00BD2BBF" w14:paraId="0232A56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7408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212397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6CED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DCF3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McDermott, Frank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3D5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684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0D91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91FE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E271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2853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26B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3A2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9481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2401</w:t>
            </w:r>
          </w:p>
        </w:tc>
      </w:tr>
      <w:tr w:rsidR="008A7A21" w:rsidRPr="00BD2BBF" w14:paraId="42F2366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FFF5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210787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847DD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D0B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McLaughlin, Keith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16ED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AAE3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EBFA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849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9B8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68E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120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FA2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2410</w:t>
            </w:r>
          </w:p>
        </w:tc>
      </w:tr>
      <w:tr w:rsidR="008A7A21" w:rsidRPr="00BD2BBF" w14:paraId="3D94FD5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1D93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211460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EB20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FEC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McMahon, Frank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42B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80E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DC2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290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E46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9F0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FA9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800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1893</w:t>
            </w:r>
          </w:p>
        </w:tc>
      </w:tr>
      <w:tr w:rsidR="008A7A21" w:rsidRPr="00BD2BBF" w14:paraId="1EDBD59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7C861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211789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341B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D5E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Mill-Wilson, Graham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FABD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11E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2954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8D0C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383D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AC7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21F5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539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1300</w:t>
            </w:r>
          </w:p>
        </w:tc>
      </w:tr>
      <w:tr w:rsidR="008A7A21" w:rsidRPr="00BD2BBF" w14:paraId="3D52E3F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29EDA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620749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2C75C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E68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Moore,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DB57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B3A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1B7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C40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659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5FA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1DB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C06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1686</w:t>
            </w:r>
          </w:p>
        </w:tc>
      </w:tr>
      <w:tr w:rsidR="008A7A21" w:rsidRPr="00BD2BBF" w14:paraId="1BC175A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FFAD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4D6D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329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Morley, 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CEE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1095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4C76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64C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905A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728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629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AAC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1407</w:t>
            </w:r>
          </w:p>
        </w:tc>
      </w:tr>
      <w:tr w:rsidR="008A7A21" w:rsidRPr="00BD2BBF" w14:paraId="75CAACC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7CBFD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210477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C1C8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6EB0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Morton, Peter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A49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929D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F18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AAF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251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C94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D8E39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FA6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1590</w:t>
            </w:r>
          </w:p>
        </w:tc>
      </w:tr>
      <w:tr w:rsidR="008A7A21" w:rsidRPr="00BD2BBF" w14:paraId="64AE0EA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53AF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210324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7069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D1E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Mukherjee, Ajoy 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0B1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6F52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BD6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6114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6B64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8CA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0DF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83A7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r>
      <w:tr w:rsidR="008A7A21" w:rsidRPr="00BD2BBF" w14:paraId="3B46E55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474C2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5104E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62F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Munro, Paul 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B78F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654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1BC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84F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C61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8B8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9F7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FCF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2180</w:t>
            </w:r>
          </w:p>
        </w:tc>
      </w:tr>
      <w:tr w:rsidR="008A7A21" w:rsidRPr="00BD2BBF" w14:paraId="6C25C8F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D85A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212639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4EB4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639B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Nichol,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41FB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7B8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1239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AE8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679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542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A0E9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1318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A67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48C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1319</w:t>
            </w:r>
          </w:p>
        </w:tc>
      </w:tr>
      <w:tr w:rsidR="008A7A21" w:rsidRPr="00BD2BBF" w14:paraId="7CB18DD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09BE9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210619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A97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9E0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Norman, Nigel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D74B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35B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704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D383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7276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3EC2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94C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FF5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2277</w:t>
            </w:r>
          </w:p>
        </w:tc>
      </w:tr>
      <w:tr w:rsidR="008A7A21" w:rsidRPr="00BD2BBF" w14:paraId="00527DC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9C86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211827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E256F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E2A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O'Hare, Alwyn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6C2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7AA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BB8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6BC7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CBE1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97A8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7A5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242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1488</w:t>
            </w:r>
          </w:p>
        </w:tc>
      </w:tr>
      <w:tr w:rsidR="008A7A21" w:rsidRPr="00BD2BBF" w14:paraId="29587A85"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AF76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212365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23CC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3A2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O'Mahoney, Mike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DBF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D712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1AB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86EF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543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79A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B215D"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BB3AA" w14:textId="77777777" w:rsidR="008A7A21" w:rsidRPr="00BD2BBF" w:rsidRDefault="008A7A21" w:rsidP="003B601F">
            <w:pPr>
              <w:rPr>
                <w:rFonts w:ascii="Arial" w:eastAsia="Times New Roman" w:hAnsi="Arial" w:cs="Arial"/>
                <w:sz w:val="18"/>
                <w:szCs w:val="18"/>
                <w:lang w:eastAsia="en-GB"/>
              </w:rPr>
            </w:pPr>
          </w:p>
        </w:tc>
      </w:tr>
      <w:tr w:rsidR="008A7A21" w:rsidRPr="00BD2BBF" w14:paraId="2B889EE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60FA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CB94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D68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Owen, Chris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C88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7A5E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0F5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F08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5D3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3FA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F45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97B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1776</w:t>
            </w:r>
          </w:p>
        </w:tc>
      </w:tr>
      <w:tr w:rsidR="008A7A21" w:rsidRPr="00BD2BBF" w14:paraId="387D01B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441D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210370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1AF9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D05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Owen, K.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556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129F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B86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09C2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7E6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60B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3BDF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FB79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2369</w:t>
            </w:r>
          </w:p>
        </w:tc>
      </w:tr>
      <w:tr w:rsidR="008A7A21" w:rsidRPr="00BD2BBF" w14:paraId="3C517D1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B8C6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211424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0BC0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5A4B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Pallett,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0E9F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B12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8F7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DC1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90D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710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A16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097E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2108</w:t>
            </w:r>
          </w:p>
        </w:tc>
      </w:tr>
      <w:tr w:rsidR="008A7A21" w:rsidRPr="00BD2BBF" w14:paraId="17C58C2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D3801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211312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90A79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AC3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Palmer, Vincent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B8FE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1BE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0264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7A6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D4A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7DC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A23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9798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1733</w:t>
            </w:r>
          </w:p>
        </w:tc>
      </w:tr>
      <w:tr w:rsidR="008A7A21" w:rsidRPr="00BD2BBF" w14:paraId="12C8C42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09FAA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219063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8A8D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1C0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Pardoe, Iris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064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6C5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224C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391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82F2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5B9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2B6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541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1441</w:t>
            </w:r>
          </w:p>
        </w:tc>
      </w:tr>
      <w:tr w:rsidR="008A7A21" w:rsidRPr="00BD2BBF" w14:paraId="209B6E2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B1934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210728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2DEA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2421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Parrott, D.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0697D"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7BBA8C"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07A68"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54B0D7"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0DF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74E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00E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10E7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1699</w:t>
            </w:r>
          </w:p>
        </w:tc>
      </w:tr>
    </w:tbl>
    <w:p w14:paraId="05DDFE2E"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4CD50A3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06CD1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B49E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1395C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0AAC0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1AE8545"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F3B4D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11B9D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B6DFE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5C5A7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AC19E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0E503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4B2BA54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3F4EB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211407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F1838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4F18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Pattrick, Graham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02D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C514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BCA7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323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2BC0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1A1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554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4DCF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2151</w:t>
            </w:r>
          </w:p>
        </w:tc>
      </w:tr>
      <w:tr w:rsidR="008A7A21" w:rsidRPr="00BD2BBF" w14:paraId="67AA0E4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7163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210300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A48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389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Pegg, Russell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EDA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25A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957E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08E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833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4C0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D68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B1E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2437</w:t>
            </w:r>
          </w:p>
        </w:tc>
      </w:tr>
      <w:tr w:rsidR="008A7A21" w:rsidRPr="00BD2BBF" w14:paraId="3300602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1F301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211280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F61C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7DE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Perrin, Richard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65E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9A6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7FE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E63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1B7C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475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7763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DC7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009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2124</w:t>
            </w:r>
          </w:p>
        </w:tc>
      </w:tr>
      <w:tr w:rsidR="008A7A21" w:rsidRPr="00BD2BBF" w14:paraId="7399539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74BE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210514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AD4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540A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Pheby, Ian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5CA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C92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1D1A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EB7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644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45B5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CFB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6A50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2365</w:t>
            </w:r>
          </w:p>
        </w:tc>
      </w:tr>
      <w:tr w:rsidR="008A7A21" w:rsidRPr="00BD2BBF" w14:paraId="73CB8F6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C2828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210195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F4CE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56B4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Phillips, Peter Stephen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5C55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485D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1891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8B1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521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225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5A28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DD9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C99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C731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1824</w:t>
            </w:r>
          </w:p>
        </w:tc>
      </w:tr>
      <w:tr w:rsidR="008A7A21" w:rsidRPr="00BD2BBF" w14:paraId="639E1E5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3492C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211815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53D5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F3B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Picken, R.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2311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27D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139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C22F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A933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9F9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797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260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1744</w:t>
            </w:r>
          </w:p>
        </w:tc>
      </w:tr>
      <w:tr w:rsidR="008A7A21" w:rsidRPr="00BD2BBF" w14:paraId="5CCE14C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3FF0E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D34D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4140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Pickering,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5715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B4C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53A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9DB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6A9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974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915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BEC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1776</w:t>
            </w:r>
          </w:p>
        </w:tc>
      </w:tr>
      <w:tr w:rsidR="008A7A21" w:rsidRPr="00BD2BBF" w14:paraId="1A0F0BA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FF8A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529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CB7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Plant, Kevin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0F9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D117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E1A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C20A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12E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DA2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E79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921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2203</w:t>
            </w:r>
          </w:p>
        </w:tc>
      </w:tr>
      <w:tr w:rsidR="008A7A21" w:rsidRPr="00BD2BBF" w14:paraId="184710C8"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3EB2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549D7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AD5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Pointon, Michael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F2F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D50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388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81F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457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26E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569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6CC1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1733</w:t>
            </w:r>
          </w:p>
        </w:tc>
      </w:tr>
      <w:tr w:rsidR="008A7A21" w:rsidRPr="00BD2BBF" w14:paraId="0FB3B41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95B89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210555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BB5EB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2E92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Pomeroy, Ray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55C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A96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843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D65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A96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F48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BC69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2E3B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1654</w:t>
            </w:r>
          </w:p>
        </w:tc>
      </w:tr>
      <w:tr w:rsidR="008A7A21" w:rsidRPr="00BD2BBF" w14:paraId="62CA3D9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0F92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212615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6E0D3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DC9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Ponting,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166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80E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D375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877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B34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C40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8507A"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A43D23" w14:textId="77777777" w:rsidR="008A7A21" w:rsidRPr="00BD2BBF" w:rsidRDefault="008A7A21" w:rsidP="003B601F">
            <w:pPr>
              <w:rPr>
                <w:rFonts w:ascii="Arial" w:eastAsia="Times New Roman" w:hAnsi="Arial" w:cs="Arial"/>
                <w:sz w:val="18"/>
                <w:szCs w:val="18"/>
                <w:lang w:eastAsia="en-GB"/>
              </w:rPr>
            </w:pPr>
          </w:p>
        </w:tc>
      </w:tr>
      <w:tr w:rsidR="008A7A21" w:rsidRPr="00BD2BBF" w14:paraId="0A61D93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A95D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65EF2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4D8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Pooley, Mark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75F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713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5106ED"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839321"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03B72"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551D1"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808AC1"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7E110" w14:textId="77777777" w:rsidR="008A7A21" w:rsidRPr="00BD2BBF" w:rsidRDefault="008A7A21" w:rsidP="003B601F">
            <w:pPr>
              <w:rPr>
                <w:rFonts w:ascii="Arial" w:eastAsia="Times New Roman" w:hAnsi="Arial" w:cs="Arial"/>
                <w:sz w:val="18"/>
                <w:szCs w:val="18"/>
                <w:lang w:eastAsia="en-GB"/>
              </w:rPr>
            </w:pPr>
          </w:p>
        </w:tc>
      </w:tr>
      <w:tr w:rsidR="008A7A21" w:rsidRPr="00BD2BBF" w14:paraId="0B136A5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D6C1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212020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CA90B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1E72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Pope, Paul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CD6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DE0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185B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7AEF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41FB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A0D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EFC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6CD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1876</w:t>
            </w:r>
          </w:p>
        </w:tc>
      </w:tr>
      <w:tr w:rsidR="008A7A21" w:rsidRPr="00BD2BBF" w14:paraId="0D48460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E2AD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9957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574D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Powell, Andy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C8C3D"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CF38E"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083793"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8C397"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452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729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0E6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846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1560</w:t>
            </w:r>
          </w:p>
        </w:tc>
      </w:tr>
      <w:tr w:rsidR="008A7A21" w:rsidRPr="00BD2BBF" w14:paraId="14CA5E5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B461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212991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874F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D1B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Powell, Jonathan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D29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BD7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90D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5B64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BF1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7C3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0B1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599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1403</w:t>
            </w:r>
          </w:p>
        </w:tc>
      </w:tr>
      <w:tr w:rsidR="008A7A21" w:rsidRPr="00BD2BBF" w14:paraId="139C021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9298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DB55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258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Primrose,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43D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00E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25150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4BB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9F3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D9B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E9C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6A0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1955</w:t>
            </w:r>
          </w:p>
        </w:tc>
      </w:tr>
      <w:tr w:rsidR="008A7A21" w:rsidRPr="00BD2BBF" w14:paraId="33B153A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3081B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211431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1A52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0A6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Pugh,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ACF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450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E742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160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446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4BF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3546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CE86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8DA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8051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2423</w:t>
            </w:r>
          </w:p>
        </w:tc>
      </w:tr>
      <w:tr w:rsidR="008A7A21" w:rsidRPr="00BD2BBF" w14:paraId="3435BBF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4E427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211629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D8E64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0617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Raby, Eugene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57D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801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710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AB6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8029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B853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DB4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3A4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1850</w:t>
            </w:r>
          </w:p>
        </w:tc>
      </w:tr>
      <w:tr w:rsidR="008A7A21" w:rsidRPr="00BD2BBF" w14:paraId="14685D8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79B4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4BE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9EB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Rallabandi, Praveen Kumar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9FD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B50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C8AA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5080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EB0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DA9B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2498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992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6BD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2503</w:t>
            </w:r>
          </w:p>
        </w:tc>
      </w:tr>
      <w:tr w:rsidR="008A7A21" w:rsidRPr="00BD2BBF" w14:paraId="4E6FDCA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D82A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210745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50F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E4D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Rawlings, Alan J.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E4A1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79C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357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1CF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5AA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89A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0C3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2CA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2381</w:t>
            </w:r>
          </w:p>
        </w:tc>
      </w:tr>
      <w:tr w:rsidR="008A7A21" w:rsidRPr="00BD2BBF" w14:paraId="0AD4589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4701A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212999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EDC6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B78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Read, Christopher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6BC7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E2FF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B41D8"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9BD1A"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689325"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1C04C"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ACC85"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A4EAE7" w14:textId="77777777" w:rsidR="008A7A21" w:rsidRPr="00BD2BBF" w:rsidRDefault="008A7A21" w:rsidP="003B601F">
            <w:pPr>
              <w:rPr>
                <w:rFonts w:ascii="Arial" w:eastAsia="Times New Roman" w:hAnsi="Arial" w:cs="Arial"/>
                <w:sz w:val="18"/>
                <w:szCs w:val="18"/>
                <w:lang w:eastAsia="en-GB"/>
              </w:rPr>
            </w:pPr>
          </w:p>
        </w:tc>
      </w:tr>
      <w:tr w:rsidR="008A7A21" w:rsidRPr="00BD2BBF" w14:paraId="4D05836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F5672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210942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7122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4A62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Reed, Arthur F.</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413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6175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480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41C7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9B8D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668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397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646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F9AA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2254</w:t>
            </w:r>
          </w:p>
        </w:tc>
      </w:tr>
      <w:tr w:rsidR="008A7A21" w:rsidRPr="00BD2BBF" w14:paraId="3E3ECD41"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78F40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211341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60FB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B60C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Reed, James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721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B51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F5B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B54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968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BCCF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279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F84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1535</w:t>
            </w:r>
          </w:p>
        </w:tc>
      </w:tr>
      <w:tr w:rsidR="008A7A21" w:rsidRPr="00BD2BBF" w14:paraId="76B04B5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A5511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210931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7EE2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C9D4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Revell, Philip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BFF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2BB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E8E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745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D15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097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BEE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F861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2304</w:t>
            </w:r>
          </w:p>
        </w:tc>
      </w:tr>
      <w:tr w:rsidR="008A7A21" w:rsidRPr="00BD2BBF" w14:paraId="3F34815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4779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210701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0D6A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CA47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Rhodes, John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A6D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12E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B19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9287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6063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959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CB5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158F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2401</w:t>
            </w:r>
          </w:p>
        </w:tc>
      </w:tr>
      <w:tr w:rsidR="008A7A21" w:rsidRPr="00BD2BBF" w14:paraId="58600CB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C51A1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D95A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2127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Rhodes, Lawrence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2C06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036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06C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B04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C84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BBB1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279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52B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1810</w:t>
            </w:r>
          </w:p>
        </w:tc>
      </w:tr>
      <w:tr w:rsidR="008A7A21" w:rsidRPr="00BD2BBF" w14:paraId="055858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D5E2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211906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EAC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A00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Rice, Peter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409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D0B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586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28D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ACD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4C0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8C6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180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2343</w:t>
            </w:r>
          </w:p>
        </w:tc>
      </w:tr>
      <w:tr w:rsidR="008A7A21" w:rsidRPr="00BD2BBF" w14:paraId="764679C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48C3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219123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C2AA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CBD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Richardson,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1B5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0D74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077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292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654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6FF6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1543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5F40A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006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1566</w:t>
            </w:r>
          </w:p>
        </w:tc>
      </w:tr>
      <w:tr w:rsidR="008A7A21" w:rsidRPr="00BD2BBF" w14:paraId="1343136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BA84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212207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88B7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04F9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Richardt, Mike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5A8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7BF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CF4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BEFA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AC6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ACA4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1CBE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D4D6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2343</w:t>
            </w:r>
          </w:p>
        </w:tc>
      </w:tr>
      <w:tr w:rsidR="008A7A21" w:rsidRPr="00BD2BBF" w14:paraId="09FA661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F4B54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212774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E9C17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051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Rimmer, Tony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F99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B67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B81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2D9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D9D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D669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234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998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1901</w:t>
            </w:r>
          </w:p>
        </w:tc>
      </w:tr>
      <w:tr w:rsidR="008A7A21" w:rsidRPr="00BD2BBF" w14:paraId="0A168CA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2AB0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212287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B5C74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ABE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Rixon,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5032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AE2F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5B0A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CC2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B0A7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AC1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FFF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B47C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1342</w:t>
            </w:r>
          </w:p>
        </w:tc>
      </w:tr>
      <w:tr w:rsidR="008A7A21" w:rsidRPr="00BD2BBF" w14:paraId="5A1F25E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E1EFD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211118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349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F80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Roberts, Anthony Arthur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74D9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A8A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577D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AD6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C92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017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662E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AC5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2341</w:t>
            </w:r>
          </w:p>
        </w:tc>
      </w:tr>
      <w:tr w:rsidR="008A7A21" w:rsidRPr="00BD2BBF" w14:paraId="20556C7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FD68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212358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9890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B0A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Robinson, Brian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BEFCC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F54C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924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8E9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55A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878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A20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2207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r>
      <w:tr w:rsidR="008A7A21" w:rsidRPr="00BD2BBF" w14:paraId="77795FF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2F2A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212439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2758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E42B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Robinson, Robin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D8E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FDF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66D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7D1F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40D2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DEFF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F51F9D"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CAA06E" w14:textId="77777777" w:rsidR="008A7A21" w:rsidRPr="00BD2BBF" w:rsidRDefault="008A7A21" w:rsidP="003B601F">
            <w:pPr>
              <w:rPr>
                <w:rFonts w:ascii="Arial" w:eastAsia="Times New Roman" w:hAnsi="Arial" w:cs="Arial"/>
                <w:sz w:val="18"/>
                <w:szCs w:val="18"/>
                <w:lang w:eastAsia="en-GB"/>
              </w:rPr>
            </w:pPr>
          </w:p>
        </w:tc>
      </w:tr>
      <w:tr w:rsidR="008A7A21" w:rsidRPr="00BD2BBF" w14:paraId="13B4C6D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6490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211305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1305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F65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Robson, Nigel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48F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4D2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183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55CC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366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D0C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36DA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92A3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2607</w:t>
            </w:r>
          </w:p>
        </w:tc>
      </w:tr>
      <w:tr w:rsidR="008A7A21" w:rsidRPr="00BD2BBF" w14:paraId="05EE54C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3BDC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211543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E8F4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1B5E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Ross, Gavin J.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387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358D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94CD1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8CF5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9AD2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4EA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10D8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8BA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1639</w:t>
            </w:r>
          </w:p>
        </w:tc>
      </w:tr>
    </w:tbl>
    <w:p w14:paraId="23368E10"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3A32BE0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EF4D1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11FC0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A1815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0A55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C6E01A1"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3416D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0213C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611A2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DA3DD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26CA0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C50289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7B85314E"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7B075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211313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862B4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793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Rosser, Geoffrey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3556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448D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46D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407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1733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AC4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22A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D96F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6D4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1726</w:t>
            </w:r>
          </w:p>
        </w:tc>
      </w:tr>
      <w:tr w:rsidR="008A7A21" w:rsidRPr="00BD2BBF" w14:paraId="0BD7CE4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FC181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212191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8F622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562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Ruffle, Alan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D33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C21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DD3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5822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27E7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FAD75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3A1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D4E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1459</w:t>
            </w:r>
          </w:p>
        </w:tc>
      </w:tr>
      <w:tr w:rsidR="008A7A21" w:rsidRPr="00BD2BBF" w14:paraId="2705B05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110F1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210216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CA8F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9F44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Ruthen, Stephen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E04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1AE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2FA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288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426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322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20F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924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1967</w:t>
            </w:r>
          </w:p>
        </w:tc>
      </w:tr>
      <w:tr w:rsidR="008A7A21" w:rsidRPr="00BD2BBF" w14:paraId="3E5A82F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4B99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C08F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31B2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Ryan,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6BB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8B0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7BF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7375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6FD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3A2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0D6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71DD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1685</w:t>
            </w:r>
          </w:p>
        </w:tc>
      </w:tr>
      <w:tr w:rsidR="008A7A21" w:rsidRPr="00BD2BBF" w14:paraId="16C6D60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5E2E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210850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7DF6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8218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Ryder, Arthur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3AB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D42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383B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995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31F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1AF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AAA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573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5A6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1881</w:t>
            </w:r>
          </w:p>
        </w:tc>
      </w:tr>
      <w:tr w:rsidR="008A7A21" w:rsidRPr="00BD2BBF" w14:paraId="002B8A3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0D3B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212940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B58A1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7EB4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Salmon, Graham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E606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2D2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FBC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505DE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E94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4EC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EE7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982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1995</w:t>
            </w:r>
          </w:p>
        </w:tc>
      </w:tr>
      <w:tr w:rsidR="008A7A21" w:rsidRPr="00BD2BBF" w14:paraId="2099CCF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1617A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210522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6692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1C084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Sargent, John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767E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D49F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89F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08A4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566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CBD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B6C7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1910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2205</w:t>
            </w:r>
          </w:p>
        </w:tc>
      </w:tr>
      <w:tr w:rsidR="008A7A21" w:rsidRPr="00BD2BBF" w14:paraId="72FA902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75A20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5CA4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E99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Senior, Lee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03A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739F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5B1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6CA7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26C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8BE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0159C"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9C0E9" w14:textId="77777777" w:rsidR="008A7A21" w:rsidRPr="00BD2BBF" w:rsidRDefault="008A7A21" w:rsidP="003B601F">
            <w:pPr>
              <w:rPr>
                <w:rFonts w:ascii="Arial" w:eastAsia="Times New Roman" w:hAnsi="Arial" w:cs="Arial"/>
                <w:sz w:val="18"/>
                <w:szCs w:val="18"/>
                <w:lang w:eastAsia="en-GB"/>
              </w:rPr>
            </w:pPr>
          </w:p>
        </w:tc>
      </w:tr>
      <w:tr w:rsidR="008A7A21" w:rsidRPr="00BD2BBF" w14:paraId="4C38254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179D2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212835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A71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FBA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Shaw, John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DF2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978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EA4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B9CA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8BD8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443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C9AD31"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5F942" w14:textId="77777777" w:rsidR="008A7A21" w:rsidRPr="00BD2BBF" w:rsidRDefault="008A7A21" w:rsidP="003B601F">
            <w:pPr>
              <w:rPr>
                <w:rFonts w:ascii="Arial" w:eastAsia="Times New Roman" w:hAnsi="Arial" w:cs="Arial"/>
                <w:sz w:val="18"/>
                <w:szCs w:val="18"/>
                <w:lang w:eastAsia="en-GB"/>
              </w:rPr>
            </w:pPr>
          </w:p>
        </w:tc>
      </w:tr>
      <w:tr w:rsidR="008A7A21" w:rsidRPr="00BD2BBF" w14:paraId="1A8F4B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FA05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EE1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7CC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Shaw, Sidney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F9C8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752E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2F2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594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D987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0EAA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697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CE0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2325</w:t>
            </w:r>
          </w:p>
        </w:tc>
      </w:tr>
      <w:tr w:rsidR="008A7A21" w:rsidRPr="00BD2BBF" w14:paraId="39ADBCD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511E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212425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E721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B3C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Shaw, Tony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D3F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AA5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E7B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683C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4C09B"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DBB33"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3528A"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26F1F" w14:textId="77777777" w:rsidR="008A7A21" w:rsidRPr="00BD2BBF" w:rsidRDefault="008A7A21" w:rsidP="003B601F">
            <w:pPr>
              <w:rPr>
                <w:rFonts w:ascii="Arial" w:eastAsia="Times New Roman" w:hAnsi="Arial" w:cs="Arial"/>
                <w:sz w:val="18"/>
                <w:szCs w:val="18"/>
                <w:lang w:eastAsia="en-GB"/>
              </w:rPr>
            </w:pPr>
          </w:p>
        </w:tc>
      </w:tr>
      <w:tr w:rsidR="008A7A21" w:rsidRPr="00BD2BBF" w14:paraId="4A74BB8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931A5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210168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43C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7BAC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Shephard, Chris C.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965F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CC55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160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B03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EF82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22F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54B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DB7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2466</w:t>
            </w:r>
          </w:p>
        </w:tc>
      </w:tr>
      <w:tr w:rsidR="008A7A21" w:rsidRPr="00BD2BBF" w14:paraId="21910DE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4B4D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211434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787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0A3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Sheppard, Barry S.</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E86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C8C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892B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5120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6B9A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22F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B0E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388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AC3A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2293</w:t>
            </w:r>
          </w:p>
        </w:tc>
      </w:tr>
      <w:tr w:rsidR="008A7A21" w:rsidRPr="00BD2BBF" w14:paraId="42C7B69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CF12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211324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1087E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399A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Smerdon,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F96E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8A7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0E06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0D0D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C343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135F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3AC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41A0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2125</w:t>
            </w:r>
          </w:p>
        </w:tc>
      </w:tr>
      <w:tr w:rsidR="008A7A21" w:rsidRPr="00BD2BBF" w14:paraId="2ABD13E6"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B450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211336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4338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E974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Smith, A. D.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619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B8B1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7008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E2A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1577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7C0AB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44C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1D6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FAB3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1559</w:t>
            </w:r>
          </w:p>
        </w:tc>
      </w:tr>
      <w:tr w:rsidR="008A7A21" w:rsidRPr="00BD2BBF" w14:paraId="015B8B8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B115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211569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9290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F766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Smyth, Sandy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24E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96C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7A3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B1DB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BE5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ED9C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1904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355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C4C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1955</w:t>
            </w:r>
          </w:p>
        </w:tc>
      </w:tr>
      <w:tr w:rsidR="008A7A21" w:rsidRPr="00BD2BBF" w14:paraId="5A3F10E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0463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211318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795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A284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Soh, Edmund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3E2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6CF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AE43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50CE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20C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AE415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0E5C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B4A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2456</w:t>
            </w:r>
          </w:p>
        </w:tc>
      </w:tr>
      <w:tr w:rsidR="008A7A21" w:rsidRPr="00BD2BBF" w14:paraId="2E954BB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07812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211375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58AB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68A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Soszynski, Marek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F91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ABE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B77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B7B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B9C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DF8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EDD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B55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2297</w:t>
            </w:r>
          </w:p>
        </w:tc>
      </w:tr>
      <w:tr w:rsidR="008A7A21" w:rsidRPr="00BD2BBF" w14:paraId="2805745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858D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A1D78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4F1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Spanton, Tim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968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138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8C5C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903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859B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A973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939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EB25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2260</w:t>
            </w:r>
          </w:p>
        </w:tc>
      </w:tr>
      <w:tr w:rsidR="008A7A21" w:rsidRPr="00BD2BBF" w14:paraId="2E6F8D3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4C3A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219067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62345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7D9C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Spencer, Adam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A35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DC63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3C8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CC06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1F00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12F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113B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E0C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1683</w:t>
            </w:r>
          </w:p>
        </w:tc>
      </w:tr>
      <w:tr w:rsidR="008A7A21" w:rsidRPr="00BD2BBF" w14:paraId="6EBE481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8A16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219076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785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863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Squires, Michael B.</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DFB63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D68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8AEC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B23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D2D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27FB9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AF06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1543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2363</w:t>
            </w:r>
          </w:p>
        </w:tc>
      </w:tr>
      <w:tr w:rsidR="008A7A21" w:rsidRPr="00BD2BBF" w14:paraId="6A14882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4E0B6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212266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C9415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DC0D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Steel,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08E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8FA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4A5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84C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8A5D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305A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D54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041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2158</w:t>
            </w:r>
          </w:p>
        </w:tc>
      </w:tr>
      <w:tr w:rsidR="008A7A21" w:rsidRPr="00BD2BBF" w14:paraId="7105908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B957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212613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569CB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78C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Stracey, Norman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6BB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2C9C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2DF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4F7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15C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23E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FC6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1F2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2258</w:t>
            </w:r>
          </w:p>
        </w:tc>
      </w:tr>
      <w:tr w:rsidR="008A7A21" w:rsidRPr="00BD2BBF" w14:paraId="7293CA7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D866A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211199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09A3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961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Suffield, Mel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EF6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E1BC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FCEB2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62B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F9E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271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F33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E91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26D3B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2026</w:t>
            </w:r>
          </w:p>
        </w:tc>
      </w:tr>
      <w:tr w:rsidR="008A7A21" w:rsidRPr="00BD2BBF" w14:paraId="5053538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CA75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212678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C7CF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F3E4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Sutcliffe, Patricia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8687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A56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FD1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295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E76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7DC9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058E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4800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1442</w:t>
            </w:r>
          </w:p>
        </w:tc>
      </w:tr>
      <w:tr w:rsidR="008A7A21" w:rsidRPr="00BD2BBF" w14:paraId="6B917E4B"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7B805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211450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8DD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3F0D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Suto, Janos I.</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EBF2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E25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050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1D0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50E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CEF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9C25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2A2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2354</w:t>
            </w:r>
          </w:p>
        </w:tc>
      </w:tr>
      <w:tr w:rsidR="008A7A21" w:rsidRPr="00BD2BBF" w14:paraId="24E75CD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7A6EA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210709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C0F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73E1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Sutton, Alan B.</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0EB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4B7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227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025D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D516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D3D4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078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632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2183</w:t>
            </w:r>
          </w:p>
        </w:tc>
      </w:tr>
      <w:tr w:rsidR="008A7A21" w:rsidRPr="00BD2BBF" w14:paraId="285143C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E0DD3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210807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93B3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CDA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Tait, Jonathan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3BE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BF0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40AB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8E9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F548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DFB5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A3C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1FE2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2421</w:t>
            </w:r>
          </w:p>
        </w:tc>
      </w:tr>
      <w:tr w:rsidR="008A7A21" w:rsidRPr="00BD2BBF" w14:paraId="152D3E5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A25D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211734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FAE447"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1470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Tanner, Alan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B91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9A0E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1640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CFF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6501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973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A162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1673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49B0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18A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1683</w:t>
            </w:r>
          </w:p>
        </w:tc>
      </w:tr>
      <w:tr w:rsidR="008A7A21" w:rsidRPr="00BD2BBF" w14:paraId="0ED147FE"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BD071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212982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4D5E5"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E66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Tanner, Garry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000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3A7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803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1D3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F029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B53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7A8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5AE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1657</w:t>
            </w:r>
          </w:p>
        </w:tc>
      </w:tr>
      <w:tr w:rsidR="008A7A21" w:rsidRPr="00BD2BBF" w14:paraId="5D1813E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C39E3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212928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852C8"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C97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Taylor,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D8F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D8677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060A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D11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645C0"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EA3C8"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DD8A4"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CF322" w14:textId="77777777" w:rsidR="008A7A21" w:rsidRPr="00BD2BBF" w:rsidRDefault="008A7A21" w:rsidP="003B601F">
            <w:pPr>
              <w:rPr>
                <w:rFonts w:ascii="Arial" w:eastAsia="Times New Roman" w:hAnsi="Arial" w:cs="Arial"/>
                <w:sz w:val="18"/>
                <w:szCs w:val="18"/>
                <w:lang w:eastAsia="en-GB"/>
              </w:rPr>
            </w:pPr>
          </w:p>
        </w:tc>
      </w:tr>
      <w:tr w:rsidR="008A7A21" w:rsidRPr="00BD2BBF" w14:paraId="7943848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BF5E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210375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7BAC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B615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Taylor, Terry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17D32"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3C9DDD"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0F1B1"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C4D4F0"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29D9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AB77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CCB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3A8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2238</w:t>
            </w:r>
          </w:p>
        </w:tc>
      </w:tr>
      <w:tr w:rsidR="008A7A21" w:rsidRPr="00BD2BBF" w14:paraId="63D0089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40FE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212446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7E8F5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4E17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Terry, Paul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955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10E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73DA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E47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EC0C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D75E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7E3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BB7D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2053</w:t>
            </w:r>
          </w:p>
        </w:tc>
      </w:tr>
      <w:tr w:rsidR="008A7A21" w:rsidRPr="00BD2BBF" w14:paraId="3A24E15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E781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212288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1E88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F155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Thistlewood,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762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39FC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A7D2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FEF9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1485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79F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A249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D12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D3D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1636</w:t>
            </w:r>
          </w:p>
        </w:tc>
      </w:tr>
      <w:tr w:rsidR="008A7A21" w:rsidRPr="00BD2BBF" w14:paraId="72F55E3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E5438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212434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CA77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0C7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Thomas,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53F27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9D8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338C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FE4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CC37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409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5AE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26DC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1589</w:t>
            </w:r>
          </w:p>
        </w:tc>
      </w:tr>
      <w:tr w:rsidR="008A7A21" w:rsidRPr="00BD2BBF" w14:paraId="5EAEEF4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2C24B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210854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97E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E8F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Thompson, Brian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8F8C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1355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870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2373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1DAC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23E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1C4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1291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781F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52A0F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1276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582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2398</w:t>
            </w:r>
          </w:p>
        </w:tc>
      </w:tr>
      <w:tr w:rsidR="008A7A21" w:rsidRPr="00BD2BBF" w14:paraId="707EB27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1EB9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210507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BAB3B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DB9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Thurlow, Kevin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075A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D6E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0F2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CABF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2F85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163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15B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A74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2296</w:t>
            </w:r>
          </w:p>
        </w:tc>
      </w:tr>
    </w:tbl>
    <w:p w14:paraId="47912D50"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58F1DBA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78424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38515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39F7C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87545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E8D8AD"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0CD43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DAB4E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0006B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B31F29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635AA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3CEA0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6704BAD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8533F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210218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78CC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51A1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Tibbert, Peter 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46C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1038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15F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E56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1020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9F12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464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C79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0FD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6B8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1684</w:t>
            </w:r>
          </w:p>
        </w:tc>
      </w:tr>
      <w:tr w:rsidR="008A7A21" w:rsidRPr="00BD2BBF" w14:paraId="7D4554E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B7FB26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212494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AED8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760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Tillett,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971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837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AD9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0098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1F81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111</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C65B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8AC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900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2278</w:t>
            </w:r>
          </w:p>
        </w:tc>
      </w:tr>
      <w:tr w:rsidR="008A7A21" w:rsidRPr="00BD2BBF" w14:paraId="5353E33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7D65C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211459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4459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DEDF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Tolhurst, Philip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E0C1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328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22D9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9BC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D80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95F9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DF5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D7E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2224</w:t>
            </w:r>
          </w:p>
        </w:tc>
      </w:tr>
      <w:tr w:rsidR="008A7A21" w:rsidRPr="00BD2BBF" w14:paraId="35F0092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4084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211612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A11A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50E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Tombs, Samuel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4329EC"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C2497"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04973C"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AC599"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EB28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70CC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654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493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1765</w:t>
            </w:r>
          </w:p>
        </w:tc>
      </w:tr>
      <w:tr w:rsidR="008A7A21" w:rsidRPr="00BD2BBF" w14:paraId="0D3756F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9D1B0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210966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21C16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05E7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Toye, D. K.</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984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942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4782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14B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1565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E0B8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3C6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70C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FD29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1613</w:t>
            </w:r>
          </w:p>
        </w:tc>
      </w:tr>
      <w:tr w:rsidR="008A7A21" w:rsidRPr="00BD2BBF" w14:paraId="7A8A347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0FD5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7BFAC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FD2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Treeby, Martyn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5897A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F1D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C12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7C8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1437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43E5C"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9187A"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CDDFB"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5CC1F8" w14:textId="77777777" w:rsidR="008A7A21" w:rsidRPr="00BD2BBF" w:rsidRDefault="008A7A21" w:rsidP="003B601F">
            <w:pPr>
              <w:rPr>
                <w:rFonts w:ascii="Arial" w:eastAsia="Times New Roman" w:hAnsi="Arial" w:cs="Arial"/>
                <w:sz w:val="18"/>
                <w:szCs w:val="18"/>
                <w:lang w:eastAsia="en-GB"/>
              </w:rPr>
            </w:pPr>
          </w:p>
        </w:tc>
      </w:tr>
      <w:tr w:rsidR="008A7A21" w:rsidRPr="00BD2BBF" w14:paraId="7F35E511"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30C80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211193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3D11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683D0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Truscott, Ian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B58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C7D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62F4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5031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52C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0361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B922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BF79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2049</w:t>
            </w:r>
          </w:p>
        </w:tc>
      </w:tr>
      <w:tr w:rsidR="008A7A21" w:rsidRPr="00BD2BBF" w14:paraId="3FF5180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A1CA7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20D6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9FD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Tupper, Alex</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F45D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BDCB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2EF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E37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65B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626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1D7C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FC5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1688</w:t>
            </w:r>
          </w:p>
        </w:tc>
      </w:tr>
      <w:tr w:rsidR="008A7A21" w:rsidRPr="00BD2BBF" w14:paraId="7897162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A67D1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210504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97A9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135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Turner, B.</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044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5D7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957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B755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1B18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52D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CAE2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029E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2031</w:t>
            </w:r>
          </w:p>
        </w:tc>
      </w:tr>
      <w:tr w:rsidR="008A7A21" w:rsidRPr="00BD2BBF" w14:paraId="7B48CCA4"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3AAB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210813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C5BF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FE8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Twitchell, Neville 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84E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4E1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E998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B10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3E56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536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D82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525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1887</w:t>
            </w:r>
          </w:p>
        </w:tc>
      </w:tr>
      <w:tr w:rsidR="008A7A21" w:rsidRPr="00BD2BBF" w14:paraId="3115EAC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DFAA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211163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92A6F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C7C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Tymms, J. D.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F25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A57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8A117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C6A4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514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6511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1767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21B3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14DE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1798</w:t>
            </w:r>
          </w:p>
        </w:tc>
      </w:tr>
      <w:tr w:rsidR="008A7A21" w:rsidRPr="00BD2BBF" w14:paraId="48AEF29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DCFB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211811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A4BAB1"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9AD4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Vachtfeidl, Petr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4335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183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7D97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788C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85FE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471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70E94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2DC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2215</w:t>
            </w:r>
          </w:p>
        </w:tc>
      </w:tr>
      <w:tr w:rsidR="008A7A21" w:rsidRPr="00BD2BBF" w14:paraId="3B3D93F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A9CAD9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210953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B8E6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31A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Vivante-Sowter,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9534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601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BDB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2116</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52C6D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593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A3B2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2123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203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585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9CEA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2136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E9D9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564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46EE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2180</w:t>
            </w:r>
          </w:p>
        </w:tc>
      </w:tr>
      <w:tr w:rsidR="008A7A21" w:rsidRPr="00BD2BBF" w14:paraId="11DDFAD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635A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211498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8A6C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432DC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Wakefield, Robert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F42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F70A3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089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9D7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64910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1C3F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CF98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0F3E8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2307</w:t>
            </w:r>
          </w:p>
        </w:tc>
      </w:tr>
      <w:tr w:rsidR="008A7A21" w:rsidRPr="00BD2BBF" w14:paraId="49AA672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BECB60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211261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F7BD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FA0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Walk,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9CB3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D10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E7E8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398C0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D30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E917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4B1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54BB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2309</w:t>
            </w:r>
          </w:p>
        </w:tc>
      </w:tr>
      <w:tr w:rsidR="008A7A21" w:rsidRPr="00BD2BBF" w14:paraId="7B80441E"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43555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211301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D200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3376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Walker, John 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27045"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9C4F6"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5C632"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121CF"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4B048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877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0C0F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2854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1791</w:t>
            </w:r>
          </w:p>
        </w:tc>
      </w:tr>
      <w:tr w:rsidR="008A7A21" w:rsidRPr="00BD2BBF" w14:paraId="5328513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C223B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212119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20F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16A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Waller, Anthony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EDCE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8DC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2308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F4C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203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D0C5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DFF2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169F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A59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2321</w:t>
            </w:r>
          </w:p>
        </w:tc>
      </w:tr>
      <w:tr w:rsidR="008A7A21" w:rsidRPr="00BD2BBF" w14:paraId="5D92BF6D"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CC1B6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FADC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B29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Wallis, Ian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95FCD" w14:textId="77777777" w:rsidR="008A7A21" w:rsidRPr="00BD2BBF" w:rsidRDefault="008A7A21" w:rsidP="003B601F">
            <w:pPr>
              <w:rPr>
                <w:rFonts w:ascii="Arial" w:eastAsia="Times New Roman" w:hAnsi="Arial" w:cs="Arial"/>
                <w:sz w:val="18"/>
                <w:szCs w:val="18"/>
                <w:lang w:eastAsia="en-GB"/>
              </w:rPr>
            </w:pP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1D0B1F" w14:textId="77777777" w:rsidR="008A7A21" w:rsidRPr="00BD2BBF" w:rsidRDefault="008A7A21" w:rsidP="003B601F">
            <w:pPr>
              <w:rPr>
                <w:rFonts w:ascii="Arial" w:eastAsia="Times New Roman" w:hAnsi="Arial" w:cs="Arial"/>
                <w:sz w:val="18"/>
                <w:szCs w:val="18"/>
                <w:lang w:eastAsia="en-GB"/>
              </w:rPr>
            </w:pP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08152"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E178E"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A8A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37AD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BE4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508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2057</w:t>
            </w:r>
          </w:p>
        </w:tc>
      </w:tr>
      <w:tr w:rsidR="008A7A21" w:rsidRPr="00BD2BBF" w14:paraId="1E29A1D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C6973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211794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49C1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4AF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Walsh, Hilary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9A4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115</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2C3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C80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25F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5FBA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4CF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1595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C973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BEB2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1585</w:t>
            </w:r>
          </w:p>
        </w:tc>
      </w:tr>
      <w:tr w:rsidR="008A7A21" w:rsidRPr="00BD2BBF" w14:paraId="42E1300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32B1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211823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CF019"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3B89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Ward, Bill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D33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615E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03C0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AE4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D4D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1C59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73B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391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1553</w:t>
            </w:r>
          </w:p>
        </w:tc>
      </w:tr>
      <w:tr w:rsidR="008A7A21" w:rsidRPr="00BD2BBF" w14:paraId="64ACEBC7"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3FBC0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780026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0482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6F9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Ward,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104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1163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384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2219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FA09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1157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43B2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A34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DC6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181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1143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6D10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2190</w:t>
            </w:r>
          </w:p>
        </w:tc>
      </w:tr>
      <w:tr w:rsidR="008A7A21" w:rsidRPr="00BD2BBF" w14:paraId="203577D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8DE180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212686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C52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CCE</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089C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Watkins, Kenneth</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1E6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6C6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A2F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8D92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EC3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0DA0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9560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F6EE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2290</w:t>
            </w:r>
          </w:p>
        </w:tc>
      </w:tr>
      <w:tr w:rsidR="008A7A21" w:rsidRPr="00BD2BBF" w14:paraId="12CE5CA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431C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212757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A5056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CC97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Waud, David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5C8F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5A572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E8D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DC7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8675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46AB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1914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302D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123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1923</w:t>
            </w:r>
          </w:p>
        </w:tc>
      </w:tr>
      <w:tr w:rsidR="008A7A21" w:rsidRPr="00BD2BBF" w14:paraId="6B5C7C2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1C45D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212803</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40659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5AF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Webster,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793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260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3885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35DE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966C5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C818E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F5B9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865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6DB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2358</w:t>
            </w:r>
          </w:p>
        </w:tc>
      </w:tr>
      <w:tr w:rsidR="008A7A21" w:rsidRPr="00BD2BBF" w14:paraId="41C92B4A"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613D51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211942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27C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47C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Weldon, David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BE69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4AA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2457</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48B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012D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E7E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DF1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E76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FC22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2453</w:t>
            </w:r>
          </w:p>
        </w:tc>
      </w:tr>
      <w:tr w:rsidR="008A7A21" w:rsidRPr="00BD2BBF" w14:paraId="162651B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D8E81E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212902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B95AD"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49DE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Wharam, George</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DFEC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9047D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0C87D" w14:textId="77777777" w:rsidR="008A7A21" w:rsidRPr="00BD2BBF" w:rsidRDefault="008A7A21" w:rsidP="003B601F">
            <w:pPr>
              <w:rPr>
                <w:rFonts w:ascii="Arial" w:eastAsia="Times New Roman" w:hAnsi="Arial" w:cs="Arial"/>
                <w:sz w:val="18"/>
                <w:szCs w:val="18"/>
                <w:lang w:eastAsia="en-GB"/>
              </w:rPr>
            </w:pP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844E4"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7C4BC" w14:textId="77777777" w:rsidR="008A7A21" w:rsidRPr="00BD2BBF" w:rsidRDefault="008A7A21" w:rsidP="003B601F">
            <w:pPr>
              <w:rPr>
                <w:rFonts w:ascii="Arial" w:eastAsia="Times New Roman" w:hAnsi="Arial" w:cs="Arial"/>
                <w:sz w:val="18"/>
                <w:szCs w:val="18"/>
                <w:lang w:eastAsia="en-GB"/>
              </w:rPr>
            </w:pP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314F8" w14:textId="77777777" w:rsidR="008A7A21" w:rsidRPr="00BD2BBF" w:rsidRDefault="008A7A21" w:rsidP="003B601F">
            <w:pPr>
              <w:rPr>
                <w:rFonts w:ascii="Arial" w:eastAsia="Times New Roman" w:hAnsi="Arial" w:cs="Arial"/>
                <w:sz w:val="18"/>
                <w:szCs w:val="18"/>
                <w:lang w:eastAsia="en-GB"/>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C86288"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78DF95" w14:textId="77777777" w:rsidR="008A7A21" w:rsidRPr="00BD2BBF" w:rsidRDefault="008A7A21" w:rsidP="003B601F">
            <w:pPr>
              <w:rPr>
                <w:rFonts w:ascii="Arial" w:eastAsia="Times New Roman" w:hAnsi="Arial" w:cs="Arial"/>
                <w:sz w:val="18"/>
                <w:szCs w:val="18"/>
                <w:lang w:eastAsia="en-GB"/>
              </w:rPr>
            </w:pPr>
          </w:p>
        </w:tc>
      </w:tr>
      <w:tr w:rsidR="008A7A21" w:rsidRPr="00BD2BBF" w14:paraId="7BE6803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1993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211501</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32D9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AD90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Wharam, John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5B5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DA0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9B53F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0E92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D16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3898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AFB8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BDE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2461</w:t>
            </w:r>
          </w:p>
        </w:tc>
      </w:tr>
      <w:tr w:rsidR="008A7A21" w:rsidRPr="00BD2BBF" w14:paraId="5224006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D215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210108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46B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F08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Wharrier, Jo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061A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3E41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9239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444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411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CEFE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6C04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340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2407</w:t>
            </w:r>
          </w:p>
        </w:tc>
      </w:tr>
      <w:tr w:rsidR="008A7A21" w:rsidRPr="00BD2BBF" w14:paraId="2063E510"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3081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211992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738C0"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8EA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White,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963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685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1663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C174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604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1614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BE49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DE0BE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1604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AEDC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211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12E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1636</w:t>
            </w:r>
          </w:p>
        </w:tc>
      </w:tr>
      <w:tr w:rsidR="008A7A21" w:rsidRPr="00BD2BBF" w14:paraId="60844F3C"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576AB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211792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6728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59D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White, Robert</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D26D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801F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01D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6D6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5E76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A72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2A7A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D62CE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1422</w:t>
            </w:r>
          </w:p>
        </w:tc>
      </w:tr>
      <w:tr w:rsidR="008A7A21" w:rsidRPr="00BD2BBF" w14:paraId="34D9083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E0A40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211584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1D50C"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6F6C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Whitehouse, Guy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67D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A44D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09B3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E768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65D6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EACA6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1744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39395"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17D85" w14:textId="77777777" w:rsidR="008A7A21" w:rsidRPr="00BD2BBF" w:rsidRDefault="008A7A21" w:rsidP="003B601F">
            <w:pPr>
              <w:rPr>
                <w:rFonts w:ascii="Arial" w:eastAsia="Times New Roman" w:hAnsi="Arial" w:cs="Arial"/>
                <w:sz w:val="18"/>
                <w:szCs w:val="18"/>
                <w:lang w:eastAsia="en-GB"/>
              </w:rPr>
            </w:pPr>
          </w:p>
        </w:tc>
      </w:tr>
      <w:tr w:rsidR="008A7A21" w:rsidRPr="00BD2BBF" w14:paraId="37D1EEE9"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1E23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210467</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50D4F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0762A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Whymark, Derek 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1310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2E3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0C54C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1C1D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1803</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B3B3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489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516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3F2DE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1790</w:t>
            </w:r>
          </w:p>
        </w:tc>
      </w:tr>
      <w:tr w:rsidR="008A7A21" w:rsidRPr="00BD2BBF" w14:paraId="0CEB0A5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BC7264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210332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135BA2"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F55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Wilkinson, James P.</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79A95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2AC4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6E2D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88EC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903E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7E9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1CDDE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A891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2310</w:t>
            </w:r>
          </w:p>
        </w:tc>
      </w:tr>
      <w:tr w:rsidR="008A7A21" w:rsidRPr="00BD2BBF" w14:paraId="42316542"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F82E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210265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94D9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253C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 Christopher C.</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4BC6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D98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517B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AFD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E326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A014F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525F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082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2415</w:t>
            </w:r>
          </w:p>
        </w:tc>
      </w:tr>
      <w:tr w:rsidR="008A7A21" w:rsidRPr="00BD2BBF" w14:paraId="3C74347F"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065B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211209</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F35AD6"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F08E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 G.</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8A097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9912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632DB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E9A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D36D3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11DBF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0EF78"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5FACC7" w14:textId="77777777" w:rsidR="008A7A21" w:rsidRPr="00BD2BBF" w:rsidRDefault="008A7A21" w:rsidP="003B601F">
            <w:pPr>
              <w:rPr>
                <w:rFonts w:ascii="Arial" w:eastAsia="Times New Roman" w:hAnsi="Arial" w:cs="Arial"/>
                <w:sz w:val="18"/>
                <w:szCs w:val="18"/>
                <w:lang w:eastAsia="en-GB"/>
              </w:rPr>
            </w:pPr>
          </w:p>
        </w:tc>
      </w:tr>
      <w:tr w:rsidR="008A7A21" w:rsidRPr="00BD2BBF" w14:paraId="2B70FB25" w14:textId="77777777" w:rsidTr="003B601F">
        <w:trPr>
          <w:trHeight w:val="180"/>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0EBCA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969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CCM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0245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 Richard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3990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334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2353</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D06D0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333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F46A8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2355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A6CE7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320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AE7B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2344</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A864C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312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2FAF9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2340</w:t>
            </w:r>
          </w:p>
        </w:tc>
      </w:tr>
      <w:tr w:rsidR="008A7A21" w:rsidRPr="00BD2BBF" w14:paraId="1C9A1DD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5F7D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210578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E872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7362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 Stephen M.</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9C23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875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411F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B324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8D0E3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6E5D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B3F3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060FD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2280</w:t>
            </w:r>
          </w:p>
        </w:tc>
      </w:tr>
    </w:tbl>
    <w:p w14:paraId="5F77BB9D" w14:textId="77777777" w:rsidR="008A7A21" w:rsidRDefault="008A7A21" w:rsidP="008A7A21">
      <w:r>
        <w:br w:type="page"/>
      </w:r>
    </w:p>
    <w:tbl>
      <w:tblPr>
        <w:tblW w:w="0" w:type="auto"/>
        <w:tblLayout w:type="fixed"/>
        <w:tblCellMar>
          <w:left w:w="0" w:type="dxa"/>
          <w:right w:w="0" w:type="dxa"/>
        </w:tblCellMar>
        <w:tblLook w:val="04A0" w:firstRow="1" w:lastRow="0" w:firstColumn="1" w:lastColumn="0" w:noHBand="0" w:noVBand="1"/>
      </w:tblPr>
      <w:tblGrid>
        <w:gridCol w:w="621"/>
        <w:gridCol w:w="468"/>
        <w:gridCol w:w="1605"/>
        <w:gridCol w:w="623"/>
        <w:gridCol w:w="644"/>
        <w:gridCol w:w="623"/>
        <w:gridCol w:w="653"/>
        <w:gridCol w:w="851"/>
        <w:gridCol w:w="708"/>
        <w:gridCol w:w="851"/>
        <w:gridCol w:w="850"/>
      </w:tblGrid>
      <w:tr w:rsidR="008A7A21" w:rsidRPr="00BD2BBF" w14:paraId="585770F1"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F654F3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ID</w:t>
            </w:r>
          </w:p>
        </w:tc>
        <w:tc>
          <w:tcPr>
            <w:tcW w:w="4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C9C373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Title</w:t>
            </w:r>
          </w:p>
        </w:tc>
        <w:tc>
          <w:tcPr>
            <w:tcW w:w="16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FFEEAB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Name</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17FF92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4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5861241" w14:textId="77777777" w:rsidR="008A7A21" w:rsidRPr="00BD2BBF" w:rsidRDefault="008A7A21" w:rsidP="003B601F">
            <w:pPr>
              <w:jc w:val="both"/>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2021-2</w:t>
            </w:r>
          </w:p>
        </w:tc>
        <w:tc>
          <w:tcPr>
            <w:tcW w:w="6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3770D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65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9431F3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2021-1</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F1202A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0FB6A5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2020-4</w:t>
            </w:r>
          </w:p>
        </w:tc>
        <w:tc>
          <w:tcPr>
            <w:tcW w:w="8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82B3BE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Games</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DA5AF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2020-3</w:t>
            </w:r>
          </w:p>
        </w:tc>
      </w:tr>
      <w:tr w:rsidR="008A7A21" w:rsidRPr="00BD2BBF" w14:paraId="3B277D7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D94C3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212314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988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LGM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B817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Williamson, Dawn L.</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3CC6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874</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4D75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2339</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461B9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9D5A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2340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B065D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846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022B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2389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802A4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827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E3E72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2391</w:t>
            </w:r>
          </w:p>
        </w:tc>
      </w:tr>
      <w:tr w:rsidR="008A7A21" w:rsidRPr="00BD2BBF" w14:paraId="6A16D6E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04FD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211655</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8B297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SIM</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C2F74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Williamson, Harvey D.</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51C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503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5C03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CFC6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C4BF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5A49C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490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DEA8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A37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483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0F901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2508</w:t>
            </w:r>
          </w:p>
        </w:tc>
      </w:tr>
      <w:tr w:rsidR="008A7A21" w:rsidRPr="00BD2BBF" w14:paraId="738D64E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93F705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210462</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C60004"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B72B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Wilson, M. R.</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BD6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113</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2222A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7927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110</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D9E0F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2287</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8AE2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109</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5F397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2285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D1FE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101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2E33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2268</w:t>
            </w:r>
          </w:p>
        </w:tc>
      </w:tr>
      <w:tr w:rsidR="008A7A21" w:rsidRPr="00BD2BBF" w14:paraId="1B047C25"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264AC4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211316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32598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1E7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Winter, Malcolm J.</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D9B1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349</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44AF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1968</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622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D90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1968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72CEC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345</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7343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1975</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87088"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341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1C94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1982</w:t>
            </w:r>
          </w:p>
        </w:tc>
      </w:tr>
      <w:tr w:rsidR="008A7A21" w:rsidRPr="00BD2BBF" w14:paraId="08E96EF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1B63D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211408</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31FFA"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7E9BF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Wood, Ben A.</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29DB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801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92B6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2011</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3EC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787</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13C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2000</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FC71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514E6"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1948</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F6BB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753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4DD4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1970</w:t>
            </w:r>
          </w:p>
        </w:tc>
      </w:tr>
      <w:tr w:rsidR="008A7A21" w:rsidRPr="00BD2BBF" w14:paraId="2B2B7CD6"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E52DDD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211764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527FE"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C1F9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Wood, Bryan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5391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306</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C725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1842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B298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304</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660C6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74AE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228D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1862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653B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589FD"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1883</w:t>
            </w:r>
          </w:p>
        </w:tc>
      </w:tr>
      <w:tr w:rsidR="008A7A21" w:rsidRPr="00BD2BBF" w14:paraId="2EBA85B3"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60F3F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212334</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CE703"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B7171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Woodhouse, Stephen</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FE6FC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1282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300A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2075</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0C0A6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1269</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F93E62"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2066</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B0B5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1260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E1AD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2041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859A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1248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45758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2081</w:t>
            </w:r>
          </w:p>
        </w:tc>
      </w:tr>
      <w:tr w:rsidR="008A7A21" w:rsidRPr="00BD2BBF" w14:paraId="49E520C8"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A7ECB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212956</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0BCEF"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D0D3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Wright, Ashley</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0E28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51</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7E3B70"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1684</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B29F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43</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54F8F"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1729</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9D33A"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36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92D5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1711</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4D3135" w14:textId="77777777" w:rsidR="008A7A21" w:rsidRPr="00BD2BBF" w:rsidRDefault="008A7A21" w:rsidP="003B601F">
            <w:pPr>
              <w:rPr>
                <w:rFonts w:ascii="Arial" w:eastAsia="Times New Roman" w:hAnsi="Arial" w:cs="Arial"/>
                <w:sz w:val="18"/>
                <w:szCs w:val="18"/>
                <w:lang w:eastAsia="en-GB"/>
              </w:rPr>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5867C" w14:textId="77777777" w:rsidR="008A7A21" w:rsidRPr="00BD2BBF" w:rsidRDefault="008A7A21" w:rsidP="003B601F">
            <w:pPr>
              <w:rPr>
                <w:rFonts w:ascii="Arial" w:eastAsia="Times New Roman" w:hAnsi="Arial" w:cs="Arial"/>
                <w:sz w:val="18"/>
                <w:szCs w:val="18"/>
                <w:lang w:eastAsia="en-GB"/>
              </w:rPr>
            </w:pPr>
          </w:p>
        </w:tc>
      </w:tr>
      <w:tr w:rsidR="008A7A21" w:rsidRPr="00BD2BBF" w14:paraId="02A866E7" w14:textId="77777777" w:rsidTr="003B601F">
        <w:trPr>
          <w:trHeight w:val="165"/>
        </w:trPr>
        <w:tc>
          <w:tcPr>
            <w:tcW w:w="621"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277B69"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b/>
                <w:bCs/>
                <w:color w:val="000000"/>
                <w:sz w:val="15"/>
                <w:szCs w:val="15"/>
                <w:lang w:eastAsia="en-GB"/>
              </w:rPr>
              <w:t>212000</w:t>
            </w:r>
          </w:p>
        </w:tc>
        <w:tc>
          <w:tcPr>
            <w:tcW w:w="4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6546B" w14:textId="77777777" w:rsidR="008A7A21" w:rsidRPr="00BD2BBF" w:rsidRDefault="008A7A21" w:rsidP="003B601F">
            <w:pPr>
              <w:rPr>
                <w:rFonts w:ascii="Arial" w:eastAsia="Times New Roman" w:hAnsi="Arial" w:cs="Arial"/>
                <w:sz w:val="18"/>
                <w:szCs w:val="18"/>
                <w:lang w:eastAsia="en-GB"/>
              </w:rPr>
            </w:pP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D16EA7"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Zigmond, Andrew</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ED81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04682E"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1532</w:t>
            </w:r>
          </w:p>
        </w:tc>
        <w:tc>
          <w:tcPr>
            <w:tcW w:w="6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1DA2A5"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6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F5908C"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B72764"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6F340B"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1532</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2C68A1"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131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6D223" w14:textId="77777777" w:rsidR="008A7A21" w:rsidRPr="00BD2BBF" w:rsidRDefault="008A7A21" w:rsidP="003B601F">
            <w:pPr>
              <w:rPr>
                <w:rFonts w:ascii="Arial" w:eastAsia="Times New Roman" w:hAnsi="Arial" w:cs="Arial"/>
                <w:lang w:eastAsia="en-GB"/>
              </w:rPr>
            </w:pPr>
            <w:r w:rsidRPr="00BD2BBF">
              <w:rPr>
                <w:rFonts w:ascii="Arial" w:eastAsia="Times New Roman" w:hAnsi="Arial" w:cs="Arial" w:hint="cs"/>
                <w:color w:val="000000"/>
                <w:sz w:val="15"/>
                <w:szCs w:val="15"/>
                <w:lang w:eastAsia="en-GB"/>
              </w:rPr>
              <w:t>1534</w:t>
            </w:r>
          </w:p>
        </w:tc>
      </w:tr>
    </w:tbl>
    <w:p w14:paraId="11806BC3" w14:textId="33863A52" w:rsidR="008A7A21" w:rsidRDefault="008A7A21" w:rsidP="008A7A21"/>
    <w:p w14:paraId="01EA9073" w14:textId="77777777" w:rsidR="007E1520" w:rsidRPr="0047724B" w:rsidRDefault="002A32F7" w:rsidP="007E1520">
      <w:pPr>
        <w:spacing w:line="340" w:lineRule="exact"/>
        <w:jc w:val="center"/>
        <w:rPr>
          <w:rFonts w:ascii="Arial" w:hAnsi="Arial"/>
          <w:szCs w:val="28"/>
        </w:rPr>
      </w:pPr>
      <w:hyperlink w:anchor="_Contents" w:history="1">
        <w:r w:rsidR="007E1520" w:rsidRPr="009A65D0">
          <w:rPr>
            <w:rStyle w:val="Hyperlink"/>
            <w:rFonts w:ascii="Arial" w:hAnsi="Arial"/>
            <w:szCs w:val="28"/>
          </w:rPr>
          <w:t>Back to Contents</w:t>
        </w:r>
      </w:hyperlink>
    </w:p>
    <w:p w14:paraId="3F783734" w14:textId="77777777" w:rsidR="007E1520" w:rsidRDefault="007E1520" w:rsidP="008A7A21"/>
    <w:p w14:paraId="372AEC43" w14:textId="1F69FFF6" w:rsidR="008A7A21" w:rsidRDefault="008A7A21">
      <w:pPr>
        <w:rPr>
          <w:rFonts w:ascii="Arial" w:eastAsia="Times New Roman" w:hAnsi="Arial" w:cs="Arial"/>
          <w:lang w:eastAsia="en-GB"/>
        </w:rPr>
      </w:pPr>
      <w:r>
        <w:rPr>
          <w:rFonts w:ascii="Arial" w:eastAsia="Times New Roman" w:hAnsi="Arial" w:cs="Arial"/>
          <w:lang w:eastAsia="en-GB"/>
        </w:rPr>
        <w:br w:type="page"/>
      </w:r>
    </w:p>
    <w:p w14:paraId="74D346F4" w14:textId="77777777" w:rsidR="008A7A21" w:rsidRDefault="008A7A21" w:rsidP="00705F73">
      <w:pPr>
        <w:pStyle w:val="Heading1"/>
      </w:pPr>
      <w:bookmarkStart w:id="24" w:name="_Memorial_Tournaments_List"/>
      <w:bookmarkEnd w:id="24"/>
      <w:r w:rsidRPr="001A28CA">
        <w:t>Memorial Tournaments List</w:t>
      </w:r>
    </w:p>
    <w:p w14:paraId="685607D5" w14:textId="77777777" w:rsidR="008A7A21" w:rsidRPr="001A28CA" w:rsidRDefault="008A7A21" w:rsidP="008A7A21">
      <w:pPr>
        <w:ind w:hanging="567"/>
        <w:rPr>
          <w:lang w:eastAsia="en-GB"/>
        </w:rPr>
      </w:pPr>
    </w:p>
    <w:tbl>
      <w:tblPr>
        <w:tblW w:w="8614" w:type="dxa"/>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gridCol w:w="882"/>
        <w:gridCol w:w="1718"/>
        <w:gridCol w:w="1539"/>
        <w:gridCol w:w="1409"/>
        <w:gridCol w:w="962"/>
        <w:gridCol w:w="926"/>
        <w:gridCol w:w="926"/>
        <w:gridCol w:w="36"/>
      </w:tblGrid>
      <w:tr w:rsidR="008A7A21" w:rsidRPr="001A28CA" w14:paraId="21108C0E" w14:textId="77777777" w:rsidTr="003B601F">
        <w:trPr>
          <w:gridAfter w:val="1"/>
        </w:trPr>
        <w:tc>
          <w:tcPr>
            <w:tcW w:w="1098" w:type="dxa"/>
            <w:gridSpan w:val="7"/>
            <w:tcMar>
              <w:top w:w="0" w:type="dxa"/>
              <w:left w:w="75" w:type="dxa"/>
              <w:bottom w:w="0" w:type="dxa"/>
              <w:right w:w="75" w:type="dxa"/>
            </w:tcMar>
            <w:vAlign w:val="center"/>
            <w:hideMark/>
          </w:tcPr>
          <w:p w14:paraId="477766B2"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Format</w:t>
            </w:r>
          </w:p>
        </w:tc>
        <w:tc>
          <w:tcPr>
            <w:tcW w:w="1718" w:type="dxa"/>
            <w:tcMar>
              <w:top w:w="0" w:type="dxa"/>
              <w:left w:w="75" w:type="dxa"/>
              <w:bottom w:w="0" w:type="dxa"/>
              <w:right w:w="75" w:type="dxa"/>
            </w:tcMar>
            <w:vAlign w:val="center"/>
            <w:hideMark/>
          </w:tcPr>
          <w:p w14:paraId="4AAB9F38"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Short Name</w:t>
            </w:r>
          </w:p>
        </w:tc>
        <w:tc>
          <w:tcPr>
            <w:tcW w:w="0" w:type="auto"/>
            <w:tcMar>
              <w:top w:w="0" w:type="dxa"/>
              <w:left w:w="75" w:type="dxa"/>
              <w:bottom w:w="0" w:type="dxa"/>
              <w:right w:w="75" w:type="dxa"/>
            </w:tcMar>
            <w:vAlign w:val="center"/>
            <w:hideMark/>
          </w:tcPr>
          <w:p w14:paraId="3507F80B"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Name</w:t>
            </w:r>
          </w:p>
        </w:tc>
        <w:tc>
          <w:tcPr>
            <w:tcW w:w="0" w:type="auto"/>
            <w:tcMar>
              <w:top w:w="0" w:type="dxa"/>
              <w:left w:w="75" w:type="dxa"/>
              <w:bottom w:w="0" w:type="dxa"/>
              <w:right w:w="75" w:type="dxa"/>
            </w:tcMar>
            <w:vAlign w:val="center"/>
            <w:hideMark/>
          </w:tcPr>
          <w:p w14:paraId="0DC38987"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Start date</w:t>
            </w:r>
          </w:p>
        </w:tc>
        <w:tc>
          <w:tcPr>
            <w:tcW w:w="0" w:type="auto"/>
            <w:tcMar>
              <w:top w:w="0" w:type="dxa"/>
              <w:left w:w="75" w:type="dxa"/>
              <w:bottom w:w="0" w:type="dxa"/>
              <w:right w:w="75" w:type="dxa"/>
            </w:tcMar>
            <w:vAlign w:val="center"/>
            <w:hideMark/>
          </w:tcPr>
          <w:p w14:paraId="217FB71E"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Category</w:t>
            </w:r>
          </w:p>
        </w:tc>
        <w:tc>
          <w:tcPr>
            <w:tcW w:w="0" w:type="auto"/>
            <w:gridSpan w:val="2"/>
            <w:tcMar>
              <w:top w:w="0" w:type="dxa"/>
              <w:left w:w="75" w:type="dxa"/>
              <w:bottom w:w="0" w:type="dxa"/>
              <w:right w:w="75" w:type="dxa"/>
            </w:tcMar>
            <w:vAlign w:val="center"/>
            <w:hideMark/>
          </w:tcPr>
          <w:p w14:paraId="3BA0C0C8"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Winner(s)</w:t>
            </w:r>
          </w:p>
        </w:tc>
      </w:tr>
      <w:tr w:rsidR="008A7A21" w:rsidRPr="001A28CA" w14:paraId="4418C2FE" w14:textId="77777777" w:rsidTr="003B601F">
        <w:trPr>
          <w:gridAfter w:val="2"/>
        </w:trPr>
        <w:tc>
          <w:tcPr>
            <w:tcW w:w="7652" w:type="dxa"/>
            <w:gridSpan w:val="12"/>
            <w:vAlign w:val="center"/>
            <w:hideMark/>
          </w:tcPr>
          <w:p w14:paraId="12D9AEEF" w14:textId="77777777" w:rsidR="008A7A21" w:rsidRPr="001A28CA" w:rsidRDefault="002A32F7" w:rsidP="003B601F">
            <w:pPr>
              <w:spacing w:before="240"/>
              <w:rPr>
                <w:rFonts w:ascii="Verdana" w:eastAsia="Times New Roman" w:hAnsi="Verdana" w:cs="Times New Roman"/>
                <w:color w:val="1D3C50"/>
                <w:sz w:val="21"/>
                <w:szCs w:val="21"/>
                <w:lang w:eastAsia="en-GB"/>
              </w:rPr>
            </w:pPr>
            <w:r>
              <w:rPr>
                <w:rFonts w:ascii="Verdana" w:eastAsia="Times New Roman" w:hAnsi="Verdana" w:cs="Times New Roman"/>
                <w:noProof/>
                <w:color w:val="1D3C50"/>
                <w:sz w:val="21"/>
                <w:szCs w:val="21"/>
                <w:lang w:eastAsia="en-GB"/>
              </w:rPr>
              <w:pict w14:anchorId="0B8A99E4">
                <v:rect id="_x0000_i1027" alt="" style="width:179.7pt;height:.05pt;mso-width-percent:0;mso-height-percent:0;mso-width-percent:0;mso-height-percent:0" o:hrpct="384" o:hralign="center" o:hrstd="t" o:hr="t" fillcolor="#a0a0a0" stroked="f"/>
              </w:pict>
            </w:r>
          </w:p>
        </w:tc>
      </w:tr>
      <w:tr w:rsidR="008A7A21" w:rsidRPr="00101F75" w14:paraId="40A60766" w14:textId="77777777" w:rsidTr="003B601F">
        <w:tc>
          <w:tcPr>
            <w:tcW w:w="1098" w:type="dxa"/>
            <w:gridSpan w:val="7"/>
            <w:tcMar>
              <w:top w:w="30" w:type="dxa"/>
              <w:left w:w="75" w:type="dxa"/>
              <w:bottom w:w="30" w:type="dxa"/>
              <w:right w:w="75" w:type="dxa"/>
            </w:tcMar>
            <w:hideMark/>
          </w:tcPr>
          <w:p w14:paraId="04FD5EA6" w14:textId="77777777" w:rsidR="008A7A21" w:rsidRPr="001A28CA" w:rsidRDefault="008A7A21" w:rsidP="003B601F">
            <w:pPr>
              <w:spacing w:before="240"/>
              <w:rPr>
                <w:rFonts w:ascii="Arial" w:eastAsia="Times New Roman" w:hAnsi="Arial" w:cs="Times New Roman"/>
                <w:color w:val="1D3C50"/>
                <w:sz w:val="21"/>
                <w:szCs w:val="21"/>
                <w:lang w:eastAsia="en-GB"/>
              </w:rPr>
            </w:pPr>
            <w:r w:rsidRPr="001A28CA">
              <w:rPr>
                <w:rFonts w:ascii="Arial" w:eastAsia="Times New Roman" w:hAnsi="Arial" w:cs="Times New Roman"/>
                <w:color w:val="1D3C50"/>
                <w:sz w:val="21"/>
                <w:szCs w:val="21"/>
                <w:lang w:eastAsia="en-GB"/>
              </w:rPr>
              <w:t>Server</w:t>
            </w:r>
          </w:p>
        </w:tc>
        <w:tc>
          <w:tcPr>
            <w:tcW w:w="1718" w:type="dxa"/>
            <w:tcMar>
              <w:top w:w="30" w:type="dxa"/>
              <w:left w:w="75" w:type="dxa"/>
              <w:bottom w:w="30" w:type="dxa"/>
              <w:right w:w="75" w:type="dxa"/>
            </w:tcMar>
            <w:hideMark/>
          </w:tcPr>
          <w:p w14:paraId="0724A7A7" w14:textId="77777777" w:rsidR="008A7A21" w:rsidRPr="001A28CA" w:rsidRDefault="002A32F7" w:rsidP="003B601F">
            <w:pPr>
              <w:spacing w:before="240"/>
              <w:rPr>
                <w:rFonts w:ascii="Arial" w:eastAsia="Times New Roman" w:hAnsi="Arial" w:cs="Times New Roman"/>
                <w:color w:val="1D3C50"/>
                <w:sz w:val="21"/>
                <w:szCs w:val="21"/>
                <w:lang w:eastAsia="en-GB"/>
              </w:rPr>
            </w:pPr>
            <w:hyperlink r:id="rId17" w:history="1">
              <w:r w:rsidR="008A7A21" w:rsidRPr="001A28CA">
                <w:rPr>
                  <w:rFonts w:ascii="Arial" w:eastAsia="Times New Roman" w:hAnsi="Arial" w:cs="Times New Roman"/>
                  <w:color w:val="3B6A9F"/>
                  <w:sz w:val="21"/>
                  <w:szCs w:val="21"/>
                  <w:u w:val="single"/>
                  <w:lang w:eastAsia="en-GB"/>
                </w:rPr>
                <w:t>ENG/NIC</w:t>
              </w:r>
            </w:hyperlink>
          </w:p>
        </w:tc>
        <w:tc>
          <w:tcPr>
            <w:tcW w:w="0" w:type="auto"/>
            <w:tcMar>
              <w:top w:w="30" w:type="dxa"/>
              <w:left w:w="75" w:type="dxa"/>
              <w:bottom w:w="30" w:type="dxa"/>
              <w:right w:w="75" w:type="dxa"/>
            </w:tcMar>
            <w:hideMark/>
          </w:tcPr>
          <w:p w14:paraId="24405EA1" w14:textId="77777777" w:rsidR="008A7A21" w:rsidRPr="001A28CA" w:rsidRDefault="002A32F7" w:rsidP="003B601F">
            <w:pPr>
              <w:spacing w:before="240"/>
              <w:rPr>
                <w:rFonts w:ascii="Arial" w:eastAsia="Times New Roman" w:hAnsi="Arial" w:cs="Times New Roman"/>
                <w:color w:val="1D3C50"/>
                <w:sz w:val="21"/>
                <w:szCs w:val="21"/>
                <w:lang w:eastAsia="en-GB"/>
              </w:rPr>
            </w:pPr>
            <w:hyperlink r:id="rId18" w:history="1">
              <w:r w:rsidR="008A7A21" w:rsidRPr="001A28CA">
                <w:rPr>
                  <w:rFonts w:ascii="Arial" w:eastAsia="Times New Roman" w:hAnsi="Arial" w:cs="Times New Roman"/>
                  <w:color w:val="3B6A9F"/>
                  <w:sz w:val="21"/>
                  <w:szCs w:val="21"/>
                  <w:u w:val="single"/>
                  <w:lang w:eastAsia="en-GB"/>
                </w:rPr>
                <w:t>Mike L Nicholson Memorial</w:t>
              </w:r>
            </w:hyperlink>
          </w:p>
        </w:tc>
        <w:tc>
          <w:tcPr>
            <w:tcW w:w="0" w:type="auto"/>
            <w:tcMar>
              <w:top w:w="30" w:type="dxa"/>
              <w:left w:w="75" w:type="dxa"/>
              <w:bottom w:w="30" w:type="dxa"/>
              <w:right w:w="75" w:type="dxa"/>
            </w:tcMar>
            <w:hideMark/>
          </w:tcPr>
          <w:p w14:paraId="547AF95D" w14:textId="77777777" w:rsidR="008A7A21" w:rsidRPr="001A28CA" w:rsidRDefault="008A7A21" w:rsidP="003B601F">
            <w:pPr>
              <w:spacing w:before="240"/>
              <w:rPr>
                <w:rFonts w:ascii="Arial" w:eastAsia="Times New Roman" w:hAnsi="Arial" w:cs="Times New Roman"/>
                <w:color w:val="1D3C50"/>
                <w:sz w:val="21"/>
                <w:szCs w:val="21"/>
                <w:lang w:eastAsia="en-GB"/>
              </w:rPr>
            </w:pPr>
            <w:r w:rsidRPr="001A28CA">
              <w:rPr>
                <w:rFonts w:ascii="Arial" w:eastAsia="Times New Roman" w:hAnsi="Arial" w:cs="Times New Roman"/>
                <w:color w:val="1D3C50"/>
                <w:sz w:val="21"/>
                <w:szCs w:val="21"/>
                <w:lang w:eastAsia="en-GB"/>
              </w:rPr>
              <w:t>31/07/2020</w:t>
            </w:r>
          </w:p>
        </w:tc>
        <w:tc>
          <w:tcPr>
            <w:tcW w:w="0" w:type="auto"/>
            <w:tcMar>
              <w:top w:w="30" w:type="dxa"/>
              <w:left w:w="75" w:type="dxa"/>
              <w:bottom w:w="30" w:type="dxa"/>
              <w:right w:w="75" w:type="dxa"/>
            </w:tcMar>
            <w:hideMark/>
          </w:tcPr>
          <w:p w14:paraId="0CBD4B71" w14:textId="77777777" w:rsidR="008A7A21" w:rsidRPr="001A28CA" w:rsidRDefault="008A7A21" w:rsidP="003B601F">
            <w:pPr>
              <w:spacing w:before="240"/>
              <w:jc w:val="right"/>
              <w:rPr>
                <w:rFonts w:ascii="Arial" w:eastAsia="Times New Roman" w:hAnsi="Arial" w:cs="Times New Roman"/>
                <w:color w:val="1D3C50"/>
                <w:sz w:val="21"/>
                <w:szCs w:val="21"/>
                <w:lang w:eastAsia="en-GB"/>
              </w:rPr>
            </w:pPr>
            <w:r w:rsidRPr="001A28CA">
              <w:rPr>
                <w:rFonts w:ascii="Arial" w:eastAsia="Times New Roman" w:hAnsi="Arial" w:cs="Times New Roman"/>
                <w:color w:val="1D3C50"/>
                <w:sz w:val="21"/>
                <w:szCs w:val="21"/>
                <w:lang w:eastAsia="en-GB"/>
              </w:rPr>
              <w:t>H </w:t>
            </w:r>
          </w:p>
        </w:tc>
        <w:tc>
          <w:tcPr>
            <w:tcW w:w="0" w:type="auto"/>
            <w:gridSpan w:val="2"/>
            <w:tcMar>
              <w:top w:w="30" w:type="dxa"/>
              <w:left w:w="75" w:type="dxa"/>
              <w:bottom w:w="30" w:type="dxa"/>
              <w:right w:w="75" w:type="dxa"/>
            </w:tcMar>
            <w:hideMark/>
          </w:tcPr>
          <w:p w14:paraId="5503DBAE" w14:textId="77777777" w:rsidR="008A7A21" w:rsidRPr="001A28CA" w:rsidRDefault="008A7A21" w:rsidP="003B601F">
            <w:pPr>
              <w:spacing w:before="240"/>
              <w:rPr>
                <w:rFonts w:ascii="Arial" w:eastAsia="Times New Roman" w:hAnsi="Arial" w:cs="Times New Roman"/>
                <w:color w:val="1D3C50"/>
                <w:sz w:val="21"/>
                <w:szCs w:val="21"/>
                <w:lang w:eastAsia="en-GB"/>
              </w:rPr>
            </w:pPr>
            <w:r w:rsidRPr="001A28CA">
              <w:rPr>
                <w:rFonts w:ascii="Arial" w:eastAsia="Times New Roman" w:hAnsi="Arial" w:cs="Times New Roman"/>
                <w:color w:val="1D3C50"/>
                <w:sz w:val="21"/>
                <w:szCs w:val="21"/>
                <w:lang w:eastAsia="en-GB"/>
              </w:rPr>
              <w:t>Ongoing</w:t>
            </w:r>
          </w:p>
        </w:tc>
        <w:tc>
          <w:tcPr>
            <w:tcW w:w="0" w:type="auto"/>
            <w:vAlign w:val="center"/>
            <w:hideMark/>
          </w:tcPr>
          <w:p w14:paraId="100F93CE" w14:textId="77777777" w:rsidR="008A7A21" w:rsidRPr="001A28CA" w:rsidRDefault="008A7A21" w:rsidP="003B601F">
            <w:pPr>
              <w:spacing w:before="240"/>
              <w:rPr>
                <w:rFonts w:ascii="Arial" w:eastAsia="Times New Roman" w:hAnsi="Arial" w:cs="Times New Roman"/>
                <w:sz w:val="20"/>
                <w:szCs w:val="20"/>
                <w:lang w:eastAsia="en-GB"/>
              </w:rPr>
            </w:pPr>
          </w:p>
        </w:tc>
      </w:tr>
      <w:tr w:rsidR="008A7A21" w:rsidRPr="001A28CA" w14:paraId="651D21EE" w14:textId="77777777" w:rsidTr="003B601F">
        <w:tc>
          <w:tcPr>
            <w:tcW w:w="1098" w:type="dxa"/>
            <w:gridSpan w:val="7"/>
            <w:tcMar>
              <w:top w:w="30" w:type="dxa"/>
              <w:left w:w="75" w:type="dxa"/>
              <w:bottom w:w="30" w:type="dxa"/>
              <w:right w:w="75" w:type="dxa"/>
            </w:tcMar>
            <w:hideMark/>
          </w:tcPr>
          <w:p w14:paraId="3C76AB6C"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2F9B2022"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19" w:history="1">
              <w:r w:rsidR="008A7A21" w:rsidRPr="001A28CA">
                <w:rPr>
                  <w:rFonts w:ascii="Verdana" w:eastAsia="Times New Roman" w:hAnsi="Verdana" w:cs="Times New Roman"/>
                  <w:color w:val="3B6A9F"/>
                  <w:sz w:val="21"/>
                  <w:szCs w:val="21"/>
                  <w:u w:val="single"/>
                  <w:lang w:eastAsia="en-GB"/>
                </w:rPr>
                <w:t>ENG/BJCM</w:t>
              </w:r>
            </w:hyperlink>
          </w:p>
        </w:tc>
        <w:tc>
          <w:tcPr>
            <w:tcW w:w="0" w:type="auto"/>
            <w:tcMar>
              <w:top w:w="30" w:type="dxa"/>
              <w:left w:w="75" w:type="dxa"/>
              <w:bottom w:w="30" w:type="dxa"/>
              <w:right w:w="75" w:type="dxa"/>
            </w:tcMar>
            <w:hideMark/>
          </w:tcPr>
          <w:p w14:paraId="6D2C804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0" w:history="1">
              <w:r w:rsidR="008A7A21" w:rsidRPr="001A28CA">
                <w:rPr>
                  <w:rFonts w:ascii="Verdana" w:eastAsia="Times New Roman" w:hAnsi="Verdana" w:cs="Times New Roman"/>
                  <w:color w:val="3B6A9F"/>
                  <w:sz w:val="21"/>
                  <w:szCs w:val="21"/>
                  <w:u w:val="single"/>
                  <w:lang w:eastAsia="en-GB"/>
                </w:rPr>
                <w:t>Brian Jones Celebration Minor Section</w:t>
              </w:r>
            </w:hyperlink>
          </w:p>
        </w:tc>
        <w:tc>
          <w:tcPr>
            <w:tcW w:w="0" w:type="auto"/>
            <w:tcMar>
              <w:top w:w="30" w:type="dxa"/>
              <w:left w:w="75" w:type="dxa"/>
              <w:bottom w:w="30" w:type="dxa"/>
              <w:right w:w="75" w:type="dxa"/>
            </w:tcMar>
            <w:hideMark/>
          </w:tcPr>
          <w:p w14:paraId="5F423261"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01/06/2020</w:t>
            </w:r>
          </w:p>
        </w:tc>
        <w:tc>
          <w:tcPr>
            <w:tcW w:w="0" w:type="auto"/>
            <w:tcMar>
              <w:top w:w="30" w:type="dxa"/>
              <w:left w:w="75" w:type="dxa"/>
              <w:bottom w:w="30" w:type="dxa"/>
              <w:right w:w="75" w:type="dxa"/>
            </w:tcMar>
            <w:hideMark/>
          </w:tcPr>
          <w:p w14:paraId="0993A68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gridSpan w:val="2"/>
            <w:tcMar>
              <w:top w:w="30" w:type="dxa"/>
              <w:left w:w="75" w:type="dxa"/>
              <w:bottom w:w="30" w:type="dxa"/>
              <w:right w:w="75" w:type="dxa"/>
            </w:tcMar>
            <w:hideMark/>
          </w:tcPr>
          <w:p w14:paraId="00695DF9"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Czestochowski, Eddie</w:t>
            </w:r>
          </w:p>
        </w:tc>
        <w:tc>
          <w:tcPr>
            <w:tcW w:w="0" w:type="auto"/>
            <w:vAlign w:val="center"/>
            <w:hideMark/>
          </w:tcPr>
          <w:p w14:paraId="6546B867"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4E642459" w14:textId="77777777" w:rsidTr="003B601F">
        <w:tc>
          <w:tcPr>
            <w:tcW w:w="1098" w:type="dxa"/>
            <w:gridSpan w:val="7"/>
            <w:tcMar>
              <w:top w:w="30" w:type="dxa"/>
              <w:left w:w="75" w:type="dxa"/>
              <w:bottom w:w="30" w:type="dxa"/>
              <w:right w:w="75" w:type="dxa"/>
            </w:tcMar>
            <w:hideMark/>
          </w:tcPr>
          <w:p w14:paraId="29AB9FD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382103E1"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1" w:history="1">
              <w:r w:rsidR="008A7A21" w:rsidRPr="001A28CA">
                <w:rPr>
                  <w:rFonts w:ascii="Verdana" w:eastAsia="Times New Roman" w:hAnsi="Verdana" w:cs="Times New Roman"/>
                  <w:color w:val="3B6A9F"/>
                  <w:sz w:val="21"/>
                  <w:szCs w:val="21"/>
                  <w:u w:val="single"/>
                  <w:lang w:eastAsia="en-GB"/>
                </w:rPr>
                <w:t>ENG/PCM</w:t>
              </w:r>
            </w:hyperlink>
          </w:p>
        </w:tc>
        <w:tc>
          <w:tcPr>
            <w:tcW w:w="0" w:type="auto"/>
            <w:tcMar>
              <w:top w:w="30" w:type="dxa"/>
              <w:left w:w="75" w:type="dxa"/>
              <w:bottom w:w="30" w:type="dxa"/>
              <w:right w:w="75" w:type="dxa"/>
            </w:tcMar>
            <w:hideMark/>
          </w:tcPr>
          <w:p w14:paraId="659EAEB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2" w:history="1">
              <w:r w:rsidR="008A7A21" w:rsidRPr="001A28CA">
                <w:rPr>
                  <w:rFonts w:ascii="Verdana" w:eastAsia="Times New Roman" w:hAnsi="Verdana" w:cs="Times New Roman"/>
                  <w:color w:val="3B6A9F"/>
                  <w:sz w:val="21"/>
                  <w:szCs w:val="21"/>
                  <w:u w:val="single"/>
                  <w:lang w:eastAsia="en-GB"/>
                </w:rPr>
                <w:t>Peggy Clarke Memorial</w:t>
              </w:r>
            </w:hyperlink>
          </w:p>
        </w:tc>
        <w:tc>
          <w:tcPr>
            <w:tcW w:w="0" w:type="auto"/>
            <w:tcMar>
              <w:top w:w="30" w:type="dxa"/>
              <w:left w:w="75" w:type="dxa"/>
              <w:bottom w:w="30" w:type="dxa"/>
              <w:right w:w="75" w:type="dxa"/>
            </w:tcMar>
            <w:hideMark/>
          </w:tcPr>
          <w:p w14:paraId="13A1BCD6"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31/05/2020</w:t>
            </w:r>
          </w:p>
        </w:tc>
        <w:tc>
          <w:tcPr>
            <w:tcW w:w="0" w:type="auto"/>
            <w:tcMar>
              <w:top w:w="30" w:type="dxa"/>
              <w:left w:w="75" w:type="dxa"/>
              <w:bottom w:w="30" w:type="dxa"/>
              <w:right w:w="75" w:type="dxa"/>
            </w:tcMar>
            <w:hideMark/>
          </w:tcPr>
          <w:p w14:paraId="3ED6181D"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H </w:t>
            </w:r>
          </w:p>
        </w:tc>
        <w:tc>
          <w:tcPr>
            <w:tcW w:w="0" w:type="auto"/>
            <w:gridSpan w:val="2"/>
            <w:tcMar>
              <w:top w:w="30" w:type="dxa"/>
              <w:left w:w="75" w:type="dxa"/>
              <w:bottom w:w="30" w:type="dxa"/>
              <w:right w:w="75" w:type="dxa"/>
            </w:tcMar>
            <w:hideMark/>
          </w:tcPr>
          <w:p w14:paraId="3667D71E"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Ongoing</w:t>
            </w:r>
          </w:p>
        </w:tc>
        <w:tc>
          <w:tcPr>
            <w:tcW w:w="0" w:type="auto"/>
            <w:vAlign w:val="center"/>
            <w:hideMark/>
          </w:tcPr>
          <w:p w14:paraId="48B477C9"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4FFBB785" w14:textId="77777777" w:rsidTr="003B601F">
        <w:tc>
          <w:tcPr>
            <w:tcW w:w="1098" w:type="dxa"/>
            <w:gridSpan w:val="7"/>
            <w:tcMar>
              <w:top w:w="30" w:type="dxa"/>
              <w:left w:w="75" w:type="dxa"/>
              <w:bottom w:w="30" w:type="dxa"/>
              <w:right w:w="75" w:type="dxa"/>
            </w:tcMar>
            <w:hideMark/>
          </w:tcPr>
          <w:p w14:paraId="72D34B5D"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2EFF113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3" w:history="1">
              <w:r w:rsidR="008A7A21" w:rsidRPr="001A28CA">
                <w:rPr>
                  <w:rFonts w:ascii="Verdana" w:eastAsia="Times New Roman" w:hAnsi="Verdana" w:cs="Times New Roman"/>
                  <w:color w:val="3B6A9F"/>
                  <w:sz w:val="21"/>
                  <w:szCs w:val="21"/>
                  <w:u w:val="single"/>
                  <w:lang w:eastAsia="en-GB"/>
                </w:rPr>
                <w:t>MT-Richardson</w:t>
              </w:r>
            </w:hyperlink>
          </w:p>
        </w:tc>
        <w:tc>
          <w:tcPr>
            <w:tcW w:w="0" w:type="auto"/>
            <w:tcMar>
              <w:top w:w="30" w:type="dxa"/>
              <w:left w:w="75" w:type="dxa"/>
              <w:bottom w:w="30" w:type="dxa"/>
              <w:right w:w="75" w:type="dxa"/>
            </w:tcMar>
            <w:hideMark/>
          </w:tcPr>
          <w:p w14:paraId="0A45451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4" w:history="1">
              <w:r w:rsidR="008A7A21" w:rsidRPr="001A28CA">
                <w:rPr>
                  <w:rFonts w:ascii="Verdana" w:eastAsia="Times New Roman" w:hAnsi="Verdana" w:cs="Times New Roman"/>
                  <w:color w:val="3B6A9F"/>
                  <w:sz w:val="21"/>
                  <w:szCs w:val="21"/>
                  <w:u w:val="single"/>
                  <w:lang w:eastAsia="en-GB"/>
                </w:rPr>
                <w:t>Keith Richardson Memorial</w:t>
              </w:r>
            </w:hyperlink>
          </w:p>
        </w:tc>
        <w:tc>
          <w:tcPr>
            <w:tcW w:w="0" w:type="auto"/>
            <w:tcMar>
              <w:top w:w="30" w:type="dxa"/>
              <w:left w:w="75" w:type="dxa"/>
              <w:bottom w:w="30" w:type="dxa"/>
              <w:right w:w="75" w:type="dxa"/>
            </w:tcMar>
            <w:hideMark/>
          </w:tcPr>
          <w:p w14:paraId="1E77C3A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12/01/2020</w:t>
            </w:r>
          </w:p>
        </w:tc>
        <w:tc>
          <w:tcPr>
            <w:tcW w:w="0" w:type="auto"/>
            <w:tcMar>
              <w:top w:w="30" w:type="dxa"/>
              <w:left w:w="75" w:type="dxa"/>
              <w:bottom w:w="30" w:type="dxa"/>
              <w:right w:w="75" w:type="dxa"/>
            </w:tcMar>
            <w:hideMark/>
          </w:tcPr>
          <w:p w14:paraId="739A41D2"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7 </w:t>
            </w:r>
          </w:p>
        </w:tc>
        <w:tc>
          <w:tcPr>
            <w:tcW w:w="0" w:type="auto"/>
            <w:gridSpan w:val="2"/>
            <w:tcMar>
              <w:top w:w="30" w:type="dxa"/>
              <w:left w:w="75" w:type="dxa"/>
              <w:bottom w:w="30" w:type="dxa"/>
              <w:right w:w="75" w:type="dxa"/>
            </w:tcMar>
            <w:hideMark/>
          </w:tcPr>
          <w:p w14:paraId="7FDC1929"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Ongoing</w:t>
            </w:r>
          </w:p>
        </w:tc>
        <w:tc>
          <w:tcPr>
            <w:tcW w:w="0" w:type="auto"/>
            <w:vAlign w:val="center"/>
            <w:hideMark/>
          </w:tcPr>
          <w:p w14:paraId="39BE2E1C"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1CEB93B7" w14:textId="77777777" w:rsidTr="003B601F">
        <w:tc>
          <w:tcPr>
            <w:tcW w:w="1098" w:type="dxa"/>
            <w:gridSpan w:val="7"/>
            <w:tcMar>
              <w:top w:w="30" w:type="dxa"/>
              <w:left w:w="75" w:type="dxa"/>
              <w:bottom w:w="30" w:type="dxa"/>
              <w:right w:w="75" w:type="dxa"/>
            </w:tcMar>
            <w:hideMark/>
          </w:tcPr>
          <w:p w14:paraId="06BC50D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01772F8A"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5" w:history="1">
              <w:r w:rsidR="008A7A21" w:rsidRPr="001A28CA">
                <w:rPr>
                  <w:rFonts w:ascii="Verdana" w:eastAsia="Times New Roman" w:hAnsi="Verdana" w:cs="Times New Roman"/>
                  <w:color w:val="3B6A9F"/>
                  <w:sz w:val="21"/>
                  <w:szCs w:val="21"/>
                  <w:u w:val="single"/>
                  <w:lang w:eastAsia="en-GB"/>
                </w:rPr>
                <w:t>MT-Coyne</w:t>
              </w:r>
            </w:hyperlink>
          </w:p>
        </w:tc>
        <w:tc>
          <w:tcPr>
            <w:tcW w:w="0" w:type="auto"/>
            <w:tcMar>
              <w:top w:w="30" w:type="dxa"/>
              <w:left w:w="75" w:type="dxa"/>
              <w:bottom w:w="30" w:type="dxa"/>
              <w:right w:w="75" w:type="dxa"/>
            </w:tcMar>
            <w:hideMark/>
          </w:tcPr>
          <w:p w14:paraId="54678145"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6" w:history="1">
              <w:r w:rsidR="008A7A21" w:rsidRPr="001A28CA">
                <w:rPr>
                  <w:rFonts w:ascii="Verdana" w:eastAsia="Times New Roman" w:hAnsi="Verdana" w:cs="Times New Roman"/>
                  <w:color w:val="3B6A9F"/>
                  <w:sz w:val="21"/>
                  <w:szCs w:val="21"/>
                  <w:u w:val="single"/>
                  <w:lang w:eastAsia="en-GB"/>
                </w:rPr>
                <w:t>David Coyne Memorial</w:t>
              </w:r>
            </w:hyperlink>
          </w:p>
        </w:tc>
        <w:tc>
          <w:tcPr>
            <w:tcW w:w="0" w:type="auto"/>
            <w:tcMar>
              <w:top w:w="30" w:type="dxa"/>
              <w:left w:w="75" w:type="dxa"/>
              <w:bottom w:w="30" w:type="dxa"/>
              <w:right w:w="75" w:type="dxa"/>
            </w:tcMar>
            <w:hideMark/>
          </w:tcPr>
          <w:p w14:paraId="21D7207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22/06/2019</w:t>
            </w:r>
          </w:p>
        </w:tc>
        <w:tc>
          <w:tcPr>
            <w:tcW w:w="0" w:type="auto"/>
            <w:tcMar>
              <w:top w:w="30" w:type="dxa"/>
              <w:left w:w="75" w:type="dxa"/>
              <w:bottom w:w="30" w:type="dxa"/>
              <w:right w:w="75" w:type="dxa"/>
            </w:tcMar>
            <w:hideMark/>
          </w:tcPr>
          <w:p w14:paraId="55063A58"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6 </w:t>
            </w:r>
          </w:p>
        </w:tc>
        <w:tc>
          <w:tcPr>
            <w:tcW w:w="0" w:type="auto"/>
            <w:gridSpan w:val="2"/>
            <w:tcMar>
              <w:top w:w="30" w:type="dxa"/>
              <w:left w:w="75" w:type="dxa"/>
              <w:bottom w:w="30" w:type="dxa"/>
              <w:right w:w="75" w:type="dxa"/>
            </w:tcMar>
            <w:hideMark/>
          </w:tcPr>
          <w:p w14:paraId="6AF92120"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Ellis, Les</w:t>
            </w:r>
          </w:p>
        </w:tc>
        <w:tc>
          <w:tcPr>
            <w:tcW w:w="0" w:type="auto"/>
            <w:vAlign w:val="center"/>
            <w:hideMark/>
          </w:tcPr>
          <w:p w14:paraId="7278BCB0"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0C771E5" w14:textId="77777777" w:rsidTr="003B601F">
        <w:tc>
          <w:tcPr>
            <w:tcW w:w="1098" w:type="dxa"/>
            <w:gridSpan w:val="7"/>
            <w:tcMar>
              <w:top w:w="30" w:type="dxa"/>
              <w:left w:w="75" w:type="dxa"/>
              <w:bottom w:w="30" w:type="dxa"/>
              <w:right w:w="75" w:type="dxa"/>
            </w:tcMar>
            <w:hideMark/>
          </w:tcPr>
          <w:p w14:paraId="148E9CFD"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3E2950A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7" w:history="1">
              <w:r w:rsidR="008A7A21" w:rsidRPr="001A28CA">
                <w:rPr>
                  <w:rFonts w:ascii="Verdana" w:eastAsia="Times New Roman" w:hAnsi="Verdana" w:cs="Times New Roman"/>
                  <w:color w:val="3B6A9F"/>
                  <w:sz w:val="21"/>
                  <w:szCs w:val="21"/>
                  <w:u w:val="single"/>
                  <w:lang w:eastAsia="en-GB"/>
                </w:rPr>
                <w:t>MT-Toothill</w:t>
              </w:r>
            </w:hyperlink>
          </w:p>
        </w:tc>
        <w:tc>
          <w:tcPr>
            <w:tcW w:w="0" w:type="auto"/>
            <w:tcMar>
              <w:top w:w="30" w:type="dxa"/>
              <w:left w:w="75" w:type="dxa"/>
              <w:bottom w:w="30" w:type="dxa"/>
              <w:right w:w="75" w:type="dxa"/>
            </w:tcMar>
            <w:hideMark/>
          </w:tcPr>
          <w:p w14:paraId="52080017"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8" w:history="1">
              <w:r w:rsidR="008A7A21" w:rsidRPr="001A28CA">
                <w:rPr>
                  <w:rFonts w:ascii="Verdana" w:eastAsia="Times New Roman" w:hAnsi="Verdana" w:cs="Times New Roman"/>
                  <w:color w:val="3B6A9F"/>
                  <w:sz w:val="21"/>
                  <w:szCs w:val="21"/>
                  <w:u w:val="single"/>
                  <w:lang w:eastAsia="en-GB"/>
                </w:rPr>
                <w:t>John Toothill Memorial</w:t>
              </w:r>
            </w:hyperlink>
          </w:p>
        </w:tc>
        <w:tc>
          <w:tcPr>
            <w:tcW w:w="0" w:type="auto"/>
            <w:tcMar>
              <w:top w:w="30" w:type="dxa"/>
              <w:left w:w="75" w:type="dxa"/>
              <w:bottom w:w="30" w:type="dxa"/>
              <w:right w:w="75" w:type="dxa"/>
            </w:tcMar>
            <w:hideMark/>
          </w:tcPr>
          <w:p w14:paraId="17F86200"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01/12/2018</w:t>
            </w:r>
          </w:p>
        </w:tc>
        <w:tc>
          <w:tcPr>
            <w:tcW w:w="0" w:type="auto"/>
            <w:tcMar>
              <w:top w:w="30" w:type="dxa"/>
              <w:left w:w="75" w:type="dxa"/>
              <w:bottom w:w="30" w:type="dxa"/>
              <w:right w:w="75" w:type="dxa"/>
            </w:tcMar>
            <w:hideMark/>
          </w:tcPr>
          <w:p w14:paraId="2ED4663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I </w:t>
            </w:r>
          </w:p>
        </w:tc>
        <w:tc>
          <w:tcPr>
            <w:tcW w:w="0" w:type="auto"/>
            <w:gridSpan w:val="2"/>
            <w:tcMar>
              <w:top w:w="30" w:type="dxa"/>
              <w:left w:w="75" w:type="dxa"/>
              <w:bottom w:w="30" w:type="dxa"/>
              <w:right w:w="75" w:type="dxa"/>
            </w:tcMar>
            <w:hideMark/>
          </w:tcPr>
          <w:p w14:paraId="2561A851"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Malak, Jean-Michel</w:t>
            </w:r>
          </w:p>
        </w:tc>
        <w:tc>
          <w:tcPr>
            <w:tcW w:w="0" w:type="auto"/>
            <w:vAlign w:val="center"/>
            <w:hideMark/>
          </w:tcPr>
          <w:p w14:paraId="2E82F395"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6C9886D6" w14:textId="77777777" w:rsidTr="003B601F">
        <w:tc>
          <w:tcPr>
            <w:tcW w:w="1098" w:type="dxa"/>
            <w:gridSpan w:val="7"/>
            <w:tcMar>
              <w:top w:w="30" w:type="dxa"/>
              <w:left w:w="75" w:type="dxa"/>
              <w:bottom w:w="30" w:type="dxa"/>
              <w:right w:w="75" w:type="dxa"/>
            </w:tcMar>
            <w:hideMark/>
          </w:tcPr>
          <w:p w14:paraId="2E69451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178B8627"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29" w:history="1">
              <w:r w:rsidR="008A7A21" w:rsidRPr="001A28CA">
                <w:rPr>
                  <w:rFonts w:ascii="Verdana" w:eastAsia="Times New Roman" w:hAnsi="Verdana" w:cs="Times New Roman"/>
                  <w:color w:val="3B6A9F"/>
                  <w:sz w:val="21"/>
                  <w:szCs w:val="21"/>
                  <w:u w:val="single"/>
                  <w:lang w:eastAsia="en-GB"/>
                </w:rPr>
                <w:t>MT- Bowyer</w:t>
              </w:r>
            </w:hyperlink>
          </w:p>
        </w:tc>
        <w:tc>
          <w:tcPr>
            <w:tcW w:w="0" w:type="auto"/>
            <w:tcMar>
              <w:top w:w="30" w:type="dxa"/>
              <w:left w:w="75" w:type="dxa"/>
              <w:bottom w:w="30" w:type="dxa"/>
              <w:right w:w="75" w:type="dxa"/>
            </w:tcMar>
            <w:hideMark/>
          </w:tcPr>
          <w:p w14:paraId="5EA64C00"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0" w:history="1">
              <w:r w:rsidR="008A7A21" w:rsidRPr="001A28CA">
                <w:rPr>
                  <w:rFonts w:ascii="Verdana" w:eastAsia="Times New Roman" w:hAnsi="Verdana" w:cs="Times New Roman"/>
                  <w:color w:val="3B6A9F"/>
                  <w:sz w:val="21"/>
                  <w:szCs w:val="21"/>
                  <w:u w:val="single"/>
                  <w:lang w:eastAsia="en-GB"/>
                </w:rPr>
                <w:t>Ken Bowyer Memorial</w:t>
              </w:r>
            </w:hyperlink>
          </w:p>
        </w:tc>
        <w:tc>
          <w:tcPr>
            <w:tcW w:w="0" w:type="auto"/>
            <w:tcMar>
              <w:top w:w="30" w:type="dxa"/>
              <w:left w:w="75" w:type="dxa"/>
              <w:bottom w:w="30" w:type="dxa"/>
              <w:right w:w="75" w:type="dxa"/>
            </w:tcMar>
            <w:hideMark/>
          </w:tcPr>
          <w:p w14:paraId="2CBE80E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10/12/2017</w:t>
            </w:r>
          </w:p>
        </w:tc>
        <w:tc>
          <w:tcPr>
            <w:tcW w:w="0" w:type="auto"/>
            <w:tcMar>
              <w:top w:w="30" w:type="dxa"/>
              <w:left w:w="75" w:type="dxa"/>
              <w:bottom w:w="30" w:type="dxa"/>
              <w:right w:w="75" w:type="dxa"/>
            </w:tcMar>
            <w:hideMark/>
          </w:tcPr>
          <w:p w14:paraId="2364F7A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737D057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Pekin, Tolgay</w:t>
            </w:r>
          </w:p>
        </w:tc>
        <w:tc>
          <w:tcPr>
            <w:tcW w:w="0" w:type="auto"/>
            <w:vAlign w:val="center"/>
            <w:hideMark/>
          </w:tcPr>
          <w:p w14:paraId="1E48DED0"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2CD199E9" w14:textId="77777777" w:rsidTr="003B601F">
        <w:tc>
          <w:tcPr>
            <w:tcW w:w="1098" w:type="dxa"/>
            <w:gridSpan w:val="7"/>
            <w:tcMar>
              <w:top w:w="30" w:type="dxa"/>
              <w:left w:w="75" w:type="dxa"/>
              <w:bottom w:w="30" w:type="dxa"/>
              <w:right w:w="75" w:type="dxa"/>
            </w:tcMar>
            <w:hideMark/>
          </w:tcPr>
          <w:p w14:paraId="32799F34"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7EDD513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1" w:history="1">
              <w:r w:rsidR="008A7A21" w:rsidRPr="001A28CA">
                <w:rPr>
                  <w:rFonts w:ascii="Verdana" w:eastAsia="Times New Roman" w:hAnsi="Verdana" w:cs="Times New Roman"/>
                  <w:color w:val="3B6A9F"/>
                  <w:sz w:val="21"/>
                  <w:szCs w:val="21"/>
                  <w:u w:val="single"/>
                  <w:lang w:eastAsia="en-GB"/>
                </w:rPr>
                <w:t>MT- Clarke</w:t>
              </w:r>
            </w:hyperlink>
          </w:p>
        </w:tc>
        <w:tc>
          <w:tcPr>
            <w:tcW w:w="0" w:type="auto"/>
            <w:tcMar>
              <w:top w:w="30" w:type="dxa"/>
              <w:left w:w="75" w:type="dxa"/>
              <w:bottom w:w="30" w:type="dxa"/>
              <w:right w:w="75" w:type="dxa"/>
            </w:tcMar>
            <w:hideMark/>
          </w:tcPr>
          <w:p w14:paraId="0B82E96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2" w:history="1">
              <w:r w:rsidR="008A7A21" w:rsidRPr="001A28CA">
                <w:rPr>
                  <w:rFonts w:ascii="Verdana" w:eastAsia="Times New Roman" w:hAnsi="Verdana" w:cs="Times New Roman"/>
                  <w:color w:val="3B6A9F"/>
                  <w:sz w:val="21"/>
                  <w:szCs w:val="21"/>
                  <w:u w:val="single"/>
                  <w:lang w:eastAsia="en-GB"/>
                </w:rPr>
                <w:t>Peter H Clarke Memorial</w:t>
              </w:r>
            </w:hyperlink>
          </w:p>
        </w:tc>
        <w:tc>
          <w:tcPr>
            <w:tcW w:w="0" w:type="auto"/>
            <w:tcMar>
              <w:top w:w="30" w:type="dxa"/>
              <w:left w:w="75" w:type="dxa"/>
              <w:bottom w:w="30" w:type="dxa"/>
              <w:right w:w="75" w:type="dxa"/>
            </w:tcMar>
            <w:hideMark/>
          </w:tcPr>
          <w:p w14:paraId="3840F6A6"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10/12/2017</w:t>
            </w:r>
          </w:p>
        </w:tc>
        <w:tc>
          <w:tcPr>
            <w:tcW w:w="0" w:type="auto"/>
            <w:tcMar>
              <w:top w:w="30" w:type="dxa"/>
              <w:left w:w="75" w:type="dxa"/>
              <w:bottom w:w="30" w:type="dxa"/>
              <w:right w:w="75" w:type="dxa"/>
            </w:tcMar>
            <w:hideMark/>
          </w:tcPr>
          <w:p w14:paraId="2F431D2A"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6 </w:t>
            </w:r>
          </w:p>
        </w:tc>
        <w:tc>
          <w:tcPr>
            <w:tcW w:w="0" w:type="auto"/>
            <w:gridSpan w:val="2"/>
            <w:tcMar>
              <w:top w:w="30" w:type="dxa"/>
              <w:left w:w="75" w:type="dxa"/>
              <w:bottom w:w="30" w:type="dxa"/>
              <w:right w:w="75" w:type="dxa"/>
            </w:tcMar>
            <w:hideMark/>
          </w:tcPr>
          <w:p w14:paraId="3CC2AC73"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Thompson, Brian</w:t>
            </w:r>
          </w:p>
        </w:tc>
        <w:tc>
          <w:tcPr>
            <w:tcW w:w="0" w:type="auto"/>
            <w:vAlign w:val="center"/>
            <w:hideMark/>
          </w:tcPr>
          <w:p w14:paraId="135E899A"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2985E51D" w14:textId="77777777" w:rsidTr="003B601F">
        <w:tc>
          <w:tcPr>
            <w:tcW w:w="1098" w:type="dxa"/>
            <w:gridSpan w:val="7"/>
            <w:tcMar>
              <w:top w:w="30" w:type="dxa"/>
              <w:left w:w="75" w:type="dxa"/>
              <w:bottom w:w="30" w:type="dxa"/>
              <w:right w:w="75" w:type="dxa"/>
            </w:tcMar>
            <w:hideMark/>
          </w:tcPr>
          <w:p w14:paraId="000A45A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251DFDF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3" w:history="1">
              <w:r w:rsidR="008A7A21" w:rsidRPr="001A28CA">
                <w:rPr>
                  <w:rFonts w:ascii="Verdana" w:eastAsia="Times New Roman" w:hAnsi="Verdana" w:cs="Times New Roman"/>
                  <w:color w:val="3B6A9F"/>
                  <w:sz w:val="21"/>
                  <w:szCs w:val="21"/>
                  <w:u w:val="single"/>
                  <w:lang w:eastAsia="en-GB"/>
                </w:rPr>
                <w:t>MT/O'Grady</w:t>
              </w:r>
            </w:hyperlink>
          </w:p>
        </w:tc>
        <w:tc>
          <w:tcPr>
            <w:tcW w:w="0" w:type="auto"/>
            <w:tcMar>
              <w:top w:w="30" w:type="dxa"/>
              <w:left w:w="75" w:type="dxa"/>
              <w:bottom w:w="30" w:type="dxa"/>
              <w:right w:w="75" w:type="dxa"/>
            </w:tcMar>
            <w:hideMark/>
          </w:tcPr>
          <w:p w14:paraId="0AA5BE36"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4" w:history="1">
              <w:r w:rsidR="008A7A21" w:rsidRPr="001A28CA">
                <w:rPr>
                  <w:rFonts w:ascii="Verdana" w:eastAsia="Times New Roman" w:hAnsi="Verdana" w:cs="Times New Roman"/>
                  <w:color w:val="3B6A9F"/>
                  <w:sz w:val="21"/>
                  <w:szCs w:val="21"/>
                  <w:u w:val="single"/>
                  <w:lang w:eastAsia="en-GB"/>
                </w:rPr>
                <w:t>James O'Grady Memorial</w:t>
              </w:r>
            </w:hyperlink>
          </w:p>
        </w:tc>
        <w:tc>
          <w:tcPr>
            <w:tcW w:w="0" w:type="auto"/>
            <w:tcMar>
              <w:top w:w="30" w:type="dxa"/>
              <w:left w:w="75" w:type="dxa"/>
              <w:bottom w:w="30" w:type="dxa"/>
              <w:right w:w="75" w:type="dxa"/>
            </w:tcMar>
            <w:hideMark/>
          </w:tcPr>
          <w:p w14:paraId="137EE2E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15/06/2016</w:t>
            </w:r>
          </w:p>
        </w:tc>
        <w:tc>
          <w:tcPr>
            <w:tcW w:w="0" w:type="auto"/>
            <w:tcMar>
              <w:top w:w="30" w:type="dxa"/>
              <w:left w:w="75" w:type="dxa"/>
              <w:bottom w:w="30" w:type="dxa"/>
              <w:right w:w="75" w:type="dxa"/>
            </w:tcMar>
            <w:hideMark/>
          </w:tcPr>
          <w:p w14:paraId="05D4789D"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J </w:t>
            </w:r>
          </w:p>
        </w:tc>
        <w:tc>
          <w:tcPr>
            <w:tcW w:w="0" w:type="auto"/>
            <w:gridSpan w:val="2"/>
            <w:tcMar>
              <w:top w:w="30" w:type="dxa"/>
              <w:left w:w="75" w:type="dxa"/>
              <w:bottom w:w="30" w:type="dxa"/>
              <w:right w:w="75" w:type="dxa"/>
            </w:tcMar>
            <w:hideMark/>
          </w:tcPr>
          <w:p w14:paraId="4323E2B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Yeo, Gareth</w:t>
            </w:r>
          </w:p>
        </w:tc>
        <w:tc>
          <w:tcPr>
            <w:tcW w:w="0" w:type="auto"/>
            <w:vAlign w:val="center"/>
            <w:hideMark/>
          </w:tcPr>
          <w:p w14:paraId="52BCA154"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1D44F4D7" w14:textId="77777777" w:rsidTr="003B601F">
        <w:tc>
          <w:tcPr>
            <w:tcW w:w="1098" w:type="dxa"/>
            <w:gridSpan w:val="7"/>
            <w:tcMar>
              <w:top w:w="30" w:type="dxa"/>
              <w:left w:w="75" w:type="dxa"/>
              <w:bottom w:w="30" w:type="dxa"/>
              <w:right w:w="75" w:type="dxa"/>
            </w:tcMar>
            <w:hideMark/>
          </w:tcPr>
          <w:p w14:paraId="10B35BF6"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4BDB985A"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5" w:history="1">
              <w:r w:rsidR="008A7A21" w:rsidRPr="001A28CA">
                <w:rPr>
                  <w:rFonts w:ascii="Verdana" w:eastAsia="Times New Roman" w:hAnsi="Verdana" w:cs="Times New Roman"/>
                  <w:color w:val="3B6A9F"/>
                  <w:sz w:val="21"/>
                  <w:szCs w:val="21"/>
                  <w:u w:val="single"/>
                  <w:lang w:eastAsia="en-GB"/>
                </w:rPr>
                <w:t>MT-Peltz</w:t>
              </w:r>
            </w:hyperlink>
          </w:p>
        </w:tc>
        <w:tc>
          <w:tcPr>
            <w:tcW w:w="0" w:type="auto"/>
            <w:tcMar>
              <w:top w:w="30" w:type="dxa"/>
              <w:left w:w="75" w:type="dxa"/>
              <w:bottom w:w="30" w:type="dxa"/>
              <w:right w:w="75" w:type="dxa"/>
            </w:tcMar>
            <w:hideMark/>
          </w:tcPr>
          <w:p w14:paraId="42708013"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6" w:history="1">
              <w:r w:rsidR="008A7A21" w:rsidRPr="001A28CA">
                <w:rPr>
                  <w:rFonts w:ascii="Verdana" w:eastAsia="Times New Roman" w:hAnsi="Verdana" w:cs="Times New Roman"/>
                  <w:color w:val="3B6A9F"/>
                  <w:sz w:val="21"/>
                  <w:szCs w:val="21"/>
                  <w:u w:val="single"/>
                  <w:lang w:eastAsia="en-GB"/>
                </w:rPr>
                <w:t>Malcolm Peltz Memorial</w:t>
              </w:r>
            </w:hyperlink>
          </w:p>
        </w:tc>
        <w:tc>
          <w:tcPr>
            <w:tcW w:w="0" w:type="auto"/>
            <w:tcMar>
              <w:top w:w="30" w:type="dxa"/>
              <w:left w:w="75" w:type="dxa"/>
              <w:bottom w:w="30" w:type="dxa"/>
              <w:right w:w="75" w:type="dxa"/>
            </w:tcMar>
            <w:hideMark/>
          </w:tcPr>
          <w:p w14:paraId="70EE2866"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29/02/2016</w:t>
            </w:r>
          </w:p>
        </w:tc>
        <w:tc>
          <w:tcPr>
            <w:tcW w:w="0" w:type="auto"/>
            <w:tcMar>
              <w:top w:w="30" w:type="dxa"/>
              <w:left w:w="75" w:type="dxa"/>
              <w:bottom w:w="30" w:type="dxa"/>
              <w:right w:w="75" w:type="dxa"/>
            </w:tcMar>
            <w:hideMark/>
          </w:tcPr>
          <w:p w14:paraId="7B90C68A"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7C1D9523"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Pirš, Jernej</w:t>
            </w:r>
          </w:p>
        </w:tc>
        <w:tc>
          <w:tcPr>
            <w:tcW w:w="0" w:type="auto"/>
            <w:vAlign w:val="center"/>
            <w:hideMark/>
          </w:tcPr>
          <w:p w14:paraId="15EF6D68"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E9BA0B2" w14:textId="77777777" w:rsidTr="003B601F">
        <w:tc>
          <w:tcPr>
            <w:tcW w:w="1098" w:type="dxa"/>
            <w:gridSpan w:val="7"/>
            <w:tcMar>
              <w:top w:w="30" w:type="dxa"/>
              <w:left w:w="75" w:type="dxa"/>
              <w:bottom w:w="30" w:type="dxa"/>
              <w:right w:w="75" w:type="dxa"/>
            </w:tcMar>
            <w:hideMark/>
          </w:tcPr>
          <w:p w14:paraId="7971AF93"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19698195"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7" w:history="1">
              <w:r w:rsidR="008A7A21" w:rsidRPr="001A28CA">
                <w:rPr>
                  <w:rFonts w:ascii="Verdana" w:eastAsia="Times New Roman" w:hAnsi="Verdana" w:cs="Times New Roman"/>
                  <w:color w:val="3B6A9F"/>
                  <w:sz w:val="21"/>
                  <w:szCs w:val="21"/>
                  <w:u w:val="single"/>
                  <w:lang w:eastAsia="en-GB"/>
                </w:rPr>
                <w:t>MT-Rich</w:t>
              </w:r>
            </w:hyperlink>
          </w:p>
        </w:tc>
        <w:tc>
          <w:tcPr>
            <w:tcW w:w="0" w:type="auto"/>
            <w:tcMar>
              <w:top w:w="30" w:type="dxa"/>
              <w:left w:w="75" w:type="dxa"/>
              <w:bottom w:w="30" w:type="dxa"/>
              <w:right w:w="75" w:type="dxa"/>
            </w:tcMar>
            <w:hideMark/>
          </w:tcPr>
          <w:p w14:paraId="7F9CE93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8" w:history="1">
              <w:r w:rsidR="008A7A21" w:rsidRPr="001A28CA">
                <w:rPr>
                  <w:rFonts w:ascii="Verdana" w:eastAsia="Times New Roman" w:hAnsi="Verdana" w:cs="Times New Roman"/>
                  <w:color w:val="3B6A9F"/>
                  <w:sz w:val="21"/>
                  <w:szCs w:val="21"/>
                  <w:u w:val="single"/>
                  <w:lang w:eastAsia="en-GB"/>
                </w:rPr>
                <w:t>Charles Rich Memorial</w:t>
              </w:r>
            </w:hyperlink>
          </w:p>
        </w:tc>
        <w:tc>
          <w:tcPr>
            <w:tcW w:w="0" w:type="auto"/>
            <w:tcMar>
              <w:top w:w="30" w:type="dxa"/>
              <w:left w:w="75" w:type="dxa"/>
              <w:bottom w:w="30" w:type="dxa"/>
              <w:right w:w="75" w:type="dxa"/>
            </w:tcMar>
            <w:hideMark/>
          </w:tcPr>
          <w:p w14:paraId="41AD17F6"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20/12/2014</w:t>
            </w:r>
          </w:p>
        </w:tc>
        <w:tc>
          <w:tcPr>
            <w:tcW w:w="0" w:type="auto"/>
            <w:tcMar>
              <w:top w:w="30" w:type="dxa"/>
              <w:left w:w="75" w:type="dxa"/>
              <w:bottom w:w="30" w:type="dxa"/>
              <w:right w:w="75" w:type="dxa"/>
            </w:tcMar>
            <w:hideMark/>
          </w:tcPr>
          <w:p w14:paraId="287D1EC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5 </w:t>
            </w:r>
          </w:p>
        </w:tc>
        <w:tc>
          <w:tcPr>
            <w:tcW w:w="0" w:type="auto"/>
            <w:gridSpan w:val="2"/>
            <w:tcMar>
              <w:top w:w="30" w:type="dxa"/>
              <w:left w:w="75" w:type="dxa"/>
              <w:bottom w:w="30" w:type="dxa"/>
              <w:right w:w="75" w:type="dxa"/>
            </w:tcMar>
            <w:hideMark/>
          </w:tcPr>
          <w:p w14:paraId="6313373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Heer, Machiel de</w:t>
            </w:r>
          </w:p>
        </w:tc>
        <w:tc>
          <w:tcPr>
            <w:tcW w:w="0" w:type="auto"/>
            <w:vAlign w:val="center"/>
            <w:hideMark/>
          </w:tcPr>
          <w:p w14:paraId="7339771E"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041B3179" w14:textId="77777777" w:rsidTr="003B601F">
        <w:tc>
          <w:tcPr>
            <w:tcW w:w="1098" w:type="dxa"/>
            <w:gridSpan w:val="7"/>
            <w:tcMar>
              <w:top w:w="30" w:type="dxa"/>
              <w:left w:w="75" w:type="dxa"/>
              <w:bottom w:w="30" w:type="dxa"/>
              <w:right w:w="75" w:type="dxa"/>
            </w:tcMar>
            <w:hideMark/>
          </w:tcPr>
          <w:p w14:paraId="3370D4F6"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0AA6A46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39" w:history="1">
              <w:r w:rsidR="008A7A21" w:rsidRPr="001A28CA">
                <w:rPr>
                  <w:rFonts w:ascii="Verdana" w:eastAsia="Times New Roman" w:hAnsi="Verdana" w:cs="Times New Roman"/>
                  <w:color w:val="3B6A9F"/>
                  <w:sz w:val="21"/>
                  <w:szCs w:val="21"/>
                  <w:u w:val="single"/>
                  <w:lang w:eastAsia="en-GB"/>
                </w:rPr>
                <w:t>MT-Hollis</w:t>
              </w:r>
            </w:hyperlink>
          </w:p>
        </w:tc>
        <w:tc>
          <w:tcPr>
            <w:tcW w:w="0" w:type="auto"/>
            <w:tcMar>
              <w:top w:w="30" w:type="dxa"/>
              <w:left w:w="75" w:type="dxa"/>
              <w:bottom w:w="30" w:type="dxa"/>
              <w:right w:w="75" w:type="dxa"/>
            </w:tcMar>
            <w:hideMark/>
          </w:tcPr>
          <w:p w14:paraId="35FED93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0" w:history="1">
              <w:r w:rsidR="008A7A21" w:rsidRPr="001A28CA">
                <w:rPr>
                  <w:rFonts w:ascii="Verdana" w:eastAsia="Times New Roman" w:hAnsi="Verdana" w:cs="Times New Roman"/>
                  <w:color w:val="3B6A9F"/>
                  <w:sz w:val="21"/>
                  <w:szCs w:val="21"/>
                  <w:u w:val="single"/>
                  <w:lang w:eastAsia="en-GB"/>
                </w:rPr>
                <w:t>Adrian Hollis Memorial</w:t>
              </w:r>
            </w:hyperlink>
          </w:p>
        </w:tc>
        <w:tc>
          <w:tcPr>
            <w:tcW w:w="0" w:type="auto"/>
            <w:tcMar>
              <w:top w:w="30" w:type="dxa"/>
              <w:left w:w="75" w:type="dxa"/>
              <w:bottom w:w="30" w:type="dxa"/>
              <w:right w:w="75" w:type="dxa"/>
            </w:tcMar>
            <w:hideMark/>
          </w:tcPr>
          <w:p w14:paraId="0CE0EBB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05/01/2014</w:t>
            </w:r>
          </w:p>
        </w:tc>
        <w:tc>
          <w:tcPr>
            <w:tcW w:w="0" w:type="auto"/>
            <w:tcMar>
              <w:top w:w="30" w:type="dxa"/>
              <w:left w:w="75" w:type="dxa"/>
              <w:bottom w:w="30" w:type="dxa"/>
              <w:right w:w="75" w:type="dxa"/>
            </w:tcMar>
            <w:hideMark/>
          </w:tcPr>
          <w:p w14:paraId="2BC00DFF"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gridSpan w:val="2"/>
            <w:tcMar>
              <w:top w:w="30" w:type="dxa"/>
              <w:left w:w="75" w:type="dxa"/>
              <w:bottom w:w="30" w:type="dxa"/>
              <w:right w:w="75" w:type="dxa"/>
            </w:tcMar>
            <w:hideMark/>
          </w:tcPr>
          <w:p w14:paraId="01E5B7CC"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Robson, Nigel</w:t>
            </w:r>
          </w:p>
        </w:tc>
        <w:tc>
          <w:tcPr>
            <w:tcW w:w="0" w:type="auto"/>
            <w:vAlign w:val="center"/>
            <w:hideMark/>
          </w:tcPr>
          <w:p w14:paraId="64C8BD8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67515794" w14:textId="77777777" w:rsidTr="003B601F">
        <w:tc>
          <w:tcPr>
            <w:tcW w:w="1098" w:type="dxa"/>
            <w:gridSpan w:val="7"/>
            <w:tcMar>
              <w:top w:w="30" w:type="dxa"/>
              <w:left w:w="75" w:type="dxa"/>
              <w:bottom w:w="30" w:type="dxa"/>
              <w:right w:w="75" w:type="dxa"/>
            </w:tcMar>
          </w:tcPr>
          <w:p w14:paraId="2245A223" w14:textId="77777777" w:rsidR="008A7A21" w:rsidRDefault="008A7A21" w:rsidP="003B601F">
            <w:pPr>
              <w:spacing w:before="240"/>
              <w:rPr>
                <w:rFonts w:ascii="Verdana" w:eastAsia="Times New Roman" w:hAnsi="Verdana" w:cs="Times New Roman"/>
                <w:color w:val="1D3C50"/>
                <w:sz w:val="21"/>
                <w:szCs w:val="21"/>
                <w:lang w:eastAsia="en-GB"/>
              </w:rPr>
            </w:pPr>
          </w:p>
        </w:tc>
        <w:tc>
          <w:tcPr>
            <w:tcW w:w="1718" w:type="dxa"/>
            <w:tcMar>
              <w:top w:w="30" w:type="dxa"/>
              <w:left w:w="75" w:type="dxa"/>
              <w:bottom w:w="30" w:type="dxa"/>
              <w:right w:w="75" w:type="dxa"/>
            </w:tcMar>
          </w:tcPr>
          <w:p w14:paraId="6469CE83"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4A246177"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70BBDEF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726536D7"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gridSpan w:val="2"/>
            <w:tcMar>
              <w:top w:w="30" w:type="dxa"/>
              <w:left w:w="75" w:type="dxa"/>
              <w:bottom w:w="30" w:type="dxa"/>
              <w:right w:w="75" w:type="dxa"/>
            </w:tcMar>
          </w:tcPr>
          <w:p w14:paraId="2FF5CE38"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vAlign w:val="center"/>
          </w:tcPr>
          <w:p w14:paraId="03F4F46B"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1D14B753" w14:textId="77777777" w:rsidTr="003B601F">
        <w:tc>
          <w:tcPr>
            <w:tcW w:w="1098" w:type="dxa"/>
            <w:gridSpan w:val="7"/>
            <w:tcMar>
              <w:top w:w="30" w:type="dxa"/>
              <w:left w:w="75" w:type="dxa"/>
              <w:bottom w:w="30" w:type="dxa"/>
              <w:right w:w="75" w:type="dxa"/>
            </w:tcMar>
          </w:tcPr>
          <w:p w14:paraId="3699B723" w14:textId="77777777" w:rsidR="008A7A21" w:rsidRDefault="008A7A21" w:rsidP="003B601F">
            <w:pPr>
              <w:spacing w:before="240"/>
              <w:rPr>
                <w:rFonts w:ascii="Verdana" w:eastAsia="Times New Roman" w:hAnsi="Verdana" w:cs="Times New Roman"/>
                <w:color w:val="1D3C50"/>
                <w:sz w:val="21"/>
                <w:szCs w:val="21"/>
                <w:lang w:eastAsia="en-GB"/>
              </w:rPr>
            </w:pPr>
          </w:p>
        </w:tc>
        <w:tc>
          <w:tcPr>
            <w:tcW w:w="1718" w:type="dxa"/>
            <w:tcMar>
              <w:top w:w="30" w:type="dxa"/>
              <w:left w:w="75" w:type="dxa"/>
              <w:bottom w:w="30" w:type="dxa"/>
              <w:right w:w="75" w:type="dxa"/>
            </w:tcMar>
          </w:tcPr>
          <w:p w14:paraId="4213828C"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0183FD9E"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3FA55830"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tcMar>
              <w:top w:w="30" w:type="dxa"/>
              <w:left w:w="75" w:type="dxa"/>
              <w:bottom w:w="30" w:type="dxa"/>
              <w:right w:w="75" w:type="dxa"/>
            </w:tcMar>
          </w:tcPr>
          <w:p w14:paraId="4534EF59"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p>
        </w:tc>
        <w:tc>
          <w:tcPr>
            <w:tcW w:w="0" w:type="auto"/>
            <w:gridSpan w:val="2"/>
            <w:tcMar>
              <w:top w:w="30" w:type="dxa"/>
              <w:left w:w="75" w:type="dxa"/>
              <w:bottom w:w="30" w:type="dxa"/>
              <w:right w:w="75" w:type="dxa"/>
            </w:tcMar>
          </w:tcPr>
          <w:p w14:paraId="1ACEFA55"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vAlign w:val="center"/>
          </w:tcPr>
          <w:p w14:paraId="11664FEB"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7AE80E0" w14:textId="77777777" w:rsidTr="003B601F">
        <w:trPr>
          <w:gridAfter w:val="1"/>
        </w:trPr>
        <w:tc>
          <w:tcPr>
            <w:tcW w:w="1098" w:type="dxa"/>
            <w:gridSpan w:val="7"/>
            <w:tcMar>
              <w:top w:w="0" w:type="dxa"/>
              <w:left w:w="75" w:type="dxa"/>
              <w:bottom w:w="0" w:type="dxa"/>
              <w:right w:w="75" w:type="dxa"/>
            </w:tcMar>
            <w:vAlign w:val="center"/>
            <w:hideMark/>
          </w:tcPr>
          <w:p w14:paraId="3EC9B389"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Format</w:t>
            </w:r>
          </w:p>
        </w:tc>
        <w:tc>
          <w:tcPr>
            <w:tcW w:w="1718" w:type="dxa"/>
            <w:tcMar>
              <w:top w:w="0" w:type="dxa"/>
              <w:left w:w="75" w:type="dxa"/>
              <w:bottom w:w="0" w:type="dxa"/>
              <w:right w:w="75" w:type="dxa"/>
            </w:tcMar>
            <w:vAlign w:val="center"/>
            <w:hideMark/>
          </w:tcPr>
          <w:p w14:paraId="5AF95414"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Short Name</w:t>
            </w:r>
          </w:p>
        </w:tc>
        <w:tc>
          <w:tcPr>
            <w:tcW w:w="0" w:type="auto"/>
            <w:tcMar>
              <w:top w:w="0" w:type="dxa"/>
              <w:left w:w="75" w:type="dxa"/>
              <w:bottom w:w="0" w:type="dxa"/>
              <w:right w:w="75" w:type="dxa"/>
            </w:tcMar>
            <w:vAlign w:val="center"/>
            <w:hideMark/>
          </w:tcPr>
          <w:p w14:paraId="2A1B5DC8"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Name</w:t>
            </w:r>
          </w:p>
        </w:tc>
        <w:tc>
          <w:tcPr>
            <w:tcW w:w="0" w:type="auto"/>
            <w:tcMar>
              <w:top w:w="0" w:type="dxa"/>
              <w:left w:w="75" w:type="dxa"/>
              <w:bottom w:w="0" w:type="dxa"/>
              <w:right w:w="75" w:type="dxa"/>
            </w:tcMar>
            <w:vAlign w:val="center"/>
            <w:hideMark/>
          </w:tcPr>
          <w:p w14:paraId="76E98550"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Start date</w:t>
            </w:r>
          </w:p>
        </w:tc>
        <w:tc>
          <w:tcPr>
            <w:tcW w:w="0" w:type="auto"/>
            <w:tcMar>
              <w:top w:w="0" w:type="dxa"/>
              <w:left w:w="75" w:type="dxa"/>
              <w:bottom w:w="0" w:type="dxa"/>
              <w:right w:w="75" w:type="dxa"/>
            </w:tcMar>
            <w:vAlign w:val="center"/>
            <w:hideMark/>
          </w:tcPr>
          <w:p w14:paraId="77AC4F16"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Category</w:t>
            </w:r>
          </w:p>
        </w:tc>
        <w:tc>
          <w:tcPr>
            <w:tcW w:w="0" w:type="auto"/>
            <w:gridSpan w:val="2"/>
            <w:tcMar>
              <w:top w:w="0" w:type="dxa"/>
              <w:left w:w="75" w:type="dxa"/>
              <w:bottom w:w="0" w:type="dxa"/>
              <w:right w:w="75" w:type="dxa"/>
            </w:tcMar>
            <w:vAlign w:val="center"/>
            <w:hideMark/>
          </w:tcPr>
          <w:p w14:paraId="2862F71B"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Winner(s)</w:t>
            </w:r>
          </w:p>
        </w:tc>
      </w:tr>
      <w:tr w:rsidR="008A7A21" w:rsidRPr="001A28CA" w14:paraId="2FC5DBB8" w14:textId="77777777" w:rsidTr="003B601F">
        <w:trPr>
          <w:gridAfter w:val="2"/>
        </w:trPr>
        <w:tc>
          <w:tcPr>
            <w:tcW w:w="7652" w:type="dxa"/>
            <w:gridSpan w:val="12"/>
            <w:vAlign w:val="center"/>
            <w:hideMark/>
          </w:tcPr>
          <w:p w14:paraId="7C9308CF" w14:textId="77777777" w:rsidR="008A7A21" w:rsidRPr="001A28CA" w:rsidRDefault="002A32F7" w:rsidP="003B601F">
            <w:pPr>
              <w:spacing w:before="240"/>
              <w:rPr>
                <w:rFonts w:ascii="Verdana" w:eastAsia="Times New Roman" w:hAnsi="Verdana" w:cs="Times New Roman"/>
                <w:color w:val="1D3C50"/>
                <w:sz w:val="21"/>
                <w:szCs w:val="21"/>
                <w:lang w:eastAsia="en-GB"/>
              </w:rPr>
            </w:pPr>
            <w:r>
              <w:rPr>
                <w:rFonts w:ascii="Verdana" w:eastAsia="Times New Roman" w:hAnsi="Verdana" w:cs="Times New Roman"/>
                <w:noProof/>
                <w:color w:val="1D3C50"/>
                <w:sz w:val="21"/>
                <w:szCs w:val="21"/>
                <w:lang w:eastAsia="en-GB"/>
              </w:rPr>
              <w:pict w14:anchorId="3E709879">
                <v:rect id="_x0000_i1026" alt="" style="width:186.25pt;height:.05pt;mso-width-percent:0;mso-height-percent:0;mso-width-percent:0;mso-height-percent:0" o:hrpct="398" o:hralign="center" o:hrstd="t" o:hr="t" fillcolor="#a0a0a0" stroked="f"/>
              </w:pict>
            </w:r>
          </w:p>
        </w:tc>
      </w:tr>
      <w:tr w:rsidR="008A7A21" w:rsidRPr="001A28CA" w14:paraId="57AFA634" w14:textId="77777777" w:rsidTr="003B601F">
        <w:tc>
          <w:tcPr>
            <w:tcW w:w="1098" w:type="dxa"/>
            <w:gridSpan w:val="7"/>
            <w:tcMar>
              <w:top w:w="30" w:type="dxa"/>
              <w:left w:w="75" w:type="dxa"/>
              <w:bottom w:w="30" w:type="dxa"/>
              <w:right w:w="75" w:type="dxa"/>
            </w:tcMar>
            <w:hideMark/>
          </w:tcPr>
          <w:p w14:paraId="548AF8AF" w14:textId="77777777" w:rsidR="008A7A21" w:rsidRPr="001A28CA" w:rsidRDefault="008A7A21" w:rsidP="003B601F">
            <w:pPr>
              <w:spacing w:before="240"/>
              <w:rPr>
                <w:rFonts w:ascii="Verdana" w:eastAsia="Times New Roman" w:hAnsi="Verdana" w:cs="Times New Roman"/>
                <w:color w:val="1D3C50"/>
                <w:sz w:val="21"/>
                <w:szCs w:val="21"/>
                <w:lang w:eastAsia="en-GB"/>
              </w:rPr>
            </w:pPr>
            <w:r>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72733F6B"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1" w:history="1">
              <w:r w:rsidR="008A7A21" w:rsidRPr="001A28CA">
                <w:rPr>
                  <w:rFonts w:ascii="Verdana" w:eastAsia="Times New Roman" w:hAnsi="Verdana" w:cs="Times New Roman"/>
                  <w:color w:val="3B6A9F"/>
                  <w:sz w:val="21"/>
                  <w:szCs w:val="21"/>
                  <w:u w:val="single"/>
                  <w:lang w:eastAsia="en-GB"/>
                </w:rPr>
                <w:t>MT-Hawley</w:t>
              </w:r>
            </w:hyperlink>
          </w:p>
        </w:tc>
        <w:tc>
          <w:tcPr>
            <w:tcW w:w="0" w:type="auto"/>
            <w:tcMar>
              <w:top w:w="30" w:type="dxa"/>
              <w:left w:w="75" w:type="dxa"/>
              <w:bottom w:w="30" w:type="dxa"/>
              <w:right w:w="75" w:type="dxa"/>
            </w:tcMar>
            <w:hideMark/>
          </w:tcPr>
          <w:p w14:paraId="4A54D0A6"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2" w:history="1">
              <w:r w:rsidR="008A7A21" w:rsidRPr="001A28CA">
                <w:rPr>
                  <w:rFonts w:ascii="Verdana" w:eastAsia="Times New Roman" w:hAnsi="Verdana" w:cs="Times New Roman"/>
                  <w:color w:val="3B6A9F"/>
                  <w:sz w:val="21"/>
                  <w:szCs w:val="21"/>
                  <w:u w:val="single"/>
                  <w:lang w:eastAsia="en-GB"/>
                </w:rPr>
                <w:t>Martin H. Hawley Memorial</w:t>
              </w:r>
            </w:hyperlink>
          </w:p>
        </w:tc>
        <w:tc>
          <w:tcPr>
            <w:tcW w:w="0" w:type="auto"/>
            <w:tcMar>
              <w:top w:w="30" w:type="dxa"/>
              <w:left w:w="75" w:type="dxa"/>
              <w:bottom w:w="30" w:type="dxa"/>
              <w:right w:w="75" w:type="dxa"/>
            </w:tcMar>
            <w:hideMark/>
          </w:tcPr>
          <w:p w14:paraId="32D555F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01/12/2013</w:t>
            </w:r>
          </w:p>
        </w:tc>
        <w:tc>
          <w:tcPr>
            <w:tcW w:w="0" w:type="auto"/>
            <w:tcMar>
              <w:top w:w="30" w:type="dxa"/>
              <w:left w:w="75" w:type="dxa"/>
              <w:bottom w:w="30" w:type="dxa"/>
              <w:right w:w="75" w:type="dxa"/>
            </w:tcMar>
            <w:hideMark/>
          </w:tcPr>
          <w:p w14:paraId="3D506AA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5 </w:t>
            </w:r>
          </w:p>
        </w:tc>
        <w:tc>
          <w:tcPr>
            <w:tcW w:w="0" w:type="auto"/>
            <w:gridSpan w:val="2"/>
            <w:tcMar>
              <w:top w:w="30" w:type="dxa"/>
              <w:left w:w="75" w:type="dxa"/>
              <w:bottom w:w="30" w:type="dxa"/>
              <w:right w:w="75" w:type="dxa"/>
            </w:tcMar>
            <w:hideMark/>
          </w:tcPr>
          <w:p w14:paraId="51196FA6"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Łucki, Stanisław</w:t>
            </w:r>
          </w:p>
        </w:tc>
        <w:tc>
          <w:tcPr>
            <w:tcW w:w="0" w:type="auto"/>
            <w:vAlign w:val="center"/>
            <w:hideMark/>
          </w:tcPr>
          <w:p w14:paraId="57DD165C"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38CDF638" w14:textId="77777777" w:rsidTr="003B601F">
        <w:tc>
          <w:tcPr>
            <w:tcW w:w="1098" w:type="dxa"/>
            <w:gridSpan w:val="7"/>
            <w:tcMar>
              <w:top w:w="30" w:type="dxa"/>
              <w:left w:w="75" w:type="dxa"/>
              <w:bottom w:w="30" w:type="dxa"/>
              <w:right w:w="75" w:type="dxa"/>
            </w:tcMar>
            <w:hideMark/>
          </w:tcPr>
          <w:p w14:paraId="0888107B"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66ECEE43"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3" w:history="1">
              <w:r w:rsidR="008A7A21" w:rsidRPr="001A28CA">
                <w:rPr>
                  <w:rFonts w:ascii="Verdana" w:eastAsia="Times New Roman" w:hAnsi="Verdana" w:cs="Times New Roman"/>
                  <w:color w:val="3B6A9F"/>
                  <w:sz w:val="21"/>
                  <w:szCs w:val="21"/>
                  <w:u w:val="single"/>
                  <w:lang w:eastAsia="en-GB"/>
                </w:rPr>
                <w:t>MT-Allain</w:t>
              </w:r>
            </w:hyperlink>
          </w:p>
        </w:tc>
        <w:tc>
          <w:tcPr>
            <w:tcW w:w="0" w:type="auto"/>
            <w:tcMar>
              <w:top w:w="30" w:type="dxa"/>
              <w:left w:w="75" w:type="dxa"/>
              <w:bottom w:w="30" w:type="dxa"/>
              <w:right w:w="75" w:type="dxa"/>
            </w:tcMar>
            <w:hideMark/>
          </w:tcPr>
          <w:p w14:paraId="2A7D674B"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4" w:history="1">
              <w:r w:rsidR="008A7A21" w:rsidRPr="001A28CA">
                <w:rPr>
                  <w:rFonts w:ascii="Verdana" w:eastAsia="Times New Roman" w:hAnsi="Verdana" w:cs="Times New Roman"/>
                  <w:color w:val="3B6A9F"/>
                  <w:sz w:val="21"/>
                  <w:szCs w:val="21"/>
                  <w:u w:val="single"/>
                  <w:lang w:eastAsia="en-GB"/>
                </w:rPr>
                <w:t>John Allain Memorial</w:t>
              </w:r>
            </w:hyperlink>
          </w:p>
        </w:tc>
        <w:tc>
          <w:tcPr>
            <w:tcW w:w="0" w:type="auto"/>
            <w:tcMar>
              <w:top w:w="30" w:type="dxa"/>
              <w:left w:w="75" w:type="dxa"/>
              <w:bottom w:w="30" w:type="dxa"/>
              <w:right w:w="75" w:type="dxa"/>
            </w:tcMar>
            <w:hideMark/>
          </w:tcPr>
          <w:p w14:paraId="27F071C1"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15/03/2010</w:t>
            </w:r>
          </w:p>
        </w:tc>
        <w:tc>
          <w:tcPr>
            <w:tcW w:w="0" w:type="auto"/>
            <w:tcMar>
              <w:top w:w="30" w:type="dxa"/>
              <w:left w:w="75" w:type="dxa"/>
              <w:bottom w:w="30" w:type="dxa"/>
              <w:right w:w="75" w:type="dxa"/>
            </w:tcMar>
            <w:hideMark/>
          </w:tcPr>
          <w:p w14:paraId="4E48B3D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5628C1FB"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Catt, Peter</w:t>
            </w:r>
          </w:p>
        </w:tc>
        <w:tc>
          <w:tcPr>
            <w:tcW w:w="0" w:type="auto"/>
            <w:vAlign w:val="center"/>
            <w:hideMark/>
          </w:tcPr>
          <w:p w14:paraId="74A6A9D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569BE747" w14:textId="77777777" w:rsidTr="003B601F">
        <w:tc>
          <w:tcPr>
            <w:tcW w:w="1098" w:type="dxa"/>
            <w:gridSpan w:val="7"/>
            <w:tcMar>
              <w:top w:w="30" w:type="dxa"/>
              <w:left w:w="75" w:type="dxa"/>
              <w:bottom w:w="30" w:type="dxa"/>
              <w:right w:w="75" w:type="dxa"/>
            </w:tcMar>
            <w:hideMark/>
          </w:tcPr>
          <w:p w14:paraId="506B91D8"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49C6DA9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5" w:history="1">
              <w:r w:rsidR="008A7A21" w:rsidRPr="001A28CA">
                <w:rPr>
                  <w:rFonts w:ascii="Verdana" w:eastAsia="Times New Roman" w:hAnsi="Verdana" w:cs="Times New Roman"/>
                  <w:color w:val="3B6A9F"/>
                  <w:sz w:val="21"/>
                  <w:szCs w:val="21"/>
                  <w:u w:val="single"/>
                  <w:lang w:eastAsia="en-GB"/>
                </w:rPr>
                <w:t>MT-Warburton</w:t>
              </w:r>
            </w:hyperlink>
          </w:p>
        </w:tc>
        <w:tc>
          <w:tcPr>
            <w:tcW w:w="0" w:type="auto"/>
            <w:tcMar>
              <w:top w:w="30" w:type="dxa"/>
              <w:left w:w="75" w:type="dxa"/>
              <w:bottom w:w="30" w:type="dxa"/>
              <w:right w:w="75" w:type="dxa"/>
            </w:tcMar>
            <w:hideMark/>
          </w:tcPr>
          <w:p w14:paraId="6CBCCBDD"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6" w:history="1">
              <w:r w:rsidR="008A7A21" w:rsidRPr="001A28CA">
                <w:rPr>
                  <w:rFonts w:ascii="Verdana" w:eastAsia="Times New Roman" w:hAnsi="Verdana" w:cs="Times New Roman"/>
                  <w:color w:val="3B6A9F"/>
                  <w:sz w:val="21"/>
                  <w:szCs w:val="21"/>
                  <w:u w:val="single"/>
                  <w:lang w:eastAsia="en-GB"/>
                </w:rPr>
                <w:t>Charles Warburton Centenary Memorial</w:t>
              </w:r>
            </w:hyperlink>
          </w:p>
        </w:tc>
        <w:tc>
          <w:tcPr>
            <w:tcW w:w="0" w:type="auto"/>
            <w:tcMar>
              <w:top w:w="30" w:type="dxa"/>
              <w:left w:w="75" w:type="dxa"/>
              <w:bottom w:w="30" w:type="dxa"/>
              <w:right w:w="75" w:type="dxa"/>
            </w:tcMar>
            <w:hideMark/>
          </w:tcPr>
          <w:p w14:paraId="21E5C48A"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20/07/2009</w:t>
            </w:r>
          </w:p>
        </w:tc>
        <w:tc>
          <w:tcPr>
            <w:tcW w:w="0" w:type="auto"/>
            <w:tcMar>
              <w:top w:w="30" w:type="dxa"/>
              <w:left w:w="75" w:type="dxa"/>
              <w:bottom w:w="30" w:type="dxa"/>
              <w:right w:w="75" w:type="dxa"/>
            </w:tcMar>
            <w:hideMark/>
          </w:tcPr>
          <w:p w14:paraId="06B1A14D"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4 </w:t>
            </w:r>
          </w:p>
        </w:tc>
        <w:tc>
          <w:tcPr>
            <w:tcW w:w="0" w:type="auto"/>
            <w:gridSpan w:val="2"/>
            <w:tcMar>
              <w:top w:w="30" w:type="dxa"/>
              <w:left w:w="75" w:type="dxa"/>
              <w:bottom w:w="30" w:type="dxa"/>
              <w:right w:w="75" w:type="dxa"/>
            </w:tcMar>
            <w:hideMark/>
          </w:tcPr>
          <w:p w14:paraId="6785BF2B"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Laine, Panu</w:t>
            </w:r>
          </w:p>
        </w:tc>
        <w:tc>
          <w:tcPr>
            <w:tcW w:w="0" w:type="auto"/>
            <w:vAlign w:val="center"/>
            <w:hideMark/>
          </w:tcPr>
          <w:p w14:paraId="1103B74E"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5162D464" w14:textId="77777777" w:rsidTr="003B601F">
        <w:tc>
          <w:tcPr>
            <w:tcW w:w="1098" w:type="dxa"/>
            <w:gridSpan w:val="7"/>
            <w:tcMar>
              <w:top w:w="30" w:type="dxa"/>
              <w:left w:w="75" w:type="dxa"/>
              <w:bottom w:w="30" w:type="dxa"/>
              <w:right w:w="75" w:type="dxa"/>
            </w:tcMar>
            <w:hideMark/>
          </w:tcPr>
          <w:p w14:paraId="3604749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63FACBD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7" w:history="1">
              <w:r w:rsidR="008A7A21" w:rsidRPr="001A28CA">
                <w:rPr>
                  <w:rFonts w:ascii="Verdana" w:eastAsia="Times New Roman" w:hAnsi="Verdana" w:cs="Times New Roman"/>
                  <w:color w:val="3B6A9F"/>
                  <w:sz w:val="21"/>
                  <w:szCs w:val="21"/>
                  <w:u w:val="single"/>
                  <w:lang w:eastAsia="en-GB"/>
                </w:rPr>
                <w:t>MT-Southwell</w:t>
              </w:r>
            </w:hyperlink>
          </w:p>
        </w:tc>
        <w:tc>
          <w:tcPr>
            <w:tcW w:w="0" w:type="auto"/>
            <w:tcMar>
              <w:top w:w="30" w:type="dxa"/>
              <w:left w:w="75" w:type="dxa"/>
              <w:bottom w:w="30" w:type="dxa"/>
              <w:right w:w="75" w:type="dxa"/>
            </w:tcMar>
            <w:hideMark/>
          </w:tcPr>
          <w:p w14:paraId="276A7C9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8" w:history="1">
              <w:r w:rsidR="008A7A21" w:rsidRPr="001A28CA">
                <w:rPr>
                  <w:rFonts w:ascii="Verdana" w:eastAsia="Times New Roman" w:hAnsi="Verdana" w:cs="Times New Roman"/>
                  <w:color w:val="3B6A9F"/>
                  <w:sz w:val="21"/>
                  <w:szCs w:val="21"/>
                  <w:u w:val="single"/>
                  <w:lang w:eastAsia="en-GB"/>
                </w:rPr>
                <w:t>Henry Southwell Memorial</w:t>
              </w:r>
            </w:hyperlink>
          </w:p>
        </w:tc>
        <w:tc>
          <w:tcPr>
            <w:tcW w:w="0" w:type="auto"/>
            <w:tcMar>
              <w:top w:w="30" w:type="dxa"/>
              <w:left w:w="75" w:type="dxa"/>
              <w:bottom w:w="30" w:type="dxa"/>
              <w:right w:w="75" w:type="dxa"/>
            </w:tcMar>
            <w:hideMark/>
          </w:tcPr>
          <w:p w14:paraId="3B39F735"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23/03/2009</w:t>
            </w:r>
          </w:p>
        </w:tc>
        <w:tc>
          <w:tcPr>
            <w:tcW w:w="0" w:type="auto"/>
            <w:tcMar>
              <w:top w:w="30" w:type="dxa"/>
              <w:left w:w="75" w:type="dxa"/>
              <w:bottom w:w="30" w:type="dxa"/>
              <w:right w:w="75" w:type="dxa"/>
            </w:tcMar>
            <w:hideMark/>
          </w:tcPr>
          <w:p w14:paraId="39CD83FF"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7 </w:t>
            </w:r>
          </w:p>
        </w:tc>
        <w:tc>
          <w:tcPr>
            <w:tcW w:w="0" w:type="auto"/>
            <w:gridSpan w:val="2"/>
            <w:tcMar>
              <w:top w:w="30" w:type="dxa"/>
              <w:left w:w="75" w:type="dxa"/>
              <w:bottom w:w="30" w:type="dxa"/>
              <w:right w:w="75" w:type="dxa"/>
            </w:tcMar>
            <w:hideMark/>
          </w:tcPr>
          <w:p w14:paraId="1C4D9C04"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Pirš, Matjaž</w:t>
            </w:r>
          </w:p>
        </w:tc>
        <w:tc>
          <w:tcPr>
            <w:tcW w:w="0" w:type="auto"/>
            <w:vAlign w:val="center"/>
            <w:hideMark/>
          </w:tcPr>
          <w:p w14:paraId="6866F8C7"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673597EF" w14:textId="77777777" w:rsidTr="003B601F">
        <w:tc>
          <w:tcPr>
            <w:tcW w:w="1098" w:type="dxa"/>
            <w:gridSpan w:val="7"/>
            <w:tcMar>
              <w:top w:w="30" w:type="dxa"/>
              <w:left w:w="75" w:type="dxa"/>
              <w:bottom w:w="30" w:type="dxa"/>
              <w:right w:w="75" w:type="dxa"/>
            </w:tcMar>
            <w:hideMark/>
          </w:tcPr>
          <w:p w14:paraId="577AE1F5"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203B67D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49" w:history="1">
              <w:r w:rsidR="008A7A21" w:rsidRPr="001A28CA">
                <w:rPr>
                  <w:rFonts w:ascii="Verdana" w:eastAsia="Times New Roman" w:hAnsi="Verdana" w:cs="Times New Roman"/>
                  <w:color w:val="3B6A9F"/>
                  <w:sz w:val="21"/>
                  <w:szCs w:val="21"/>
                  <w:u w:val="single"/>
                  <w:lang w:eastAsia="en-GB"/>
                </w:rPr>
                <w:t>MT-King</w:t>
              </w:r>
            </w:hyperlink>
          </w:p>
        </w:tc>
        <w:tc>
          <w:tcPr>
            <w:tcW w:w="0" w:type="auto"/>
            <w:tcMar>
              <w:top w:w="30" w:type="dxa"/>
              <w:left w:w="75" w:type="dxa"/>
              <w:bottom w:w="30" w:type="dxa"/>
              <w:right w:w="75" w:type="dxa"/>
            </w:tcMar>
            <w:hideMark/>
          </w:tcPr>
          <w:p w14:paraId="220B9C4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0" w:history="1">
              <w:r w:rsidR="008A7A21" w:rsidRPr="001A28CA">
                <w:rPr>
                  <w:rFonts w:ascii="Verdana" w:eastAsia="Times New Roman" w:hAnsi="Verdana" w:cs="Times New Roman"/>
                  <w:color w:val="3B6A9F"/>
                  <w:sz w:val="21"/>
                  <w:szCs w:val="21"/>
                  <w:u w:val="single"/>
                  <w:lang w:eastAsia="en-GB"/>
                </w:rPr>
                <w:t>Norman King Memorial</w:t>
              </w:r>
            </w:hyperlink>
          </w:p>
        </w:tc>
        <w:tc>
          <w:tcPr>
            <w:tcW w:w="0" w:type="auto"/>
            <w:tcMar>
              <w:top w:w="30" w:type="dxa"/>
              <w:left w:w="75" w:type="dxa"/>
              <w:bottom w:w="30" w:type="dxa"/>
              <w:right w:w="75" w:type="dxa"/>
            </w:tcMar>
            <w:hideMark/>
          </w:tcPr>
          <w:p w14:paraId="3276AB87"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15/10/2008</w:t>
            </w:r>
          </w:p>
        </w:tc>
        <w:tc>
          <w:tcPr>
            <w:tcW w:w="0" w:type="auto"/>
            <w:tcMar>
              <w:top w:w="30" w:type="dxa"/>
              <w:left w:w="75" w:type="dxa"/>
              <w:bottom w:w="30" w:type="dxa"/>
              <w:right w:w="75" w:type="dxa"/>
            </w:tcMar>
            <w:hideMark/>
          </w:tcPr>
          <w:p w14:paraId="0D9F372F"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5 </w:t>
            </w:r>
          </w:p>
        </w:tc>
        <w:tc>
          <w:tcPr>
            <w:tcW w:w="0" w:type="auto"/>
            <w:gridSpan w:val="2"/>
            <w:tcMar>
              <w:top w:w="30" w:type="dxa"/>
              <w:left w:w="75" w:type="dxa"/>
              <w:bottom w:w="30" w:type="dxa"/>
              <w:right w:w="75" w:type="dxa"/>
            </w:tcMar>
            <w:hideMark/>
          </w:tcPr>
          <w:p w14:paraId="3014B116"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Galanov, Sergey Igorevich</w:t>
            </w:r>
          </w:p>
        </w:tc>
        <w:tc>
          <w:tcPr>
            <w:tcW w:w="0" w:type="auto"/>
            <w:vAlign w:val="center"/>
            <w:hideMark/>
          </w:tcPr>
          <w:p w14:paraId="24DA568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0F2CA57" w14:textId="77777777" w:rsidTr="003B601F">
        <w:tc>
          <w:tcPr>
            <w:tcW w:w="1098" w:type="dxa"/>
            <w:gridSpan w:val="7"/>
            <w:tcMar>
              <w:top w:w="30" w:type="dxa"/>
              <w:left w:w="75" w:type="dxa"/>
              <w:bottom w:w="30" w:type="dxa"/>
              <w:right w:w="75" w:type="dxa"/>
            </w:tcMar>
            <w:hideMark/>
          </w:tcPr>
          <w:p w14:paraId="0E129C7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7B08751C"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1" w:history="1">
              <w:r w:rsidR="008A7A21" w:rsidRPr="001A28CA">
                <w:rPr>
                  <w:rFonts w:ascii="Verdana" w:eastAsia="Times New Roman" w:hAnsi="Verdana" w:cs="Times New Roman"/>
                  <w:color w:val="3B6A9F"/>
                  <w:sz w:val="21"/>
                  <w:szCs w:val="21"/>
                  <w:u w:val="single"/>
                  <w:lang w:eastAsia="en-GB"/>
                </w:rPr>
                <w:t>MT-Milan</w:t>
              </w:r>
            </w:hyperlink>
          </w:p>
        </w:tc>
        <w:tc>
          <w:tcPr>
            <w:tcW w:w="0" w:type="auto"/>
            <w:tcMar>
              <w:top w:w="30" w:type="dxa"/>
              <w:left w:w="75" w:type="dxa"/>
              <w:bottom w:w="30" w:type="dxa"/>
              <w:right w:w="75" w:type="dxa"/>
            </w:tcMar>
            <w:hideMark/>
          </w:tcPr>
          <w:p w14:paraId="0E81C01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2" w:history="1">
              <w:r w:rsidR="008A7A21" w:rsidRPr="001A28CA">
                <w:rPr>
                  <w:rFonts w:ascii="Verdana" w:eastAsia="Times New Roman" w:hAnsi="Verdana" w:cs="Times New Roman"/>
                  <w:color w:val="3B6A9F"/>
                  <w:sz w:val="21"/>
                  <w:szCs w:val="21"/>
                  <w:u w:val="single"/>
                  <w:lang w:eastAsia="en-GB"/>
                </w:rPr>
                <w:t>Slade Milan Memorial</w:t>
              </w:r>
            </w:hyperlink>
          </w:p>
        </w:tc>
        <w:tc>
          <w:tcPr>
            <w:tcW w:w="0" w:type="auto"/>
            <w:tcMar>
              <w:top w:w="30" w:type="dxa"/>
              <w:left w:w="75" w:type="dxa"/>
              <w:bottom w:w="30" w:type="dxa"/>
              <w:right w:w="75" w:type="dxa"/>
            </w:tcMar>
            <w:hideMark/>
          </w:tcPr>
          <w:p w14:paraId="22B3E5A3"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15/08/2008</w:t>
            </w:r>
          </w:p>
        </w:tc>
        <w:tc>
          <w:tcPr>
            <w:tcW w:w="0" w:type="auto"/>
            <w:tcMar>
              <w:top w:w="30" w:type="dxa"/>
              <w:left w:w="75" w:type="dxa"/>
              <w:bottom w:w="30" w:type="dxa"/>
              <w:right w:w="75" w:type="dxa"/>
            </w:tcMar>
            <w:hideMark/>
          </w:tcPr>
          <w:p w14:paraId="6A7D7488"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9 </w:t>
            </w:r>
          </w:p>
        </w:tc>
        <w:tc>
          <w:tcPr>
            <w:tcW w:w="0" w:type="auto"/>
            <w:gridSpan w:val="2"/>
            <w:tcMar>
              <w:top w:w="30" w:type="dxa"/>
              <w:left w:w="75" w:type="dxa"/>
              <w:bottom w:w="30" w:type="dxa"/>
              <w:right w:w="75" w:type="dxa"/>
            </w:tcMar>
            <w:hideMark/>
          </w:tcPr>
          <w:p w14:paraId="69EC68D5"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Müller, Gerhard (Osnabrück)</w:t>
            </w:r>
          </w:p>
        </w:tc>
        <w:tc>
          <w:tcPr>
            <w:tcW w:w="0" w:type="auto"/>
            <w:vAlign w:val="center"/>
            <w:hideMark/>
          </w:tcPr>
          <w:p w14:paraId="2D7EB502"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6DA1A867" w14:textId="77777777" w:rsidTr="003B601F">
        <w:tc>
          <w:tcPr>
            <w:tcW w:w="1098" w:type="dxa"/>
            <w:gridSpan w:val="7"/>
            <w:tcMar>
              <w:top w:w="30" w:type="dxa"/>
              <w:left w:w="75" w:type="dxa"/>
              <w:bottom w:w="30" w:type="dxa"/>
              <w:right w:w="75" w:type="dxa"/>
            </w:tcMar>
            <w:hideMark/>
          </w:tcPr>
          <w:p w14:paraId="2D4969C9"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746C195C"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3" w:history="1">
              <w:r w:rsidR="008A7A21" w:rsidRPr="001A28CA">
                <w:rPr>
                  <w:rFonts w:ascii="Verdana" w:eastAsia="Times New Roman" w:hAnsi="Verdana" w:cs="Times New Roman"/>
                  <w:color w:val="3B6A9F"/>
                  <w:sz w:val="21"/>
                  <w:szCs w:val="21"/>
                  <w:u w:val="single"/>
                  <w:lang w:eastAsia="en-GB"/>
                </w:rPr>
                <w:t>MT-Goide</w:t>
              </w:r>
            </w:hyperlink>
          </w:p>
        </w:tc>
        <w:tc>
          <w:tcPr>
            <w:tcW w:w="0" w:type="auto"/>
            <w:tcMar>
              <w:top w:w="30" w:type="dxa"/>
              <w:left w:w="75" w:type="dxa"/>
              <w:bottom w:w="30" w:type="dxa"/>
              <w:right w:w="75" w:type="dxa"/>
            </w:tcMar>
            <w:hideMark/>
          </w:tcPr>
          <w:p w14:paraId="7215DA5A"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4" w:history="1">
              <w:r w:rsidR="008A7A21" w:rsidRPr="001A28CA">
                <w:rPr>
                  <w:rFonts w:ascii="Verdana" w:eastAsia="Times New Roman" w:hAnsi="Verdana" w:cs="Times New Roman"/>
                  <w:color w:val="3B6A9F"/>
                  <w:sz w:val="21"/>
                  <w:szCs w:val="21"/>
                  <w:u w:val="single"/>
                  <w:lang w:eastAsia="en-GB"/>
                </w:rPr>
                <w:t>Len Goide Memorial</w:t>
              </w:r>
            </w:hyperlink>
          </w:p>
        </w:tc>
        <w:tc>
          <w:tcPr>
            <w:tcW w:w="0" w:type="auto"/>
            <w:tcMar>
              <w:top w:w="30" w:type="dxa"/>
              <w:left w:w="75" w:type="dxa"/>
              <w:bottom w:w="30" w:type="dxa"/>
              <w:right w:w="75" w:type="dxa"/>
            </w:tcMar>
            <w:hideMark/>
          </w:tcPr>
          <w:p w14:paraId="4B669951"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15/03/2008</w:t>
            </w:r>
          </w:p>
        </w:tc>
        <w:tc>
          <w:tcPr>
            <w:tcW w:w="0" w:type="auto"/>
            <w:tcMar>
              <w:top w:w="30" w:type="dxa"/>
              <w:left w:w="75" w:type="dxa"/>
              <w:bottom w:w="30" w:type="dxa"/>
              <w:right w:w="75" w:type="dxa"/>
            </w:tcMar>
            <w:hideMark/>
          </w:tcPr>
          <w:p w14:paraId="3A14A48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44F96CD2"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Wharrier, Jo A.</w:t>
            </w:r>
          </w:p>
        </w:tc>
        <w:tc>
          <w:tcPr>
            <w:tcW w:w="0" w:type="auto"/>
            <w:vAlign w:val="center"/>
            <w:hideMark/>
          </w:tcPr>
          <w:p w14:paraId="2FD08596"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1749F2CE" w14:textId="77777777" w:rsidTr="003B601F">
        <w:tc>
          <w:tcPr>
            <w:tcW w:w="1098" w:type="dxa"/>
            <w:gridSpan w:val="7"/>
            <w:tcMar>
              <w:top w:w="30" w:type="dxa"/>
              <w:left w:w="75" w:type="dxa"/>
              <w:bottom w:w="30" w:type="dxa"/>
              <w:right w:w="75" w:type="dxa"/>
            </w:tcMar>
            <w:hideMark/>
          </w:tcPr>
          <w:p w14:paraId="6DC65A3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6D81133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5" w:history="1">
              <w:r w:rsidR="008A7A21" w:rsidRPr="001A28CA">
                <w:rPr>
                  <w:rFonts w:ascii="Verdana" w:eastAsia="Times New Roman" w:hAnsi="Verdana" w:cs="Times New Roman"/>
                  <w:color w:val="3B6A9F"/>
                  <w:sz w:val="21"/>
                  <w:szCs w:val="21"/>
                  <w:u w:val="single"/>
                  <w:lang w:eastAsia="en-GB"/>
                </w:rPr>
                <w:t>MT-Messere</w:t>
              </w:r>
            </w:hyperlink>
          </w:p>
        </w:tc>
        <w:tc>
          <w:tcPr>
            <w:tcW w:w="0" w:type="auto"/>
            <w:tcMar>
              <w:top w:w="30" w:type="dxa"/>
              <w:left w:w="75" w:type="dxa"/>
              <w:bottom w:w="30" w:type="dxa"/>
              <w:right w:w="75" w:type="dxa"/>
            </w:tcMar>
            <w:hideMark/>
          </w:tcPr>
          <w:p w14:paraId="0BCA9686"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6" w:history="1">
              <w:r w:rsidR="008A7A21" w:rsidRPr="001A28CA">
                <w:rPr>
                  <w:rFonts w:ascii="Verdana" w:eastAsia="Times New Roman" w:hAnsi="Verdana" w:cs="Times New Roman"/>
                  <w:color w:val="3B6A9F"/>
                  <w:sz w:val="21"/>
                  <w:szCs w:val="21"/>
                  <w:u w:val="single"/>
                  <w:lang w:eastAsia="en-GB"/>
                </w:rPr>
                <w:t>Ken Messere Memorial</w:t>
              </w:r>
            </w:hyperlink>
          </w:p>
        </w:tc>
        <w:tc>
          <w:tcPr>
            <w:tcW w:w="0" w:type="auto"/>
            <w:tcMar>
              <w:top w:w="30" w:type="dxa"/>
              <w:left w:w="75" w:type="dxa"/>
              <w:bottom w:w="30" w:type="dxa"/>
              <w:right w:w="75" w:type="dxa"/>
            </w:tcMar>
            <w:hideMark/>
          </w:tcPr>
          <w:p w14:paraId="75FD440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15/06/2007</w:t>
            </w:r>
          </w:p>
        </w:tc>
        <w:tc>
          <w:tcPr>
            <w:tcW w:w="0" w:type="auto"/>
            <w:tcMar>
              <w:top w:w="30" w:type="dxa"/>
              <w:left w:w="75" w:type="dxa"/>
              <w:bottom w:w="30" w:type="dxa"/>
              <w:right w:w="75" w:type="dxa"/>
            </w:tcMar>
            <w:hideMark/>
          </w:tcPr>
          <w:p w14:paraId="1028C1D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11 </w:t>
            </w:r>
          </w:p>
        </w:tc>
        <w:tc>
          <w:tcPr>
            <w:tcW w:w="0" w:type="auto"/>
            <w:gridSpan w:val="2"/>
            <w:tcMar>
              <w:top w:w="30" w:type="dxa"/>
              <w:left w:w="75" w:type="dxa"/>
              <w:bottom w:w="30" w:type="dxa"/>
              <w:right w:w="75" w:type="dxa"/>
            </w:tcMar>
            <w:hideMark/>
          </w:tcPr>
          <w:p w14:paraId="06A0957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Serradimigni, Robert</w:t>
            </w:r>
          </w:p>
        </w:tc>
        <w:tc>
          <w:tcPr>
            <w:tcW w:w="0" w:type="auto"/>
            <w:vAlign w:val="center"/>
            <w:hideMark/>
          </w:tcPr>
          <w:p w14:paraId="5993D472"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57373584" w14:textId="77777777" w:rsidTr="003B601F">
        <w:tc>
          <w:tcPr>
            <w:tcW w:w="1098" w:type="dxa"/>
            <w:gridSpan w:val="7"/>
            <w:tcMar>
              <w:top w:w="30" w:type="dxa"/>
              <w:left w:w="75" w:type="dxa"/>
              <w:bottom w:w="30" w:type="dxa"/>
              <w:right w:w="75" w:type="dxa"/>
            </w:tcMar>
            <w:hideMark/>
          </w:tcPr>
          <w:p w14:paraId="0AF49711"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64540C90"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7" w:history="1">
              <w:r w:rsidR="008A7A21" w:rsidRPr="001A28CA">
                <w:rPr>
                  <w:rFonts w:ascii="Verdana" w:eastAsia="Times New Roman" w:hAnsi="Verdana" w:cs="Times New Roman"/>
                  <w:color w:val="3B6A9F"/>
                  <w:sz w:val="21"/>
                  <w:szCs w:val="21"/>
                  <w:u w:val="single"/>
                  <w:lang w:eastAsia="en-GB"/>
                </w:rPr>
                <w:t>MT-Webb</w:t>
              </w:r>
            </w:hyperlink>
          </w:p>
        </w:tc>
        <w:tc>
          <w:tcPr>
            <w:tcW w:w="0" w:type="auto"/>
            <w:tcMar>
              <w:top w:w="30" w:type="dxa"/>
              <w:left w:w="75" w:type="dxa"/>
              <w:bottom w:w="30" w:type="dxa"/>
              <w:right w:w="75" w:type="dxa"/>
            </w:tcMar>
            <w:hideMark/>
          </w:tcPr>
          <w:p w14:paraId="0772E2A8"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8" w:history="1">
              <w:r w:rsidR="008A7A21" w:rsidRPr="001A28CA">
                <w:rPr>
                  <w:rFonts w:ascii="Verdana" w:eastAsia="Times New Roman" w:hAnsi="Verdana" w:cs="Times New Roman"/>
                  <w:color w:val="3B6A9F"/>
                  <w:sz w:val="21"/>
                  <w:szCs w:val="21"/>
                  <w:u w:val="single"/>
                  <w:lang w:eastAsia="en-GB"/>
                </w:rPr>
                <w:t>Simon Webb Memorial</w:t>
              </w:r>
            </w:hyperlink>
          </w:p>
        </w:tc>
        <w:tc>
          <w:tcPr>
            <w:tcW w:w="0" w:type="auto"/>
            <w:tcMar>
              <w:top w:w="30" w:type="dxa"/>
              <w:left w:w="75" w:type="dxa"/>
              <w:bottom w:w="30" w:type="dxa"/>
              <w:right w:w="75" w:type="dxa"/>
            </w:tcMar>
            <w:hideMark/>
          </w:tcPr>
          <w:p w14:paraId="5D6E018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14/03/2007</w:t>
            </w:r>
          </w:p>
        </w:tc>
        <w:tc>
          <w:tcPr>
            <w:tcW w:w="0" w:type="auto"/>
            <w:tcMar>
              <w:top w:w="30" w:type="dxa"/>
              <w:left w:w="75" w:type="dxa"/>
              <w:bottom w:w="30" w:type="dxa"/>
              <w:right w:w="75" w:type="dxa"/>
            </w:tcMar>
            <w:hideMark/>
          </w:tcPr>
          <w:p w14:paraId="603E52BD"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15 </w:t>
            </w:r>
          </w:p>
        </w:tc>
        <w:tc>
          <w:tcPr>
            <w:tcW w:w="0" w:type="auto"/>
            <w:gridSpan w:val="2"/>
            <w:tcMar>
              <w:top w:w="30" w:type="dxa"/>
              <w:left w:w="75" w:type="dxa"/>
              <w:bottom w:w="30" w:type="dxa"/>
              <w:right w:w="75" w:type="dxa"/>
            </w:tcMar>
            <w:hideMark/>
          </w:tcPr>
          <w:p w14:paraId="51F918AA"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Nickel, Arno</w:t>
            </w:r>
          </w:p>
        </w:tc>
        <w:tc>
          <w:tcPr>
            <w:tcW w:w="0" w:type="auto"/>
            <w:vAlign w:val="center"/>
            <w:hideMark/>
          </w:tcPr>
          <w:p w14:paraId="5C34233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4598B30B" w14:textId="77777777" w:rsidTr="003B601F">
        <w:tc>
          <w:tcPr>
            <w:tcW w:w="1098" w:type="dxa"/>
            <w:gridSpan w:val="7"/>
            <w:tcMar>
              <w:top w:w="30" w:type="dxa"/>
              <w:left w:w="75" w:type="dxa"/>
              <w:bottom w:w="30" w:type="dxa"/>
              <w:right w:w="75" w:type="dxa"/>
            </w:tcMar>
            <w:hideMark/>
          </w:tcPr>
          <w:p w14:paraId="7C0CE88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Email</w:t>
            </w:r>
          </w:p>
        </w:tc>
        <w:tc>
          <w:tcPr>
            <w:tcW w:w="1718" w:type="dxa"/>
            <w:tcMar>
              <w:top w:w="30" w:type="dxa"/>
              <w:left w:w="75" w:type="dxa"/>
              <w:bottom w:w="30" w:type="dxa"/>
              <w:right w:w="75" w:type="dxa"/>
            </w:tcMar>
            <w:hideMark/>
          </w:tcPr>
          <w:p w14:paraId="1642AD76"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59" w:history="1">
              <w:r w:rsidR="008A7A21" w:rsidRPr="001A28CA">
                <w:rPr>
                  <w:rFonts w:ascii="Verdana" w:eastAsia="Times New Roman" w:hAnsi="Verdana" w:cs="Times New Roman"/>
                  <w:color w:val="3B6A9F"/>
                  <w:sz w:val="21"/>
                  <w:szCs w:val="21"/>
                  <w:u w:val="single"/>
                  <w:lang w:eastAsia="en-GB"/>
                </w:rPr>
                <w:t>Jordan/Open/F</w:t>
              </w:r>
            </w:hyperlink>
          </w:p>
        </w:tc>
        <w:tc>
          <w:tcPr>
            <w:tcW w:w="0" w:type="auto"/>
            <w:tcMar>
              <w:top w:w="30" w:type="dxa"/>
              <w:left w:w="75" w:type="dxa"/>
              <w:bottom w:w="30" w:type="dxa"/>
              <w:right w:w="75" w:type="dxa"/>
            </w:tcMar>
            <w:hideMark/>
          </w:tcPr>
          <w:p w14:paraId="170556EB"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0" w:history="1">
              <w:r w:rsidR="008A7A21" w:rsidRPr="001A28CA">
                <w:rPr>
                  <w:rFonts w:ascii="Verdana" w:eastAsia="Times New Roman" w:hAnsi="Verdana" w:cs="Times New Roman"/>
                  <w:color w:val="3B6A9F"/>
                  <w:sz w:val="21"/>
                  <w:szCs w:val="21"/>
                  <w:u w:val="single"/>
                  <w:lang w:eastAsia="en-GB"/>
                </w:rPr>
                <w:t>John Jordan Memorial Open - Final</w:t>
              </w:r>
            </w:hyperlink>
          </w:p>
        </w:tc>
        <w:tc>
          <w:tcPr>
            <w:tcW w:w="0" w:type="auto"/>
            <w:tcMar>
              <w:top w:w="30" w:type="dxa"/>
              <w:left w:w="75" w:type="dxa"/>
              <w:bottom w:w="30" w:type="dxa"/>
              <w:right w:w="75" w:type="dxa"/>
            </w:tcMar>
            <w:hideMark/>
          </w:tcPr>
          <w:p w14:paraId="42E4410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15/01/2006</w:t>
            </w:r>
          </w:p>
        </w:tc>
        <w:tc>
          <w:tcPr>
            <w:tcW w:w="0" w:type="auto"/>
            <w:tcMar>
              <w:top w:w="30" w:type="dxa"/>
              <w:left w:w="75" w:type="dxa"/>
              <w:bottom w:w="30" w:type="dxa"/>
              <w:right w:w="75" w:type="dxa"/>
            </w:tcMar>
            <w:hideMark/>
          </w:tcPr>
          <w:p w14:paraId="49A054B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2 </w:t>
            </w:r>
          </w:p>
        </w:tc>
        <w:tc>
          <w:tcPr>
            <w:tcW w:w="0" w:type="auto"/>
            <w:gridSpan w:val="2"/>
            <w:tcMar>
              <w:top w:w="30" w:type="dxa"/>
              <w:left w:w="75" w:type="dxa"/>
              <w:bottom w:w="30" w:type="dxa"/>
              <w:right w:w="75" w:type="dxa"/>
            </w:tcMar>
            <w:hideMark/>
          </w:tcPr>
          <w:p w14:paraId="26DF6EF0"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Cornejo, Wálter</w:t>
            </w:r>
          </w:p>
        </w:tc>
        <w:tc>
          <w:tcPr>
            <w:tcW w:w="0" w:type="auto"/>
            <w:vAlign w:val="center"/>
            <w:hideMark/>
          </w:tcPr>
          <w:p w14:paraId="64AFC154"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26AF6F6" w14:textId="77777777" w:rsidTr="003B601F">
        <w:tc>
          <w:tcPr>
            <w:tcW w:w="1098" w:type="dxa"/>
            <w:gridSpan w:val="7"/>
            <w:tcMar>
              <w:top w:w="30" w:type="dxa"/>
              <w:left w:w="75" w:type="dxa"/>
              <w:bottom w:w="30" w:type="dxa"/>
              <w:right w:w="75" w:type="dxa"/>
            </w:tcMar>
            <w:hideMark/>
          </w:tcPr>
          <w:p w14:paraId="0E198CA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0536C755"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1" w:history="1">
              <w:r w:rsidR="008A7A21" w:rsidRPr="001A28CA">
                <w:rPr>
                  <w:rFonts w:ascii="Verdana" w:eastAsia="Times New Roman" w:hAnsi="Verdana" w:cs="Times New Roman"/>
                  <w:color w:val="3B6A9F"/>
                  <w:sz w:val="21"/>
                  <w:szCs w:val="21"/>
                  <w:u w:val="single"/>
                  <w:lang w:eastAsia="en-GB"/>
                </w:rPr>
                <w:t>MT-Parr-David</w:t>
              </w:r>
            </w:hyperlink>
          </w:p>
        </w:tc>
        <w:tc>
          <w:tcPr>
            <w:tcW w:w="0" w:type="auto"/>
            <w:tcMar>
              <w:top w:w="30" w:type="dxa"/>
              <w:left w:w="75" w:type="dxa"/>
              <w:bottom w:w="30" w:type="dxa"/>
              <w:right w:w="75" w:type="dxa"/>
            </w:tcMar>
            <w:hideMark/>
          </w:tcPr>
          <w:p w14:paraId="2189AC5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2" w:history="1">
              <w:r w:rsidR="008A7A21" w:rsidRPr="001A28CA">
                <w:rPr>
                  <w:rFonts w:ascii="Verdana" w:eastAsia="Times New Roman" w:hAnsi="Verdana" w:cs="Times New Roman"/>
                  <w:color w:val="3B6A9F"/>
                  <w:sz w:val="21"/>
                  <w:szCs w:val="21"/>
                  <w:u w:val="single"/>
                  <w:lang w:eastAsia="en-GB"/>
                </w:rPr>
                <w:t>David Parr Memorial</w:t>
              </w:r>
            </w:hyperlink>
          </w:p>
        </w:tc>
        <w:tc>
          <w:tcPr>
            <w:tcW w:w="0" w:type="auto"/>
            <w:tcMar>
              <w:top w:w="30" w:type="dxa"/>
              <w:left w:w="75" w:type="dxa"/>
              <w:bottom w:w="30" w:type="dxa"/>
              <w:right w:w="75" w:type="dxa"/>
            </w:tcMar>
            <w:hideMark/>
          </w:tcPr>
          <w:p w14:paraId="39A67D99"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15/05/2005</w:t>
            </w:r>
          </w:p>
        </w:tc>
        <w:tc>
          <w:tcPr>
            <w:tcW w:w="0" w:type="auto"/>
            <w:tcMar>
              <w:top w:w="30" w:type="dxa"/>
              <w:left w:w="75" w:type="dxa"/>
              <w:bottom w:w="30" w:type="dxa"/>
              <w:right w:w="75" w:type="dxa"/>
            </w:tcMar>
            <w:hideMark/>
          </w:tcPr>
          <w:p w14:paraId="432D1C31"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9 </w:t>
            </w:r>
          </w:p>
        </w:tc>
        <w:tc>
          <w:tcPr>
            <w:tcW w:w="0" w:type="auto"/>
            <w:gridSpan w:val="2"/>
            <w:tcMar>
              <w:top w:w="30" w:type="dxa"/>
              <w:left w:w="75" w:type="dxa"/>
              <w:bottom w:w="30" w:type="dxa"/>
              <w:right w:w="75" w:type="dxa"/>
            </w:tcMar>
            <w:hideMark/>
          </w:tcPr>
          <w:p w14:paraId="349F53D3"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Fenwick, Chris</w:t>
            </w:r>
          </w:p>
        </w:tc>
        <w:tc>
          <w:tcPr>
            <w:tcW w:w="0" w:type="auto"/>
            <w:vAlign w:val="center"/>
            <w:hideMark/>
          </w:tcPr>
          <w:p w14:paraId="5F5F9F31"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79119373" w14:textId="77777777" w:rsidTr="003B601F">
        <w:tc>
          <w:tcPr>
            <w:tcW w:w="1098" w:type="dxa"/>
            <w:gridSpan w:val="7"/>
            <w:tcMar>
              <w:top w:w="30" w:type="dxa"/>
              <w:left w:w="75" w:type="dxa"/>
              <w:bottom w:w="30" w:type="dxa"/>
              <w:right w:w="75" w:type="dxa"/>
            </w:tcMar>
            <w:hideMark/>
          </w:tcPr>
          <w:p w14:paraId="0C91253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Server</w:t>
            </w:r>
          </w:p>
        </w:tc>
        <w:tc>
          <w:tcPr>
            <w:tcW w:w="1718" w:type="dxa"/>
            <w:tcMar>
              <w:top w:w="30" w:type="dxa"/>
              <w:left w:w="75" w:type="dxa"/>
              <w:bottom w:w="30" w:type="dxa"/>
              <w:right w:w="75" w:type="dxa"/>
            </w:tcMar>
            <w:hideMark/>
          </w:tcPr>
          <w:p w14:paraId="374E8853"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3" w:history="1">
              <w:r w:rsidR="008A7A21" w:rsidRPr="001A28CA">
                <w:rPr>
                  <w:rFonts w:ascii="Verdana" w:eastAsia="Times New Roman" w:hAnsi="Verdana" w:cs="Times New Roman"/>
                  <w:color w:val="3B6A9F"/>
                  <w:sz w:val="21"/>
                  <w:szCs w:val="21"/>
                  <w:u w:val="single"/>
                  <w:lang w:eastAsia="en-GB"/>
                </w:rPr>
                <w:t>MT-Parr-Frank</w:t>
              </w:r>
            </w:hyperlink>
          </w:p>
        </w:tc>
        <w:tc>
          <w:tcPr>
            <w:tcW w:w="0" w:type="auto"/>
            <w:tcMar>
              <w:top w:w="30" w:type="dxa"/>
              <w:left w:w="75" w:type="dxa"/>
              <w:bottom w:w="30" w:type="dxa"/>
              <w:right w:w="75" w:type="dxa"/>
            </w:tcMar>
            <w:hideMark/>
          </w:tcPr>
          <w:p w14:paraId="5AD0B8F5"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4" w:history="1">
              <w:r w:rsidR="008A7A21" w:rsidRPr="001A28CA">
                <w:rPr>
                  <w:rFonts w:ascii="Verdana" w:eastAsia="Times New Roman" w:hAnsi="Verdana" w:cs="Times New Roman"/>
                  <w:color w:val="3B6A9F"/>
                  <w:sz w:val="21"/>
                  <w:szCs w:val="21"/>
                  <w:u w:val="single"/>
                  <w:lang w:eastAsia="en-GB"/>
                </w:rPr>
                <w:t>Frank Parr Memorial</w:t>
              </w:r>
            </w:hyperlink>
          </w:p>
        </w:tc>
        <w:tc>
          <w:tcPr>
            <w:tcW w:w="0" w:type="auto"/>
            <w:tcMar>
              <w:top w:w="30" w:type="dxa"/>
              <w:left w:w="75" w:type="dxa"/>
              <w:bottom w:w="30" w:type="dxa"/>
              <w:right w:w="75" w:type="dxa"/>
            </w:tcMar>
            <w:hideMark/>
          </w:tcPr>
          <w:p w14:paraId="145482EC"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15/05/2005</w:t>
            </w:r>
          </w:p>
        </w:tc>
        <w:tc>
          <w:tcPr>
            <w:tcW w:w="0" w:type="auto"/>
            <w:tcMar>
              <w:top w:w="30" w:type="dxa"/>
              <w:left w:w="75" w:type="dxa"/>
              <w:bottom w:w="30" w:type="dxa"/>
              <w:right w:w="75" w:type="dxa"/>
            </w:tcMar>
            <w:hideMark/>
          </w:tcPr>
          <w:p w14:paraId="092F4B2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13 </w:t>
            </w:r>
          </w:p>
        </w:tc>
        <w:tc>
          <w:tcPr>
            <w:tcW w:w="0" w:type="auto"/>
            <w:gridSpan w:val="2"/>
            <w:tcMar>
              <w:top w:w="30" w:type="dxa"/>
              <w:left w:w="75" w:type="dxa"/>
              <w:bottom w:w="30" w:type="dxa"/>
              <w:right w:w="75" w:type="dxa"/>
            </w:tcMar>
            <w:hideMark/>
          </w:tcPr>
          <w:p w14:paraId="7662486A"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Persson, Conny</w:t>
            </w:r>
          </w:p>
        </w:tc>
        <w:tc>
          <w:tcPr>
            <w:tcW w:w="0" w:type="auto"/>
            <w:vAlign w:val="center"/>
            <w:hideMark/>
          </w:tcPr>
          <w:p w14:paraId="33810E62"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06BED4A3" w14:textId="77777777" w:rsidTr="003B601F">
        <w:tc>
          <w:tcPr>
            <w:tcW w:w="1098" w:type="dxa"/>
            <w:gridSpan w:val="7"/>
            <w:tcMar>
              <w:top w:w="30" w:type="dxa"/>
              <w:left w:w="75" w:type="dxa"/>
              <w:bottom w:w="30" w:type="dxa"/>
              <w:right w:w="75" w:type="dxa"/>
            </w:tcMar>
            <w:hideMark/>
          </w:tcPr>
          <w:p w14:paraId="37311FB1" w14:textId="77777777" w:rsidR="008A7A21"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Postal</w:t>
            </w:r>
          </w:p>
          <w:p w14:paraId="09626148" w14:textId="77777777" w:rsidR="008A7A21" w:rsidRDefault="008A7A21" w:rsidP="003B601F">
            <w:pPr>
              <w:spacing w:before="240"/>
              <w:rPr>
                <w:rFonts w:ascii="Verdana" w:eastAsia="Times New Roman" w:hAnsi="Verdana" w:cs="Times New Roman"/>
                <w:color w:val="1D3C50"/>
                <w:sz w:val="21"/>
                <w:szCs w:val="21"/>
                <w:lang w:eastAsia="en-GB"/>
              </w:rPr>
            </w:pPr>
          </w:p>
          <w:p w14:paraId="4F4D1C8E" w14:textId="77777777" w:rsidR="008A7A21" w:rsidRDefault="008A7A21" w:rsidP="003B601F">
            <w:pPr>
              <w:spacing w:before="240"/>
              <w:rPr>
                <w:rFonts w:ascii="Verdana" w:eastAsia="Times New Roman" w:hAnsi="Verdana" w:cs="Times New Roman"/>
                <w:color w:val="1D3C50"/>
                <w:sz w:val="21"/>
                <w:szCs w:val="21"/>
                <w:lang w:eastAsia="en-GB"/>
              </w:rPr>
            </w:pPr>
          </w:p>
          <w:p w14:paraId="3252986A" w14:textId="1E3AC2BA" w:rsidR="008A7A21" w:rsidRPr="001A28CA" w:rsidRDefault="008A7A21" w:rsidP="003B601F">
            <w:pPr>
              <w:spacing w:before="240"/>
              <w:rPr>
                <w:rFonts w:ascii="Verdana" w:eastAsia="Times New Roman" w:hAnsi="Verdana" w:cs="Times New Roman"/>
                <w:color w:val="1D3C50"/>
                <w:sz w:val="21"/>
                <w:szCs w:val="21"/>
                <w:lang w:eastAsia="en-GB"/>
              </w:rPr>
            </w:pPr>
          </w:p>
        </w:tc>
        <w:tc>
          <w:tcPr>
            <w:tcW w:w="1718" w:type="dxa"/>
            <w:tcMar>
              <w:top w:w="30" w:type="dxa"/>
              <w:left w:w="75" w:type="dxa"/>
              <w:bottom w:w="30" w:type="dxa"/>
              <w:right w:w="75" w:type="dxa"/>
            </w:tcMar>
            <w:hideMark/>
          </w:tcPr>
          <w:p w14:paraId="25ADFB3E"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5" w:history="1">
              <w:r w:rsidR="008A7A21" w:rsidRPr="001A28CA">
                <w:rPr>
                  <w:rFonts w:ascii="Verdana" w:eastAsia="Times New Roman" w:hAnsi="Verdana" w:cs="Times New Roman"/>
                  <w:color w:val="3B6A9F"/>
                  <w:sz w:val="21"/>
                  <w:szCs w:val="21"/>
                  <w:u w:val="single"/>
                  <w:lang w:eastAsia="en-GB"/>
                </w:rPr>
                <w:t>MT-Mitchell</w:t>
              </w:r>
            </w:hyperlink>
          </w:p>
        </w:tc>
        <w:tc>
          <w:tcPr>
            <w:tcW w:w="0" w:type="auto"/>
            <w:tcMar>
              <w:top w:w="30" w:type="dxa"/>
              <w:left w:w="75" w:type="dxa"/>
              <w:bottom w:w="30" w:type="dxa"/>
              <w:right w:w="75" w:type="dxa"/>
            </w:tcMar>
            <w:hideMark/>
          </w:tcPr>
          <w:p w14:paraId="1E8C401C"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6" w:history="1">
              <w:r w:rsidR="008A7A21" w:rsidRPr="001A28CA">
                <w:rPr>
                  <w:rFonts w:ascii="Verdana" w:eastAsia="Times New Roman" w:hAnsi="Verdana" w:cs="Times New Roman"/>
                  <w:color w:val="3B6A9F"/>
                  <w:sz w:val="21"/>
                  <w:szCs w:val="21"/>
                  <w:u w:val="single"/>
                  <w:lang w:eastAsia="en-GB"/>
                </w:rPr>
                <w:t>Bob Mitchell Memorial</w:t>
              </w:r>
            </w:hyperlink>
          </w:p>
        </w:tc>
        <w:tc>
          <w:tcPr>
            <w:tcW w:w="0" w:type="auto"/>
            <w:tcMar>
              <w:top w:w="30" w:type="dxa"/>
              <w:left w:w="75" w:type="dxa"/>
              <w:bottom w:w="30" w:type="dxa"/>
              <w:right w:w="75" w:type="dxa"/>
            </w:tcMar>
            <w:hideMark/>
          </w:tcPr>
          <w:p w14:paraId="058429B3"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15/10/2004</w:t>
            </w:r>
          </w:p>
        </w:tc>
        <w:tc>
          <w:tcPr>
            <w:tcW w:w="0" w:type="auto"/>
            <w:tcMar>
              <w:top w:w="30" w:type="dxa"/>
              <w:left w:w="75" w:type="dxa"/>
              <w:bottom w:w="30" w:type="dxa"/>
              <w:right w:w="75" w:type="dxa"/>
            </w:tcMar>
            <w:hideMark/>
          </w:tcPr>
          <w:p w14:paraId="3A405BFE"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5 </w:t>
            </w:r>
          </w:p>
        </w:tc>
        <w:tc>
          <w:tcPr>
            <w:tcW w:w="0" w:type="auto"/>
            <w:gridSpan w:val="2"/>
            <w:tcMar>
              <w:top w:w="30" w:type="dxa"/>
              <w:left w:w="75" w:type="dxa"/>
              <w:bottom w:w="30" w:type="dxa"/>
              <w:right w:w="75" w:type="dxa"/>
            </w:tcMar>
            <w:hideMark/>
          </w:tcPr>
          <w:p w14:paraId="5216004E" w14:textId="77777777" w:rsidR="008A7A21"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Lilleøren, Morten</w:t>
            </w:r>
          </w:p>
          <w:p w14:paraId="311692CB"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vAlign w:val="center"/>
            <w:hideMark/>
          </w:tcPr>
          <w:p w14:paraId="4A0A4326"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3A965F52" w14:textId="77777777" w:rsidTr="003B601F">
        <w:trPr>
          <w:gridAfter w:val="1"/>
        </w:trPr>
        <w:tc>
          <w:tcPr>
            <w:tcW w:w="1098" w:type="dxa"/>
            <w:gridSpan w:val="7"/>
            <w:tcMar>
              <w:top w:w="0" w:type="dxa"/>
              <w:left w:w="75" w:type="dxa"/>
              <w:bottom w:w="0" w:type="dxa"/>
              <w:right w:w="75" w:type="dxa"/>
            </w:tcMar>
            <w:vAlign w:val="center"/>
            <w:hideMark/>
          </w:tcPr>
          <w:p w14:paraId="61F01DCC"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Format</w:t>
            </w:r>
          </w:p>
        </w:tc>
        <w:tc>
          <w:tcPr>
            <w:tcW w:w="1718" w:type="dxa"/>
            <w:tcMar>
              <w:top w:w="0" w:type="dxa"/>
              <w:left w:w="75" w:type="dxa"/>
              <w:bottom w:w="0" w:type="dxa"/>
              <w:right w:w="75" w:type="dxa"/>
            </w:tcMar>
            <w:vAlign w:val="center"/>
            <w:hideMark/>
          </w:tcPr>
          <w:p w14:paraId="53B3F7DF"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Short Name</w:t>
            </w:r>
          </w:p>
        </w:tc>
        <w:tc>
          <w:tcPr>
            <w:tcW w:w="0" w:type="auto"/>
            <w:tcMar>
              <w:top w:w="0" w:type="dxa"/>
              <w:left w:w="75" w:type="dxa"/>
              <w:bottom w:w="0" w:type="dxa"/>
              <w:right w:w="75" w:type="dxa"/>
            </w:tcMar>
            <w:vAlign w:val="center"/>
            <w:hideMark/>
          </w:tcPr>
          <w:p w14:paraId="3A38FAE8"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Name</w:t>
            </w:r>
          </w:p>
        </w:tc>
        <w:tc>
          <w:tcPr>
            <w:tcW w:w="0" w:type="auto"/>
            <w:tcMar>
              <w:top w:w="0" w:type="dxa"/>
              <w:left w:w="75" w:type="dxa"/>
              <w:bottom w:w="0" w:type="dxa"/>
              <w:right w:w="75" w:type="dxa"/>
            </w:tcMar>
            <w:vAlign w:val="center"/>
            <w:hideMark/>
          </w:tcPr>
          <w:p w14:paraId="36FE6867"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Start date</w:t>
            </w:r>
          </w:p>
        </w:tc>
        <w:tc>
          <w:tcPr>
            <w:tcW w:w="0" w:type="auto"/>
            <w:tcMar>
              <w:top w:w="0" w:type="dxa"/>
              <w:left w:w="75" w:type="dxa"/>
              <w:bottom w:w="0" w:type="dxa"/>
              <w:right w:w="75" w:type="dxa"/>
            </w:tcMar>
            <w:vAlign w:val="center"/>
            <w:hideMark/>
          </w:tcPr>
          <w:p w14:paraId="58F81441"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Category</w:t>
            </w:r>
          </w:p>
        </w:tc>
        <w:tc>
          <w:tcPr>
            <w:tcW w:w="0" w:type="auto"/>
            <w:gridSpan w:val="2"/>
            <w:tcMar>
              <w:top w:w="0" w:type="dxa"/>
              <w:left w:w="75" w:type="dxa"/>
              <w:bottom w:w="0" w:type="dxa"/>
              <w:right w:w="75" w:type="dxa"/>
            </w:tcMar>
            <w:vAlign w:val="center"/>
            <w:hideMark/>
          </w:tcPr>
          <w:p w14:paraId="402DDD7A" w14:textId="77777777" w:rsidR="008A7A21" w:rsidRPr="001A28CA" w:rsidRDefault="008A7A21" w:rsidP="003B601F">
            <w:pPr>
              <w:rPr>
                <w:rFonts w:ascii="Arial" w:eastAsia="Times New Roman" w:hAnsi="Arial" w:cs="Times New Roman"/>
                <w:color w:val="81A4C8"/>
                <w:sz w:val="20"/>
                <w:szCs w:val="20"/>
                <w:lang w:eastAsia="en-GB"/>
              </w:rPr>
            </w:pPr>
            <w:r w:rsidRPr="001A28CA">
              <w:rPr>
                <w:rFonts w:ascii="Arial" w:eastAsia="Times New Roman" w:hAnsi="Arial" w:cs="Times New Roman"/>
                <w:color w:val="81A4C8"/>
                <w:sz w:val="20"/>
                <w:szCs w:val="20"/>
                <w:lang w:eastAsia="en-GB"/>
              </w:rPr>
              <w:t>Winner(s)</w:t>
            </w:r>
          </w:p>
        </w:tc>
      </w:tr>
      <w:tr w:rsidR="008A7A21" w:rsidRPr="001A28CA" w14:paraId="142D9A58" w14:textId="77777777" w:rsidTr="003B601F">
        <w:trPr>
          <w:gridAfter w:val="2"/>
        </w:trPr>
        <w:tc>
          <w:tcPr>
            <w:tcW w:w="7652" w:type="dxa"/>
            <w:gridSpan w:val="12"/>
            <w:vAlign w:val="center"/>
            <w:hideMark/>
          </w:tcPr>
          <w:p w14:paraId="35D3AA00" w14:textId="77777777" w:rsidR="008A7A21" w:rsidRPr="001A28CA" w:rsidRDefault="002A32F7" w:rsidP="003B601F">
            <w:pPr>
              <w:spacing w:before="240"/>
              <w:rPr>
                <w:rFonts w:ascii="Verdana" w:eastAsia="Times New Roman" w:hAnsi="Verdana" w:cs="Times New Roman"/>
                <w:color w:val="1D3C50"/>
                <w:sz w:val="21"/>
                <w:szCs w:val="21"/>
                <w:lang w:eastAsia="en-GB"/>
              </w:rPr>
            </w:pPr>
            <w:r>
              <w:rPr>
                <w:rFonts w:ascii="Verdana" w:eastAsia="Times New Roman" w:hAnsi="Verdana" w:cs="Times New Roman"/>
                <w:noProof/>
                <w:color w:val="1D3C50"/>
                <w:sz w:val="21"/>
                <w:szCs w:val="21"/>
                <w:lang w:eastAsia="en-GB"/>
              </w:rPr>
              <w:pict w14:anchorId="6167A576">
                <v:rect id="_x0000_i1025" alt="" style="width:186.25pt;height:.05pt;mso-width-percent:0;mso-height-percent:0;mso-width-percent:0;mso-height-percent:0" o:hrpct="398" o:hralign="center" o:hrstd="t" o:hr="t" fillcolor="#a0a0a0" stroked="f"/>
              </w:pict>
            </w:r>
          </w:p>
        </w:tc>
      </w:tr>
      <w:tr w:rsidR="008A7A21" w:rsidRPr="001A28CA" w14:paraId="46410E77" w14:textId="77777777" w:rsidTr="003B601F">
        <w:tc>
          <w:tcPr>
            <w:tcW w:w="1098" w:type="dxa"/>
            <w:gridSpan w:val="7"/>
            <w:tcMar>
              <w:top w:w="30" w:type="dxa"/>
              <w:left w:w="75" w:type="dxa"/>
              <w:bottom w:w="30" w:type="dxa"/>
              <w:right w:w="75" w:type="dxa"/>
            </w:tcMar>
            <w:hideMark/>
          </w:tcPr>
          <w:p w14:paraId="3486DB5D"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Postal</w:t>
            </w:r>
          </w:p>
        </w:tc>
        <w:tc>
          <w:tcPr>
            <w:tcW w:w="1718" w:type="dxa"/>
            <w:tcMar>
              <w:top w:w="30" w:type="dxa"/>
              <w:left w:w="75" w:type="dxa"/>
              <w:bottom w:w="30" w:type="dxa"/>
              <w:right w:w="75" w:type="dxa"/>
            </w:tcMar>
            <w:hideMark/>
          </w:tcPr>
          <w:p w14:paraId="349A5DD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7" w:history="1">
              <w:r w:rsidR="008A7A21" w:rsidRPr="001A28CA">
                <w:rPr>
                  <w:rFonts w:ascii="Verdana" w:eastAsia="Times New Roman" w:hAnsi="Verdana" w:cs="Times New Roman"/>
                  <w:color w:val="3B6A9F"/>
                  <w:sz w:val="21"/>
                  <w:szCs w:val="21"/>
                  <w:u w:val="single"/>
                  <w:lang w:eastAsia="en-GB"/>
                </w:rPr>
                <w:t>MT-Wason</w:t>
              </w:r>
            </w:hyperlink>
          </w:p>
        </w:tc>
        <w:tc>
          <w:tcPr>
            <w:tcW w:w="0" w:type="auto"/>
            <w:tcMar>
              <w:top w:w="30" w:type="dxa"/>
              <w:left w:w="75" w:type="dxa"/>
              <w:bottom w:w="30" w:type="dxa"/>
              <w:right w:w="75" w:type="dxa"/>
            </w:tcMar>
            <w:hideMark/>
          </w:tcPr>
          <w:p w14:paraId="210FFAB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8" w:history="1">
              <w:r w:rsidR="008A7A21" w:rsidRPr="001A28CA">
                <w:rPr>
                  <w:rFonts w:ascii="Verdana" w:eastAsia="Times New Roman" w:hAnsi="Verdana" w:cs="Times New Roman"/>
                  <w:color w:val="3B6A9F"/>
                  <w:sz w:val="21"/>
                  <w:szCs w:val="21"/>
                  <w:u w:val="single"/>
                  <w:lang w:eastAsia="en-GB"/>
                </w:rPr>
                <w:t>Peter C. Wason Memorial</w:t>
              </w:r>
            </w:hyperlink>
          </w:p>
        </w:tc>
        <w:tc>
          <w:tcPr>
            <w:tcW w:w="0" w:type="auto"/>
            <w:tcMar>
              <w:top w:w="30" w:type="dxa"/>
              <w:left w:w="75" w:type="dxa"/>
              <w:bottom w:w="30" w:type="dxa"/>
              <w:right w:w="75" w:type="dxa"/>
            </w:tcMar>
            <w:hideMark/>
          </w:tcPr>
          <w:p w14:paraId="7D1336D8"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22/06/2004</w:t>
            </w:r>
          </w:p>
        </w:tc>
        <w:tc>
          <w:tcPr>
            <w:tcW w:w="0" w:type="auto"/>
            <w:tcMar>
              <w:top w:w="30" w:type="dxa"/>
              <w:left w:w="75" w:type="dxa"/>
              <w:bottom w:w="30" w:type="dxa"/>
              <w:right w:w="75" w:type="dxa"/>
            </w:tcMar>
            <w:hideMark/>
          </w:tcPr>
          <w:p w14:paraId="652BE4E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5FF9ED4D"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Andreassen, Einar</w:t>
            </w:r>
          </w:p>
        </w:tc>
        <w:tc>
          <w:tcPr>
            <w:tcW w:w="0" w:type="auto"/>
            <w:vAlign w:val="center"/>
            <w:hideMark/>
          </w:tcPr>
          <w:p w14:paraId="12118C5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2A6E1CA6" w14:textId="77777777" w:rsidTr="003B601F">
        <w:tc>
          <w:tcPr>
            <w:tcW w:w="1098" w:type="dxa"/>
            <w:gridSpan w:val="7"/>
            <w:tcMar>
              <w:top w:w="30" w:type="dxa"/>
              <w:left w:w="75" w:type="dxa"/>
              <w:bottom w:w="30" w:type="dxa"/>
              <w:right w:w="75" w:type="dxa"/>
            </w:tcMar>
            <w:hideMark/>
          </w:tcPr>
          <w:p w14:paraId="48D4BB8E"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Postal</w:t>
            </w:r>
          </w:p>
        </w:tc>
        <w:tc>
          <w:tcPr>
            <w:tcW w:w="1718" w:type="dxa"/>
            <w:tcMar>
              <w:top w:w="30" w:type="dxa"/>
              <w:left w:w="75" w:type="dxa"/>
              <w:bottom w:w="30" w:type="dxa"/>
              <w:right w:w="75" w:type="dxa"/>
            </w:tcMar>
            <w:hideMark/>
          </w:tcPr>
          <w:p w14:paraId="242C05A3"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69" w:history="1">
              <w:r w:rsidR="008A7A21" w:rsidRPr="001A28CA">
                <w:rPr>
                  <w:rFonts w:ascii="Verdana" w:eastAsia="Times New Roman" w:hAnsi="Verdana" w:cs="Times New Roman"/>
                  <w:color w:val="3B6A9F"/>
                  <w:sz w:val="21"/>
                  <w:szCs w:val="21"/>
                  <w:u w:val="single"/>
                  <w:lang w:eastAsia="en-GB"/>
                </w:rPr>
                <w:t>MT-Tatlow</w:t>
              </w:r>
            </w:hyperlink>
          </w:p>
        </w:tc>
        <w:tc>
          <w:tcPr>
            <w:tcW w:w="0" w:type="auto"/>
            <w:tcMar>
              <w:top w:w="30" w:type="dxa"/>
              <w:left w:w="75" w:type="dxa"/>
              <w:bottom w:w="30" w:type="dxa"/>
              <w:right w:w="75" w:type="dxa"/>
            </w:tcMar>
            <w:hideMark/>
          </w:tcPr>
          <w:p w14:paraId="47E109E4"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0" w:history="1">
              <w:r w:rsidR="008A7A21" w:rsidRPr="001A28CA">
                <w:rPr>
                  <w:rFonts w:ascii="Verdana" w:eastAsia="Times New Roman" w:hAnsi="Verdana" w:cs="Times New Roman"/>
                  <w:color w:val="3B6A9F"/>
                  <w:sz w:val="21"/>
                  <w:szCs w:val="21"/>
                  <w:u w:val="single"/>
                  <w:lang w:eastAsia="en-GB"/>
                </w:rPr>
                <w:t>Stephen Tatlow Memorial</w:t>
              </w:r>
            </w:hyperlink>
          </w:p>
        </w:tc>
        <w:tc>
          <w:tcPr>
            <w:tcW w:w="0" w:type="auto"/>
            <w:tcMar>
              <w:top w:w="30" w:type="dxa"/>
              <w:left w:w="75" w:type="dxa"/>
              <w:bottom w:w="30" w:type="dxa"/>
              <w:right w:w="75" w:type="dxa"/>
            </w:tcMar>
            <w:hideMark/>
          </w:tcPr>
          <w:p w14:paraId="1F455B3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22/06/2004</w:t>
            </w:r>
          </w:p>
        </w:tc>
        <w:tc>
          <w:tcPr>
            <w:tcW w:w="0" w:type="auto"/>
            <w:tcMar>
              <w:top w:w="30" w:type="dxa"/>
              <w:left w:w="75" w:type="dxa"/>
              <w:bottom w:w="30" w:type="dxa"/>
              <w:right w:w="75" w:type="dxa"/>
            </w:tcMar>
            <w:hideMark/>
          </w:tcPr>
          <w:p w14:paraId="42C89888"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5 </w:t>
            </w:r>
          </w:p>
        </w:tc>
        <w:tc>
          <w:tcPr>
            <w:tcW w:w="0" w:type="auto"/>
            <w:gridSpan w:val="2"/>
            <w:tcMar>
              <w:top w:w="30" w:type="dxa"/>
              <w:left w:w="75" w:type="dxa"/>
              <w:bottom w:w="30" w:type="dxa"/>
              <w:right w:w="75" w:type="dxa"/>
            </w:tcMar>
            <w:hideMark/>
          </w:tcPr>
          <w:p w14:paraId="24906D8D"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Jacquin, Roberto Juan</w:t>
            </w:r>
          </w:p>
        </w:tc>
        <w:tc>
          <w:tcPr>
            <w:tcW w:w="0" w:type="auto"/>
            <w:vAlign w:val="center"/>
            <w:hideMark/>
          </w:tcPr>
          <w:p w14:paraId="53C79363"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4C70F036" w14:textId="77777777" w:rsidTr="003B601F">
        <w:tc>
          <w:tcPr>
            <w:tcW w:w="1098" w:type="dxa"/>
            <w:gridSpan w:val="7"/>
            <w:tcMar>
              <w:top w:w="30" w:type="dxa"/>
              <w:left w:w="75" w:type="dxa"/>
              <w:bottom w:w="30" w:type="dxa"/>
              <w:right w:w="75" w:type="dxa"/>
            </w:tcMar>
            <w:hideMark/>
          </w:tcPr>
          <w:p w14:paraId="5D4DE46B"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Email</w:t>
            </w:r>
          </w:p>
        </w:tc>
        <w:tc>
          <w:tcPr>
            <w:tcW w:w="1718" w:type="dxa"/>
            <w:tcMar>
              <w:top w:w="30" w:type="dxa"/>
              <w:left w:w="75" w:type="dxa"/>
              <w:bottom w:w="30" w:type="dxa"/>
              <w:right w:w="75" w:type="dxa"/>
            </w:tcMar>
            <w:hideMark/>
          </w:tcPr>
          <w:p w14:paraId="1040CE17"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1" w:history="1">
              <w:r w:rsidR="008A7A21" w:rsidRPr="001A28CA">
                <w:rPr>
                  <w:rFonts w:ascii="Verdana" w:eastAsia="Times New Roman" w:hAnsi="Verdana" w:cs="Times New Roman"/>
                  <w:color w:val="3B6A9F"/>
                  <w:sz w:val="21"/>
                  <w:szCs w:val="21"/>
                  <w:u w:val="single"/>
                  <w:lang w:eastAsia="en-GB"/>
                </w:rPr>
                <w:t>MT-Jordan/E</w:t>
              </w:r>
            </w:hyperlink>
          </w:p>
        </w:tc>
        <w:tc>
          <w:tcPr>
            <w:tcW w:w="0" w:type="auto"/>
            <w:tcMar>
              <w:top w:w="30" w:type="dxa"/>
              <w:left w:w="75" w:type="dxa"/>
              <w:bottom w:w="30" w:type="dxa"/>
              <w:right w:w="75" w:type="dxa"/>
            </w:tcMar>
            <w:hideMark/>
          </w:tcPr>
          <w:p w14:paraId="212F0D71"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2" w:history="1">
              <w:r w:rsidR="008A7A21" w:rsidRPr="001A28CA">
                <w:rPr>
                  <w:rFonts w:ascii="Verdana" w:eastAsia="Times New Roman" w:hAnsi="Verdana" w:cs="Times New Roman"/>
                  <w:color w:val="3B6A9F"/>
                  <w:sz w:val="21"/>
                  <w:szCs w:val="21"/>
                  <w:u w:val="single"/>
                  <w:lang w:eastAsia="en-GB"/>
                </w:rPr>
                <w:t>John Jordan Memorial, email section</w:t>
              </w:r>
            </w:hyperlink>
          </w:p>
        </w:tc>
        <w:tc>
          <w:tcPr>
            <w:tcW w:w="0" w:type="auto"/>
            <w:tcMar>
              <w:top w:w="30" w:type="dxa"/>
              <w:left w:w="75" w:type="dxa"/>
              <w:bottom w:w="30" w:type="dxa"/>
              <w:right w:w="75" w:type="dxa"/>
            </w:tcMar>
            <w:hideMark/>
          </w:tcPr>
          <w:p w14:paraId="25236DA9"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04/03/2004</w:t>
            </w:r>
          </w:p>
        </w:tc>
        <w:tc>
          <w:tcPr>
            <w:tcW w:w="0" w:type="auto"/>
            <w:tcMar>
              <w:top w:w="30" w:type="dxa"/>
              <w:left w:w="75" w:type="dxa"/>
              <w:bottom w:w="30" w:type="dxa"/>
              <w:right w:w="75" w:type="dxa"/>
            </w:tcMar>
            <w:hideMark/>
          </w:tcPr>
          <w:p w14:paraId="5B32BC6B"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9 </w:t>
            </w:r>
          </w:p>
        </w:tc>
        <w:tc>
          <w:tcPr>
            <w:tcW w:w="0" w:type="auto"/>
            <w:gridSpan w:val="2"/>
            <w:tcMar>
              <w:top w:w="30" w:type="dxa"/>
              <w:left w:w="75" w:type="dxa"/>
              <w:bottom w:w="30" w:type="dxa"/>
              <w:right w:w="75" w:type="dxa"/>
            </w:tcMar>
            <w:hideMark/>
          </w:tcPr>
          <w:p w14:paraId="44732E69"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Rinesi, Michele Benedetto</w:t>
            </w:r>
          </w:p>
        </w:tc>
        <w:tc>
          <w:tcPr>
            <w:tcW w:w="0" w:type="auto"/>
            <w:vAlign w:val="center"/>
            <w:hideMark/>
          </w:tcPr>
          <w:p w14:paraId="11C84E4F"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0199B3A5" w14:textId="77777777" w:rsidTr="003B601F">
        <w:tc>
          <w:tcPr>
            <w:tcW w:w="1098" w:type="dxa"/>
            <w:gridSpan w:val="7"/>
            <w:tcMar>
              <w:top w:w="30" w:type="dxa"/>
              <w:left w:w="75" w:type="dxa"/>
              <w:bottom w:w="30" w:type="dxa"/>
              <w:right w:w="75" w:type="dxa"/>
            </w:tcMar>
            <w:hideMark/>
          </w:tcPr>
          <w:p w14:paraId="23BC1459"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Postal</w:t>
            </w:r>
          </w:p>
        </w:tc>
        <w:tc>
          <w:tcPr>
            <w:tcW w:w="1718" w:type="dxa"/>
            <w:tcMar>
              <w:top w:w="30" w:type="dxa"/>
              <w:left w:w="75" w:type="dxa"/>
              <w:bottom w:w="30" w:type="dxa"/>
              <w:right w:w="75" w:type="dxa"/>
            </w:tcMar>
            <w:hideMark/>
          </w:tcPr>
          <w:p w14:paraId="01654DD0"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3" w:history="1">
              <w:r w:rsidR="008A7A21" w:rsidRPr="001A28CA">
                <w:rPr>
                  <w:rFonts w:ascii="Verdana" w:eastAsia="Times New Roman" w:hAnsi="Verdana" w:cs="Times New Roman"/>
                  <w:color w:val="3B6A9F"/>
                  <w:sz w:val="21"/>
                  <w:szCs w:val="21"/>
                  <w:u w:val="single"/>
                  <w:lang w:eastAsia="en-GB"/>
                </w:rPr>
                <w:t>MT-Jordan/P</w:t>
              </w:r>
            </w:hyperlink>
          </w:p>
        </w:tc>
        <w:tc>
          <w:tcPr>
            <w:tcW w:w="0" w:type="auto"/>
            <w:tcMar>
              <w:top w:w="30" w:type="dxa"/>
              <w:left w:w="75" w:type="dxa"/>
              <w:bottom w:w="30" w:type="dxa"/>
              <w:right w:w="75" w:type="dxa"/>
            </w:tcMar>
            <w:hideMark/>
          </w:tcPr>
          <w:p w14:paraId="2666CFDF"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4" w:history="1">
              <w:r w:rsidR="008A7A21" w:rsidRPr="001A28CA">
                <w:rPr>
                  <w:rFonts w:ascii="Verdana" w:eastAsia="Times New Roman" w:hAnsi="Verdana" w:cs="Times New Roman"/>
                  <w:color w:val="3B6A9F"/>
                  <w:sz w:val="21"/>
                  <w:szCs w:val="21"/>
                  <w:u w:val="single"/>
                  <w:lang w:eastAsia="en-GB"/>
                </w:rPr>
                <w:t>John Jordan Memorial, postal section</w:t>
              </w:r>
            </w:hyperlink>
          </w:p>
        </w:tc>
        <w:tc>
          <w:tcPr>
            <w:tcW w:w="0" w:type="auto"/>
            <w:tcMar>
              <w:top w:w="30" w:type="dxa"/>
              <w:left w:w="75" w:type="dxa"/>
              <w:bottom w:w="30" w:type="dxa"/>
              <w:right w:w="75" w:type="dxa"/>
            </w:tcMar>
            <w:hideMark/>
          </w:tcPr>
          <w:p w14:paraId="51417767"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04/03/2004</w:t>
            </w:r>
          </w:p>
        </w:tc>
        <w:tc>
          <w:tcPr>
            <w:tcW w:w="0" w:type="auto"/>
            <w:tcMar>
              <w:top w:w="30" w:type="dxa"/>
              <w:left w:w="75" w:type="dxa"/>
              <w:bottom w:w="30" w:type="dxa"/>
              <w:right w:w="75" w:type="dxa"/>
            </w:tcMar>
            <w:hideMark/>
          </w:tcPr>
          <w:p w14:paraId="578E8425"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9 </w:t>
            </w:r>
          </w:p>
        </w:tc>
        <w:tc>
          <w:tcPr>
            <w:tcW w:w="0" w:type="auto"/>
            <w:gridSpan w:val="2"/>
            <w:tcMar>
              <w:top w:w="30" w:type="dxa"/>
              <w:left w:w="75" w:type="dxa"/>
              <w:bottom w:w="30" w:type="dxa"/>
              <w:right w:w="75" w:type="dxa"/>
            </w:tcMar>
            <w:hideMark/>
          </w:tcPr>
          <w:p w14:paraId="117059CF"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Haugen, Arild</w:t>
            </w:r>
          </w:p>
        </w:tc>
        <w:tc>
          <w:tcPr>
            <w:tcW w:w="0" w:type="auto"/>
            <w:vAlign w:val="center"/>
            <w:hideMark/>
          </w:tcPr>
          <w:p w14:paraId="1E320FED"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rsidRPr="001A28CA" w14:paraId="32AA4428" w14:textId="77777777" w:rsidTr="003B601F">
        <w:tc>
          <w:tcPr>
            <w:tcW w:w="1098" w:type="dxa"/>
            <w:gridSpan w:val="7"/>
            <w:tcMar>
              <w:top w:w="30" w:type="dxa"/>
              <w:left w:w="75" w:type="dxa"/>
              <w:bottom w:w="30" w:type="dxa"/>
              <w:right w:w="75" w:type="dxa"/>
            </w:tcMar>
            <w:hideMark/>
          </w:tcPr>
          <w:p w14:paraId="008D6B6E"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Postal</w:t>
            </w:r>
          </w:p>
        </w:tc>
        <w:tc>
          <w:tcPr>
            <w:tcW w:w="1718" w:type="dxa"/>
            <w:tcMar>
              <w:top w:w="30" w:type="dxa"/>
              <w:left w:w="75" w:type="dxa"/>
              <w:bottom w:w="30" w:type="dxa"/>
              <w:right w:w="75" w:type="dxa"/>
            </w:tcMar>
            <w:hideMark/>
          </w:tcPr>
          <w:p w14:paraId="4C5F0E10"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5" w:history="1">
              <w:r w:rsidR="008A7A21" w:rsidRPr="001A28CA">
                <w:rPr>
                  <w:rFonts w:ascii="Verdana" w:eastAsia="Times New Roman" w:hAnsi="Verdana" w:cs="Times New Roman"/>
                  <w:color w:val="3B6A9F"/>
                  <w:sz w:val="21"/>
                  <w:szCs w:val="21"/>
                  <w:u w:val="single"/>
                  <w:lang w:eastAsia="en-GB"/>
                </w:rPr>
                <w:t>MT-Dikthaar</w:t>
              </w:r>
            </w:hyperlink>
          </w:p>
        </w:tc>
        <w:tc>
          <w:tcPr>
            <w:tcW w:w="0" w:type="auto"/>
            <w:tcMar>
              <w:top w:w="30" w:type="dxa"/>
              <w:left w:w="75" w:type="dxa"/>
              <w:bottom w:w="30" w:type="dxa"/>
              <w:right w:w="75" w:type="dxa"/>
            </w:tcMar>
            <w:hideMark/>
          </w:tcPr>
          <w:p w14:paraId="75AB5C81" w14:textId="77777777" w:rsidR="008A7A21" w:rsidRPr="001A28CA" w:rsidRDefault="002A32F7" w:rsidP="003B601F">
            <w:pPr>
              <w:spacing w:before="240"/>
              <w:rPr>
                <w:rFonts w:ascii="Verdana" w:eastAsia="Times New Roman" w:hAnsi="Verdana" w:cs="Times New Roman"/>
                <w:color w:val="1D3C50"/>
                <w:sz w:val="21"/>
                <w:szCs w:val="21"/>
                <w:lang w:eastAsia="en-GB"/>
              </w:rPr>
            </w:pPr>
            <w:hyperlink r:id="rId76" w:history="1">
              <w:r w:rsidR="008A7A21" w:rsidRPr="001A28CA">
                <w:rPr>
                  <w:rFonts w:ascii="Verdana" w:eastAsia="Times New Roman" w:hAnsi="Verdana" w:cs="Times New Roman"/>
                  <w:color w:val="3B6A9F"/>
                  <w:sz w:val="21"/>
                  <w:szCs w:val="21"/>
                  <w:u w:val="single"/>
                  <w:lang w:eastAsia="en-GB"/>
                </w:rPr>
                <w:t>Dik ter Haar Memorial</w:t>
              </w:r>
            </w:hyperlink>
          </w:p>
        </w:tc>
        <w:tc>
          <w:tcPr>
            <w:tcW w:w="0" w:type="auto"/>
            <w:tcMar>
              <w:top w:w="30" w:type="dxa"/>
              <w:left w:w="75" w:type="dxa"/>
              <w:bottom w:w="30" w:type="dxa"/>
              <w:right w:w="75" w:type="dxa"/>
            </w:tcMar>
            <w:hideMark/>
          </w:tcPr>
          <w:p w14:paraId="4A08A68A"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15/05/2003</w:t>
            </w:r>
          </w:p>
        </w:tc>
        <w:tc>
          <w:tcPr>
            <w:tcW w:w="0" w:type="auto"/>
            <w:tcMar>
              <w:top w:w="30" w:type="dxa"/>
              <w:left w:w="75" w:type="dxa"/>
              <w:bottom w:w="30" w:type="dxa"/>
              <w:right w:w="75" w:type="dxa"/>
            </w:tcMar>
            <w:hideMark/>
          </w:tcPr>
          <w:p w14:paraId="48E9E8B4" w14:textId="77777777" w:rsidR="008A7A21" w:rsidRPr="001A28CA" w:rsidRDefault="008A7A21" w:rsidP="003B601F">
            <w:pPr>
              <w:spacing w:before="240"/>
              <w:jc w:val="right"/>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3 </w:t>
            </w:r>
          </w:p>
        </w:tc>
        <w:tc>
          <w:tcPr>
            <w:tcW w:w="0" w:type="auto"/>
            <w:gridSpan w:val="2"/>
            <w:tcMar>
              <w:top w:w="30" w:type="dxa"/>
              <w:left w:w="75" w:type="dxa"/>
              <w:bottom w:w="30" w:type="dxa"/>
              <w:right w:w="75" w:type="dxa"/>
            </w:tcMar>
            <w:hideMark/>
          </w:tcPr>
          <w:p w14:paraId="509122CC" w14:textId="77777777" w:rsidR="008A7A21" w:rsidRPr="001A28CA" w:rsidRDefault="008A7A21" w:rsidP="003B601F">
            <w:pPr>
              <w:spacing w:before="240"/>
              <w:rPr>
                <w:rFonts w:ascii="Verdana" w:eastAsia="Times New Roman" w:hAnsi="Verdana" w:cs="Times New Roman"/>
                <w:color w:val="1D3C50"/>
                <w:sz w:val="21"/>
                <w:szCs w:val="21"/>
                <w:lang w:eastAsia="en-GB"/>
              </w:rPr>
            </w:pPr>
            <w:r w:rsidRPr="001A28CA">
              <w:rPr>
                <w:rFonts w:ascii="Verdana" w:eastAsia="Times New Roman" w:hAnsi="Verdana" w:cs="Times New Roman"/>
                <w:color w:val="1D3C50"/>
                <w:sz w:val="21"/>
                <w:szCs w:val="21"/>
                <w:lang w:eastAsia="en-GB"/>
              </w:rPr>
              <w:t>LeBled, Pierre</w:t>
            </w:r>
          </w:p>
        </w:tc>
        <w:tc>
          <w:tcPr>
            <w:tcW w:w="0" w:type="auto"/>
            <w:vAlign w:val="center"/>
            <w:hideMark/>
          </w:tcPr>
          <w:p w14:paraId="6AF0CB0B"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r w:rsidR="008A7A21" w14:paraId="75608EE6" w14:textId="77777777" w:rsidTr="003B601F">
        <w:tc>
          <w:tcPr>
            <w:tcW w:w="1098" w:type="dxa"/>
            <w:gridSpan w:val="7"/>
            <w:tcMar>
              <w:top w:w="30" w:type="dxa"/>
              <w:left w:w="75" w:type="dxa"/>
              <w:bottom w:w="30" w:type="dxa"/>
              <w:right w:w="75" w:type="dxa"/>
            </w:tcMar>
            <w:hideMark/>
          </w:tcPr>
          <w:p w14:paraId="49058062"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731AFEDF" w14:textId="77777777" w:rsidR="008A7A21" w:rsidRDefault="002A32F7" w:rsidP="003B601F">
            <w:pPr>
              <w:rPr>
                <w:rFonts w:ascii="Verdana" w:hAnsi="Verdana"/>
                <w:color w:val="1D3C50"/>
                <w:sz w:val="21"/>
                <w:szCs w:val="21"/>
              </w:rPr>
            </w:pPr>
            <w:hyperlink r:id="rId77" w:history="1">
              <w:r w:rsidR="008A7A21">
                <w:rPr>
                  <w:rStyle w:val="Hyperlink"/>
                  <w:rFonts w:ascii="Verdana" w:hAnsi="Verdana"/>
                  <w:color w:val="3B6A9F"/>
                  <w:sz w:val="21"/>
                  <w:szCs w:val="21"/>
                </w:rPr>
                <w:t>MT-Thorn</w:t>
              </w:r>
            </w:hyperlink>
          </w:p>
        </w:tc>
        <w:tc>
          <w:tcPr>
            <w:tcW w:w="0" w:type="auto"/>
            <w:tcMar>
              <w:top w:w="30" w:type="dxa"/>
              <w:left w:w="75" w:type="dxa"/>
              <w:bottom w:w="30" w:type="dxa"/>
              <w:right w:w="75" w:type="dxa"/>
            </w:tcMar>
            <w:hideMark/>
          </w:tcPr>
          <w:p w14:paraId="6DB0B7F5" w14:textId="77777777" w:rsidR="008A7A21" w:rsidRDefault="002A32F7" w:rsidP="003B601F">
            <w:pPr>
              <w:rPr>
                <w:rFonts w:ascii="Verdana" w:hAnsi="Verdana"/>
                <w:color w:val="1D3C50"/>
                <w:sz w:val="21"/>
                <w:szCs w:val="21"/>
              </w:rPr>
            </w:pPr>
            <w:hyperlink r:id="rId78" w:history="1">
              <w:r w:rsidR="008A7A21">
                <w:rPr>
                  <w:rStyle w:val="Hyperlink"/>
                  <w:rFonts w:ascii="Verdana" w:hAnsi="Verdana"/>
                  <w:color w:val="3B6A9F"/>
                  <w:sz w:val="21"/>
                  <w:szCs w:val="21"/>
                </w:rPr>
                <w:t>Pat Thorn Memorial</w:t>
              </w:r>
            </w:hyperlink>
          </w:p>
        </w:tc>
        <w:tc>
          <w:tcPr>
            <w:tcW w:w="0" w:type="auto"/>
            <w:tcMar>
              <w:top w:w="30" w:type="dxa"/>
              <w:left w:w="75" w:type="dxa"/>
              <w:bottom w:w="30" w:type="dxa"/>
              <w:right w:w="75" w:type="dxa"/>
            </w:tcMar>
            <w:hideMark/>
          </w:tcPr>
          <w:p w14:paraId="2F8E1117" w14:textId="77777777" w:rsidR="008A7A21" w:rsidRDefault="008A7A21" w:rsidP="003B601F">
            <w:pPr>
              <w:jc w:val="right"/>
              <w:rPr>
                <w:rFonts w:ascii="Verdana" w:hAnsi="Verdana"/>
                <w:color w:val="1D3C50"/>
                <w:sz w:val="21"/>
                <w:szCs w:val="21"/>
              </w:rPr>
            </w:pPr>
            <w:r>
              <w:rPr>
                <w:rFonts w:ascii="Verdana" w:hAnsi="Verdana"/>
                <w:color w:val="1D3C50"/>
                <w:sz w:val="21"/>
                <w:szCs w:val="21"/>
              </w:rPr>
              <w:t>15/08/2000</w:t>
            </w:r>
          </w:p>
        </w:tc>
        <w:tc>
          <w:tcPr>
            <w:tcW w:w="0" w:type="auto"/>
            <w:tcMar>
              <w:top w:w="30" w:type="dxa"/>
              <w:left w:w="75" w:type="dxa"/>
              <w:bottom w:w="30" w:type="dxa"/>
              <w:right w:w="75" w:type="dxa"/>
            </w:tcMar>
            <w:hideMark/>
          </w:tcPr>
          <w:p w14:paraId="78326629" w14:textId="77777777" w:rsidR="008A7A21" w:rsidRDefault="008A7A21" w:rsidP="003B601F">
            <w:pPr>
              <w:jc w:val="right"/>
              <w:rPr>
                <w:rFonts w:ascii="Verdana" w:hAnsi="Verdana"/>
                <w:color w:val="1D3C50"/>
                <w:sz w:val="21"/>
                <w:szCs w:val="21"/>
              </w:rPr>
            </w:pPr>
            <w:r>
              <w:rPr>
                <w:rFonts w:ascii="Verdana" w:hAnsi="Verdana"/>
                <w:color w:val="1D3C50"/>
                <w:sz w:val="21"/>
                <w:szCs w:val="21"/>
              </w:rPr>
              <w:t>5</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408625AF" w14:textId="77777777" w:rsidR="008A7A21" w:rsidRDefault="008A7A21" w:rsidP="003B601F">
            <w:pPr>
              <w:rPr>
                <w:rFonts w:ascii="Verdana" w:hAnsi="Verdana"/>
                <w:color w:val="1D3C50"/>
                <w:sz w:val="21"/>
                <w:szCs w:val="21"/>
              </w:rPr>
            </w:pPr>
            <w:r>
              <w:rPr>
                <w:rFonts w:ascii="Verdana" w:hAnsi="Verdana"/>
                <w:color w:val="1D3C50"/>
                <w:sz w:val="21"/>
                <w:szCs w:val="21"/>
              </w:rPr>
              <w:t>Vlasveld, W. M.</w:t>
            </w:r>
          </w:p>
        </w:tc>
      </w:tr>
      <w:tr w:rsidR="008A7A21" w14:paraId="04F8C165" w14:textId="77777777" w:rsidTr="003B601F">
        <w:tc>
          <w:tcPr>
            <w:tcW w:w="1098" w:type="dxa"/>
            <w:gridSpan w:val="7"/>
            <w:tcMar>
              <w:top w:w="30" w:type="dxa"/>
              <w:left w:w="75" w:type="dxa"/>
              <w:bottom w:w="30" w:type="dxa"/>
              <w:right w:w="75" w:type="dxa"/>
            </w:tcMar>
            <w:hideMark/>
          </w:tcPr>
          <w:p w14:paraId="14571614"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6BF6AEF1" w14:textId="77777777" w:rsidR="008A7A21" w:rsidRDefault="002A32F7" w:rsidP="003B601F">
            <w:pPr>
              <w:rPr>
                <w:rFonts w:ascii="Verdana" w:hAnsi="Verdana"/>
                <w:color w:val="1D3C50"/>
                <w:sz w:val="21"/>
                <w:szCs w:val="21"/>
              </w:rPr>
            </w:pPr>
            <w:hyperlink r:id="rId79" w:history="1">
              <w:r w:rsidR="008A7A21">
                <w:rPr>
                  <w:rStyle w:val="Hyperlink"/>
                  <w:rFonts w:ascii="Verdana" w:hAnsi="Verdana"/>
                  <w:color w:val="3B6A9F"/>
                  <w:sz w:val="21"/>
                  <w:szCs w:val="21"/>
                </w:rPr>
                <w:t>MT-Lodge</w:t>
              </w:r>
            </w:hyperlink>
          </w:p>
        </w:tc>
        <w:tc>
          <w:tcPr>
            <w:tcW w:w="0" w:type="auto"/>
            <w:tcMar>
              <w:top w:w="30" w:type="dxa"/>
              <w:left w:w="75" w:type="dxa"/>
              <w:bottom w:w="30" w:type="dxa"/>
              <w:right w:w="75" w:type="dxa"/>
            </w:tcMar>
            <w:hideMark/>
          </w:tcPr>
          <w:p w14:paraId="71A23DCC" w14:textId="77777777" w:rsidR="008A7A21" w:rsidRDefault="002A32F7" w:rsidP="003B601F">
            <w:pPr>
              <w:rPr>
                <w:rFonts w:ascii="Verdana" w:hAnsi="Verdana"/>
                <w:color w:val="1D3C50"/>
                <w:sz w:val="21"/>
                <w:szCs w:val="21"/>
              </w:rPr>
            </w:pPr>
            <w:hyperlink r:id="rId80" w:history="1">
              <w:r w:rsidR="008A7A21">
                <w:rPr>
                  <w:rStyle w:val="Hyperlink"/>
                  <w:rFonts w:ascii="Verdana" w:hAnsi="Verdana"/>
                  <w:color w:val="3B6A9F"/>
                  <w:sz w:val="21"/>
                  <w:szCs w:val="21"/>
                </w:rPr>
                <w:t>David Lodge Memorial</w:t>
              </w:r>
            </w:hyperlink>
          </w:p>
        </w:tc>
        <w:tc>
          <w:tcPr>
            <w:tcW w:w="0" w:type="auto"/>
            <w:tcMar>
              <w:top w:w="30" w:type="dxa"/>
              <w:left w:w="75" w:type="dxa"/>
              <w:bottom w:w="30" w:type="dxa"/>
              <w:right w:w="75" w:type="dxa"/>
            </w:tcMar>
            <w:hideMark/>
          </w:tcPr>
          <w:p w14:paraId="7829AAD3" w14:textId="77777777" w:rsidR="008A7A21" w:rsidRDefault="008A7A21" w:rsidP="003B601F">
            <w:pPr>
              <w:jc w:val="right"/>
              <w:rPr>
                <w:rFonts w:ascii="Verdana" w:hAnsi="Verdana"/>
                <w:color w:val="1D3C50"/>
                <w:sz w:val="21"/>
                <w:szCs w:val="21"/>
              </w:rPr>
            </w:pPr>
            <w:r>
              <w:rPr>
                <w:rFonts w:ascii="Verdana" w:hAnsi="Verdana"/>
                <w:color w:val="1D3C50"/>
                <w:sz w:val="21"/>
                <w:szCs w:val="21"/>
              </w:rPr>
              <w:t>15/07/2000</w:t>
            </w:r>
          </w:p>
        </w:tc>
        <w:tc>
          <w:tcPr>
            <w:tcW w:w="0" w:type="auto"/>
            <w:tcMar>
              <w:top w:w="30" w:type="dxa"/>
              <w:left w:w="75" w:type="dxa"/>
              <w:bottom w:w="30" w:type="dxa"/>
              <w:right w:w="75" w:type="dxa"/>
            </w:tcMar>
            <w:hideMark/>
          </w:tcPr>
          <w:p w14:paraId="718B5A42" w14:textId="77777777" w:rsidR="008A7A21" w:rsidRDefault="008A7A21" w:rsidP="003B601F">
            <w:pPr>
              <w:jc w:val="right"/>
              <w:rPr>
                <w:rFonts w:ascii="Verdana" w:hAnsi="Verdana"/>
                <w:color w:val="1D3C50"/>
                <w:sz w:val="21"/>
                <w:szCs w:val="21"/>
              </w:rPr>
            </w:pPr>
            <w:r>
              <w:rPr>
                <w:rFonts w:ascii="Verdana" w:hAnsi="Verdana"/>
                <w:color w:val="1D3C50"/>
                <w:sz w:val="21"/>
                <w:szCs w:val="21"/>
              </w:rPr>
              <w:t>5</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0A128EB1" w14:textId="77777777" w:rsidR="008A7A21" w:rsidRDefault="008A7A21" w:rsidP="003B601F">
            <w:pPr>
              <w:rPr>
                <w:rFonts w:ascii="Verdana" w:hAnsi="Verdana"/>
                <w:color w:val="1D3C50"/>
                <w:sz w:val="21"/>
                <w:szCs w:val="21"/>
              </w:rPr>
            </w:pPr>
            <w:r>
              <w:rPr>
                <w:rFonts w:ascii="Verdana" w:hAnsi="Verdana"/>
                <w:color w:val="1D3C50"/>
                <w:sz w:val="21"/>
                <w:szCs w:val="21"/>
              </w:rPr>
              <w:t>Asquith, Jerry E. C.</w:t>
            </w:r>
          </w:p>
        </w:tc>
      </w:tr>
      <w:tr w:rsidR="008A7A21" w14:paraId="6F7C5A62" w14:textId="77777777" w:rsidTr="003B601F">
        <w:tc>
          <w:tcPr>
            <w:tcW w:w="1098" w:type="dxa"/>
            <w:gridSpan w:val="7"/>
            <w:tcMar>
              <w:top w:w="30" w:type="dxa"/>
              <w:left w:w="75" w:type="dxa"/>
              <w:bottom w:w="30" w:type="dxa"/>
              <w:right w:w="75" w:type="dxa"/>
            </w:tcMar>
            <w:hideMark/>
          </w:tcPr>
          <w:p w14:paraId="561FEFCB"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223F301D" w14:textId="77777777" w:rsidR="008A7A21" w:rsidRDefault="002A32F7" w:rsidP="003B601F">
            <w:pPr>
              <w:rPr>
                <w:rFonts w:ascii="Verdana" w:hAnsi="Verdana"/>
                <w:color w:val="1D3C50"/>
                <w:sz w:val="21"/>
                <w:szCs w:val="21"/>
              </w:rPr>
            </w:pPr>
            <w:hyperlink r:id="rId81" w:history="1">
              <w:r w:rsidR="008A7A21">
                <w:rPr>
                  <w:rStyle w:val="Hyperlink"/>
                  <w:rFonts w:ascii="Verdana" w:hAnsi="Verdana"/>
                  <w:color w:val="3B6A9F"/>
                  <w:sz w:val="21"/>
                  <w:szCs w:val="21"/>
                </w:rPr>
                <w:t>MT-Gilman/A</w:t>
              </w:r>
            </w:hyperlink>
          </w:p>
        </w:tc>
        <w:tc>
          <w:tcPr>
            <w:tcW w:w="0" w:type="auto"/>
            <w:tcMar>
              <w:top w:w="30" w:type="dxa"/>
              <w:left w:w="75" w:type="dxa"/>
              <w:bottom w:w="30" w:type="dxa"/>
              <w:right w:w="75" w:type="dxa"/>
            </w:tcMar>
            <w:hideMark/>
          </w:tcPr>
          <w:p w14:paraId="6D259B8E" w14:textId="77777777" w:rsidR="008A7A21" w:rsidRDefault="002A32F7" w:rsidP="003B601F">
            <w:pPr>
              <w:rPr>
                <w:rFonts w:ascii="Verdana" w:hAnsi="Verdana"/>
                <w:color w:val="1D3C50"/>
                <w:sz w:val="21"/>
                <w:szCs w:val="21"/>
              </w:rPr>
            </w:pPr>
            <w:hyperlink r:id="rId82" w:history="1">
              <w:r w:rsidR="008A7A21">
                <w:rPr>
                  <w:rStyle w:val="Hyperlink"/>
                  <w:rFonts w:ascii="Verdana" w:hAnsi="Verdana"/>
                  <w:color w:val="3B6A9F"/>
                  <w:sz w:val="21"/>
                  <w:szCs w:val="21"/>
                </w:rPr>
                <w:t>Reg Gillman Memorial group A</w:t>
              </w:r>
            </w:hyperlink>
          </w:p>
        </w:tc>
        <w:tc>
          <w:tcPr>
            <w:tcW w:w="0" w:type="auto"/>
            <w:tcMar>
              <w:top w:w="30" w:type="dxa"/>
              <w:left w:w="75" w:type="dxa"/>
              <w:bottom w:w="30" w:type="dxa"/>
              <w:right w:w="75" w:type="dxa"/>
            </w:tcMar>
            <w:hideMark/>
          </w:tcPr>
          <w:p w14:paraId="56CD7A50" w14:textId="77777777" w:rsidR="008A7A21" w:rsidRDefault="008A7A21" w:rsidP="003B601F">
            <w:pPr>
              <w:jc w:val="right"/>
              <w:rPr>
                <w:rFonts w:ascii="Verdana" w:hAnsi="Verdana"/>
                <w:color w:val="1D3C50"/>
                <w:sz w:val="21"/>
                <w:szCs w:val="21"/>
              </w:rPr>
            </w:pPr>
            <w:r>
              <w:rPr>
                <w:rFonts w:ascii="Verdana" w:hAnsi="Verdana"/>
                <w:color w:val="1D3C50"/>
                <w:sz w:val="21"/>
                <w:szCs w:val="21"/>
              </w:rPr>
              <w:t>01/12/1999</w:t>
            </w:r>
          </w:p>
        </w:tc>
        <w:tc>
          <w:tcPr>
            <w:tcW w:w="0" w:type="auto"/>
            <w:tcMar>
              <w:top w:w="30" w:type="dxa"/>
              <w:left w:w="75" w:type="dxa"/>
              <w:bottom w:w="30" w:type="dxa"/>
              <w:right w:w="75" w:type="dxa"/>
            </w:tcMar>
            <w:hideMark/>
          </w:tcPr>
          <w:p w14:paraId="23DA4647" w14:textId="77777777" w:rsidR="008A7A21" w:rsidRDefault="008A7A21" w:rsidP="003B601F">
            <w:pPr>
              <w:jc w:val="right"/>
              <w:rPr>
                <w:rFonts w:ascii="Verdana" w:hAnsi="Verdana"/>
                <w:color w:val="1D3C50"/>
                <w:sz w:val="21"/>
                <w:szCs w:val="21"/>
              </w:rPr>
            </w:pPr>
            <w:r>
              <w:rPr>
                <w:rFonts w:ascii="Verdana" w:hAnsi="Verdana"/>
                <w:color w:val="1D3C50"/>
                <w:sz w:val="21"/>
                <w:szCs w:val="21"/>
              </w:rPr>
              <w:t>12</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07C6C4E6" w14:textId="77777777" w:rsidR="008A7A21" w:rsidRDefault="008A7A21" w:rsidP="003B601F">
            <w:pPr>
              <w:rPr>
                <w:rFonts w:ascii="Verdana" w:hAnsi="Verdana"/>
                <w:color w:val="1D3C50"/>
                <w:sz w:val="21"/>
                <w:szCs w:val="21"/>
              </w:rPr>
            </w:pPr>
            <w:r>
              <w:rPr>
                <w:rFonts w:ascii="Verdana" w:hAnsi="Verdana"/>
                <w:color w:val="1D3C50"/>
                <w:sz w:val="21"/>
                <w:szCs w:val="21"/>
              </w:rPr>
              <w:t>D'Adamo, Ettore</w:t>
            </w:r>
          </w:p>
        </w:tc>
      </w:tr>
      <w:tr w:rsidR="008A7A21" w14:paraId="7EAB8FE7" w14:textId="77777777" w:rsidTr="003B601F">
        <w:tc>
          <w:tcPr>
            <w:tcW w:w="1098" w:type="dxa"/>
            <w:gridSpan w:val="7"/>
            <w:tcMar>
              <w:top w:w="30" w:type="dxa"/>
              <w:left w:w="75" w:type="dxa"/>
              <w:bottom w:w="30" w:type="dxa"/>
              <w:right w:w="75" w:type="dxa"/>
            </w:tcMar>
            <w:hideMark/>
          </w:tcPr>
          <w:p w14:paraId="10A44F99"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0A8E6CF0" w14:textId="77777777" w:rsidR="008A7A21" w:rsidRDefault="002A32F7" w:rsidP="003B601F">
            <w:pPr>
              <w:rPr>
                <w:rFonts w:ascii="Verdana" w:hAnsi="Verdana"/>
                <w:color w:val="1D3C50"/>
                <w:sz w:val="21"/>
                <w:szCs w:val="21"/>
              </w:rPr>
            </w:pPr>
            <w:hyperlink r:id="rId83" w:history="1">
              <w:r w:rsidR="008A7A21">
                <w:rPr>
                  <w:rStyle w:val="Hyperlink"/>
                  <w:rFonts w:ascii="Verdana" w:hAnsi="Verdana"/>
                  <w:color w:val="3B6A9F"/>
                  <w:sz w:val="21"/>
                  <w:szCs w:val="21"/>
                </w:rPr>
                <w:t>MT-Gilman/B</w:t>
              </w:r>
            </w:hyperlink>
          </w:p>
        </w:tc>
        <w:tc>
          <w:tcPr>
            <w:tcW w:w="0" w:type="auto"/>
            <w:tcMar>
              <w:top w:w="30" w:type="dxa"/>
              <w:left w:w="75" w:type="dxa"/>
              <w:bottom w:w="30" w:type="dxa"/>
              <w:right w:w="75" w:type="dxa"/>
            </w:tcMar>
            <w:hideMark/>
          </w:tcPr>
          <w:p w14:paraId="14F5EA30" w14:textId="77777777" w:rsidR="008A7A21" w:rsidRDefault="002A32F7" w:rsidP="003B601F">
            <w:pPr>
              <w:rPr>
                <w:rFonts w:ascii="Verdana" w:hAnsi="Verdana"/>
                <w:color w:val="1D3C50"/>
                <w:sz w:val="21"/>
                <w:szCs w:val="21"/>
              </w:rPr>
            </w:pPr>
            <w:hyperlink r:id="rId84" w:history="1">
              <w:r w:rsidR="008A7A21">
                <w:rPr>
                  <w:rStyle w:val="Hyperlink"/>
                  <w:rFonts w:ascii="Verdana" w:hAnsi="Verdana"/>
                  <w:color w:val="3B6A9F"/>
                  <w:sz w:val="21"/>
                  <w:szCs w:val="21"/>
                </w:rPr>
                <w:t>Reg Gillman Memorial group B</w:t>
              </w:r>
            </w:hyperlink>
          </w:p>
        </w:tc>
        <w:tc>
          <w:tcPr>
            <w:tcW w:w="0" w:type="auto"/>
            <w:tcMar>
              <w:top w:w="30" w:type="dxa"/>
              <w:left w:w="75" w:type="dxa"/>
              <w:bottom w:w="30" w:type="dxa"/>
              <w:right w:w="75" w:type="dxa"/>
            </w:tcMar>
            <w:hideMark/>
          </w:tcPr>
          <w:p w14:paraId="3925F35A" w14:textId="77777777" w:rsidR="008A7A21" w:rsidRDefault="008A7A21" w:rsidP="003B601F">
            <w:pPr>
              <w:jc w:val="right"/>
              <w:rPr>
                <w:rFonts w:ascii="Verdana" w:hAnsi="Verdana"/>
                <w:color w:val="1D3C50"/>
                <w:sz w:val="21"/>
                <w:szCs w:val="21"/>
              </w:rPr>
            </w:pPr>
            <w:r>
              <w:rPr>
                <w:rFonts w:ascii="Verdana" w:hAnsi="Verdana"/>
                <w:color w:val="1D3C50"/>
                <w:sz w:val="21"/>
                <w:szCs w:val="21"/>
              </w:rPr>
              <w:t>01/12/1999</w:t>
            </w:r>
          </w:p>
        </w:tc>
        <w:tc>
          <w:tcPr>
            <w:tcW w:w="0" w:type="auto"/>
            <w:tcMar>
              <w:top w:w="30" w:type="dxa"/>
              <w:left w:w="75" w:type="dxa"/>
              <w:bottom w:w="30" w:type="dxa"/>
              <w:right w:w="75" w:type="dxa"/>
            </w:tcMar>
            <w:hideMark/>
          </w:tcPr>
          <w:p w14:paraId="7FF59B35" w14:textId="77777777" w:rsidR="008A7A21" w:rsidRDefault="008A7A21" w:rsidP="003B601F">
            <w:pPr>
              <w:jc w:val="right"/>
              <w:rPr>
                <w:rFonts w:ascii="Verdana" w:hAnsi="Verdana"/>
                <w:color w:val="1D3C50"/>
                <w:sz w:val="21"/>
                <w:szCs w:val="21"/>
              </w:rPr>
            </w:pPr>
            <w:r>
              <w:rPr>
                <w:rFonts w:ascii="Verdana" w:hAnsi="Verdana"/>
                <w:color w:val="1D3C50"/>
                <w:sz w:val="21"/>
                <w:szCs w:val="21"/>
              </w:rPr>
              <w:t>11</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0C504674" w14:textId="77777777" w:rsidR="008A7A21" w:rsidRDefault="008A7A21" w:rsidP="003B601F">
            <w:pPr>
              <w:rPr>
                <w:rFonts w:ascii="Verdana" w:hAnsi="Verdana"/>
                <w:color w:val="1D3C50"/>
                <w:sz w:val="21"/>
                <w:szCs w:val="21"/>
              </w:rPr>
            </w:pPr>
            <w:r>
              <w:rPr>
                <w:rFonts w:ascii="Verdana" w:hAnsi="Verdana"/>
                <w:color w:val="1D3C50"/>
                <w:sz w:val="21"/>
                <w:szCs w:val="21"/>
              </w:rPr>
              <w:t>Andriulaitis, Vytautas</w:t>
            </w:r>
          </w:p>
        </w:tc>
      </w:tr>
      <w:tr w:rsidR="008A7A21" w14:paraId="6F770891" w14:textId="77777777" w:rsidTr="003B601F">
        <w:tc>
          <w:tcPr>
            <w:tcW w:w="1098" w:type="dxa"/>
            <w:gridSpan w:val="7"/>
            <w:tcMar>
              <w:top w:w="30" w:type="dxa"/>
              <w:left w:w="75" w:type="dxa"/>
              <w:bottom w:w="30" w:type="dxa"/>
              <w:right w:w="75" w:type="dxa"/>
            </w:tcMar>
            <w:hideMark/>
          </w:tcPr>
          <w:p w14:paraId="16BC80DD"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58A86025" w14:textId="77777777" w:rsidR="008A7A21" w:rsidRDefault="002A32F7" w:rsidP="003B601F">
            <w:pPr>
              <w:rPr>
                <w:rFonts w:ascii="Verdana" w:hAnsi="Verdana"/>
                <w:color w:val="1D3C50"/>
                <w:sz w:val="21"/>
                <w:szCs w:val="21"/>
              </w:rPr>
            </w:pPr>
            <w:hyperlink r:id="rId85" w:history="1">
              <w:r w:rsidR="008A7A21">
                <w:rPr>
                  <w:rStyle w:val="Hyperlink"/>
                  <w:rFonts w:ascii="Verdana" w:hAnsi="Verdana"/>
                  <w:color w:val="3B6A9F"/>
                  <w:sz w:val="21"/>
                  <w:szCs w:val="21"/>
                </w:rPr>
                <w:t>MT-Gilman/C</w:t>
              </w:r>
            </w:hyperlink>
          </w:p>
        </w:tc>
        <w:tc>
          <w:tcPr>
            <w:tcW w:w="0" w:type="auto"/>
            <w:tcMar>
              <w:top w:w="30" w:type="dxa"/>
              <w:left w:w="75" w:type="dxa"/>
              <w:bottom w:w="30" w:type="dxa"/>
              <w:right w:w="75" w:type="dxa"/>
            </w:tcMar>
            <w:hideMark/>
          </w:tcPr>
          <w:p w14:paraId="4E7D5EAE" w14:textId="77777777" w:rsidR="008A7A21" w:rsidRDefault="002A32F7" w:rsidP="003B601F">
            <w:pPr>
              <w:rPr>
                <w:rFonts w:ascii="Verdana" w:hAnsi="Verdana"/>
                <w:color w:val="1D3C50"/>
                <w:sz w:val="21"/>
                <w:szCs w:val="21"/>
              </w:rPr>
            </w:pPr>
            <w:hyperlink r:id="rId86" w:history="1">
              <w:r w:rsidR="008A7A21">
                <w:rPr>
                  <w:rStyle w:val="Hyperlink"/>
                  <w:rFonts w:ascii="Verdana" w:hAnsi="Verdana"/>
                  <w:color w:val="3B6A9F"/>
                  <w:sz w:val="21"/>
                  <w:szCs w:val="21"/>
                </w:rPr>
                <w:t>Reg Gillman Memorial group C</w:t>
              </w:r>
            </w:hyperlink>
          </w:p>
        </w:tc>
        <w:tc>
          <w:tcPr>
            <w:tcW w:w="0" w:type="auto"/>
            <w:tcMar>
              <w:top w:w="30" w:type="dxa"/>
              <w:left w:w="75" w:type="dxa"/>
              <w:bottom w:w="30" w:type="dxa"/>
              <w:right w:w="75" w:type="dxa"/>
            </w:tcMar>
            <w:hideMark/>
          </w:tcPr>
          <w:p w14:paraId="3AA620FD" w14:textId="77777777" w:rsidR="008A7A21" w:rsidRDefault="008A7A21" w:rsidP="003B601F">
            <w:pPr>
              <w:jc w:val="right"/>
              <w:rPr>
                <w:rFonts w:ascii="Verdana" w:hAnsi="Verdana"/>
                <w:color w:val="1D3C50"/>
                <w:sz w:val="21"/>
                <w:szCs w:val="21"/>
              </w:rPr>
            </w:pPr>
            <w:r>
              <w:rPr>
                <w:rFonts w:ascii="Verdana" w:hAnsi="Verdana"/>
                <w:color w:val="1D3C50"/>
                <w:sz w:val="21"/>
                <w:szCs w:val="21"/>
              </w:rPr>
              <w:t>01/12/1999</w:t>
            </w:r>
          </w:p>
        </w:tc>
        <w:tc>
          <w:tcPr>
            <w:tcW w:w="0" w:type="auto"/>
            <w:tcMar>
              <w:top w:w="30" w:type="dxa"/>
              <w:left w:w="75" w:type="dxa"/>
              <w:bottom w:w="30" w:type="dxa"/>
              <w:right w:w="75" w:type="dxa"/>
            </w:tcMar>
            <w:hideMark/>
          </w:tcPr>
          <w:p w14:paraId="124C5358" w14:textId="77777777" w:rsidR="008A7A21" w:rsidRDefault="008A7A21" w:rsidP="003B601F">
            <w:pPr>
              <w:jc w:val="right"/>
              <w:rPr>
                <w:rFonts w:ascii="Verdana" w:hAnsi="Verdana"/>
                <w:color w:val="1D3C50"/>
                <w:sz w:val="21"/>
                <w:szCs w:val="21"/>
              </w:rPr>
            </w:pPr>
            <w:r>
              <w:rPr>
                <w:rFonts w:ascii="Verdana" w:hAnsi="Verdana"/>
                <w:color w:val="1D3C50"/>
                <w:sz w:val="21"/>
                <w:szCs w:val="21"/>
              </w:rPr>
              <w:t>7</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15260ABF" w14:textId="77777777" w:rsidR="008A7A21" w:rsidRDefault="008A7A21" w:rsidP="003B601F">
            <w:pPr>
              <w:rPr>
                <w:rFonts w:ascii="Verdana" w:hAnsi="Verdana"/>
                <w:color w:val="1D3C50"/>
                <w:sz w:val="21"/>
                <w:szCs w:val="21"/>
              </w:rPr>
            </w:pPr>
            <w:r>
              <w:rPr>
                <w:rFonts w:ascii="Verdana" w:hAnsi="Verdana"/>
                <w:color w:val="1D3C50"/>
                <w:sz w:val="21"/>
                <w:szCs w:val="21"/>
              </w:rPr>
              <w:t>Veen, Hans</w:t>
            </w:r>
          </w:p>
        </w:tc>
      </w:tr>
      <w:tr w:rsidR="008A7A21" w14:paraId="6D491FF5" w14:textId="77777777" w:rsidTr="003B601F">
        <w:tc>
          <w:tcPr>
            <w:tcW w:w="1098" w:type="dxa"/>
            <w:gridSpan w:val="7"/>
            <w:tcMar>
              <w:top w:w="30" w:type="dxa"/>
              <w:left w:w="75" w:type="dxa"/>
              <w:bottom w:w="30" w:type="dxa"/>
              <w:right w:w="75" w:type="dxa"/>
            </w:tcMar>
            <w:hideMark/>
          </w:tcPr>
          <w:p w14:paraId="449091F2"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793BC0B6" w14:textId="77777777" w:rsidR="008A7A21" w:rsidRDefault="002A32F7" w:rsidP="003B601F">
            <w:pPr>
              <w:rPr>
                <w:rFonts w:ascii="Verdana" w:hAnsi="Verdana"/>
                <w:color w:val="1D3C50"/>
                <w:sz w:val="21"/>
                <w:szCs w:val="21"/>
              </w:rPr>
            </w:pPr>
            <w:hyperlink r:id="rId87" w:history="1">
              <w:r w:rsidR="008A7A21">
                <w:rPr>
                  <w:rStyle w:val="Hyperlink"/>
                  <w:rFonts w:ascii="Verdana" w:hAnsi="Verdana"/>
                  <w:color w:val="3B6A9F"/>
                  <w:sz w:val="21"/>
                  <w:szCs w:val="21"/>
                </w:rPr>
                <w:t>MT-Gilman/D</w:t>
              </w:r>
            </w:hyperlink>
          </w:p>
        </w:tc>
        <w:tc>
          <w:tcPr>
            <w:tcW w:w="0" w:type="auto"/>
            <w:tcMar>
              <w:top w:w="30" w:type="dxa"/>
              <w:left w:w="75" w:type="dxa"/>
              <w:bottom w:w="30" w:type="dxa"/>
              <w:right w:w="75" w:type="dxa"/>
            </w:tcMar>
            <w:hideMark/>
          </w:tcPr>
          <w:p w14:paraId="045CF11E" w14:textId="77777777" w:rsidR="008A7A21" w:rsidRDefault="002A32F7" w:rsidP="003B601F">
            <w:pPr>
              <w:rPr>
                <w:rFonts w:ascii="Verdana" w:hAnsi="Verdana"/>
                <w:color w:val="1D3C50"/>
                <w:sz w:val="21"/>
                <w:szCs w:val="21"/>
              </w:rPr>
            </w:pPr>
            <w:hyperlink r:id="rId88" w:history="1">
              <w:r w:rsidR="008A7A21">
                <w:rPr>
                  <w:rStyle w:val="Hyperlink"/>
                  <w:rFonts w:ascii="Verdana" w:hAnsi="Verdana"/>
                  <w:color w:val="3B6A9F"/>
                  <w:sz w:val="21"/>
                  <w:szCs w:val="21"/>
                </w:rPr>
                <w:t>Reg Gillman Memorial group D</w:t>
              </w:r>
            </w:hyperlink>
          </w:p>
        </w:tc>
        <w:tc>
          <w:tcPr>
            <w:tcW w:w="0" w:type="auto"/>
            <w:tcMar>
              <w:top w:w="30" w:type="dxa"/>
              <w:left w:w="75" w:type="dxa"/>
              <w:bottom w:w="30" w:type="dxa"/>
              <w:right w:w="75" w:type="dxa"/>
            </w:tcMar>
            <w:hideMark/>
          </w:tcPr>
          <w:p w14:paraId="7C9ACE0F" w14:textId="77777777" w:rsidR="008A7A21" w:rsidRDefault="008A7A21" w:rsidP="003B601F">
            <w:pPr>
              <w:jc w:val="right"/>
              <w:rPr>
                <w:rFonts w:ascii="Verdana" w:hAnsi="Verdana"/>
                <w:color w:val="1D3C50"/>
                <w:sz w:val="21"/>
                <w:szCs w:val="21"/>
              </w:rPr>
            </w:pPr>
            <w:r>
              <w:rPr>
                <w:rFonts w:ascii="Verdana" w:hAnsi="Verdana"/>
                <w:color w:val="1D3C50"/>
                <w:sz w:val="21"/>
                <w:szCs w:val="21"/>
              </w:rPr>
              <w:t>01/12/1999</w:t>
            </w:r>
          </w:p>
        </w:tc>
        <w:tc>
          <w:tcPr>
            <w:tcW w:w="0" w:type="auto"/>
            <w:tcMar>
              <w:top w:w="30" w:type="dxa"/>
              <w:left w:w="75" w:type="dxa"/>
              <w:bottom w:w="30" w:type="dxa"/>
              <w:right w:w="75" w:type="dxa"/>
            </w:tcMar>
            <w:hideMark/>
          </w:tcPr>
          <w:p w14:paraId="59DFFE33" w14:textId="77777777" w:rsidR="008A7A21" w:rsidRDefault="008A7A21" w:rsidP="003B601F">
            <w:pPr>
              <w:jc w:val="right"/>
              <w:rPr>
                <w:rFonts w:ascii="Verdana" w:hAnsi="Verdana"/>
                <w:color w:val="1D3C50"/>
                <w:sz w:val="21"/>
                <w:szCs w:val="21"/>
              </w:rPr>
            </w:pPr>
            <w:r>
              <w:rPr>
                <w:rFonts w:ascii="Verdana" w:hAnsi="Verdana"/>
                <w:color w:val="1D3C50"/>
                <w:sz w:val="21"/>
                <w:szCs w:val="21"/>
              </w:rPr>
              <w:t>5</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0127C1F9" w14:textId="77777777" w:rsidR="008A7A21" w:rsidRDefault="008A7A21" w:rsidP="003B601F">
            <w:pPr>
              <w:rPr>
                <w:rFonts w:ascii="Verdana" w:hAnsi="Verdana"/>
                <w:color w:val="1D3C50"/>
                <w:sz w:val="21"/>
                <w:szCs w:val="21"/>
              </w:rPr>
            </w:pPr>
            <w:r>
              <w:rPr>
                <w:rFonts w:ascii="Verdana" w:hAnsi="Verdana"/>
                <w:color w:val="1D3C50"/>
                <w:sz w:val="21"/>
                <w:szCs w:val="21"/>
              </w:rPr>
              <w:t>Finnie, Douglas S.</w:t>
            </w:r>
          </w:p>
        </w:tc>
      </w:tr>
      <w:tr w:rsidR="008A7A21" w14:paraId="26B85C83" w14:textId="77777777" w:rsidTr="003B601F">
        <w:tc>
          <w:tcPr>
            <w:tcW w:w="1098" w:type="dxa"/>
            <w:gridSpan w:val="7"/>
            <w:tcMar>
              <w:top w:w="30" w:type="dxa"/>
              <w:left w:w="75" w:type="dxa"/>
              <w:bottom w:w="30" w:type="dxa"/>
              <w:right w:w="75" w:type="dxa"/>
            </w:tcMar>
            <w:hideMark/>
          </w:tcPr>
          <w:p w14:paraId="295BE42E" w14:textId="77777777" w:rsidR="008A7A21" w:rsidRDefault="008A7A21" w:rsidP="003B601F">
            <w:pPr>
              <w:rPr>
                <w:rFonts w:ascii="Verdana" w:hAnsi="Verdana"/>
                <w:color w:val="1D3C50"/>
                <w:sz w:val="21"/>
                <w:szCs w:val="21"/>
              </w:rPr>
            </w:pPr>
            <w:r>
              <w:rPr>
                <w:rFonts w:ascii="Verdana" w:hAnsi="Verdana"/>
                <w:color w:val="1D3C50"/>
                <w:sz w:val="21"/>
                <w:szCs w:val="21"/>
              </w:rPr>
              <w:t>Postal</w:t>
            </w:r>
          </w:p>
        </w:tc>
        <w:tc>
          <w:tcPr>
            <w:tcW w:w="1718" w:type="dxa"/>
            <w:tcMar>
              <w:top w:w="30" w:type="dxa"/>
              <w:left w:w="75" w:type="dxa"/>
              <w:bottom w:w="30" w:type="dxa"/>
              <w:right w:w="75" w:type="dxa"/>
            </w:tcMar>
            <w:hideMark/>
          </w:tcPr>
          <w:p w14:paraId="454D8690" w14:textId="77777777" w:rsidR="008A7A21" w:rsidRDefault="002A32F7" w:rsidP="003B601F">
            <w:pPr>
              <w:rPr>
                <w:rFonts w:ascii="Verdana" w:hAnsi="Verdana"/>
                <w:color w:val="1D3C50"/>
                <w:sz w:val="21"/>
                <w:szCs w:val="21"/>
              </w:rPr>
            </w:pPr>
            <w:hyperlink r:id="rId89" w:history="1">
              <w:r w:rsidR="008A7A21">
                <w:rPr>
                  <w:rStyle w:val="Hyperlink"/>
                  <w:rFonts w:ascii="Verdana" w:hAnsi="Verdana"/>
                  <w:color w:val="3B6A9F"/>
                  <w:sz w:val="21"/>
                  <w:szCs w:val="21"/>
                </w:rPr>
                <w:t>MT-Gilman/E</w:t>
              </w:r>
            </w:hyperlink>
          </w:p>
        </w:tc>
        <w:tc>
          <w:tcPr>
            <w:tcW w:w="0" w:type="auto"/>
            <w:tcMar>
              <w:top w:w="30" w:type="dxa"/>
              <w:left w:w="75" w:type="dxa"/>
              <w:bottom w:w="30" w:type="dxa"/>
              <w:right w:w="75" w:type="dxa"/>
            </w:tcMar>
            <w:hideMark/>
          </w:tcPr>
          <w:p w14:paraId="4A301196" w14:textId="77777777" w:rsidR="008A7A21" w:rsidRDefault="002A32F7" w:rsidP="003B601F">
            <w:pPr>
              <w:rPr>
                <w:rFonts w:ascii="Verdana" w:hAnsi="Verdana"/>
                <w:color w:val="1D3C50"/>
                <w:sz w:val="21"/>
                <w:szCs w:val="21"/>
              </w:rPr>
            </w:pPr>
            <w:hyperlink r:id="rId90" w:history="1">
              <w:r w:rsidR="008A7A21">
                <w:rPr>
                  <w:rStyle w:val="Hyperlink"/>
                  <w:rFonts w:ascii="Verdana" w:hAnsi="Verdana"/>
                  <w:color w:val="3B6A9F"/>
                  <w:sz w:val="21"/>
                  <w:szCs w:val="21"/>
                </w:rPr>
                <w:t>Reg Gillman Memorial group E</w:t>
              </w:r>
            </w:hyperlink>
          </w:p>
        </w:tc>
        <w:tc>
          <w:tcPr>
            <w:tcW w:w="0" w:type="auto"/>
            <w:tcMar>
              <w:top w:w="30" w:type="dxa"/>
              <w:left w:w="75" w:type="dxa"/>
              <w:bottom w:w="30" w:type="dxa"/>
              <w:right w:w="75" w:type="dxa"/>
            </w:tcMar>
            <w:hideMark/>
          </w:tcPr>
          <w:p w14:paraId="311F8813" w14:textId="77777777" w:rsidR="008A7A21" w:rsidRDefault="008A7A21" w:rsidP="003B601F">
            <w:pPr>
              <w:jc w:val="right"/>
              <w:rPr>
                <w:rFonts w:ascii="Verdana" w:hAnsi="Verdana"/>
                <w:color w:val="1D3C50"/>
                <w:sz w:val="21"/>
                <w:szCs w:val="21"/>
              </w:rPr>
            </w:pPr>
            <w:r>
              <w:rPr>
                <w:rFonts w:ascii="Verdana" w:hAnsi="Verdana"/>
                <w:color w:val="1D3C50"/>
                <w:sz w:val="21"/>
                <w:szCs w:val="21"/>
              </w:rPr>
              <w:t>01/12/1999</w:t>
            </w:r>
          </w:p>
        </w:tc>
        <w:tc>
          <w:tcPr>
            <w:tcW w:w="0" w:type="auto"/>
            <w:tcMar>
              <w:top w:w="30" w:type="dxa"/>
              <w:left w:w="75" w:type="dxa"/>
              <w:bottom w:w="30" w:type="dxa"/>
              <w:right w:w="75" w:type="dxa"/>
            </w:tcMar>
            <w:hideMark/>
          </w:tcPr>
          <w:p w14:paraId="21B41FEA" w14:textId="77777777" w:rsidR="008A7A21" w:rsidRDefault="008A7A21" w:rsidP="003B601F">
            <w:pPr>
              <w:jc w:val="right"/>
              <w:rPr>
                <w:rFonts w:ascii="Verdana" w:hAnsi="Verdana"/>
                <w:color w:val="1D3C50"/>
                <w:sz w:val="21"/>
                <w:szCs w:val="21"/>
              </w:rPr>
            </w:pPr>
            <w:r>
              <w:rPr>
                <w:rFonts w:ascii="Verdana" w:hAnsi="Verdana"/>
                <w:color w:val="1D3C50"/>
                <w:sz w:val="21"/>
                <w:szCs w:val="21"/>
              </w:rPr>
              <w:t>3</w:t>
            </w:r>
            <w:r>
              <w:rPr>
                <w:rStyle w:val="apple-converted-space"/>
                <w:rFonts w:ascii="Verdana" w:hAnsi="Verdana"/>
                <w:color w:val="1D3C50"/>
                <w:sz w:val="21"/>
                <w:szCs w:val="21"/>
              </w:rPr>
              <w:t> </w:t>
            </w:r>
          </w:p>
        </w:tc>
        <w:tc>
          <w:tcPr>
            <w:tcW w:w="0" w:type="auto"/>
            <w:gridSpan w:val="3"/>
            <w:tcMar>
              <w:top w:w="30" w:type="dxa"/>
              <w:left w:w="75" w:type="dxa"/>
              <w:bottom w:w="30" w:type="dxa"/>
              <w:right w:w="75" w:type="dxa"/>
            </w:tcMar>
            <w:hideMark/>
          </w:tcPr>
          <w:p w14:paraId="163913C6" w14:textId="77777777" w:rsidR="008A7A21" w:rsidRDefault="008A7A21" w:rsidP="003B601F">
            <w:pPr>
              <w:rPr>
                <w:rFonts w:ascii="Verdana" w:hAnsi="Verdana"/>
                <w:color w:val="1D3C50"/>
                <w:sz w:val="21"/>
                <w:szCs w:val="21"/>
              </w:rPr>
            </w:pPr>
            <w:r>
              <w:rPr>
                <w:rFonts w:ascii="Verdana" w:hAnsi="Verdana"/>
                <w:color w:val="1D3C50"/>
                <w:sz w:val="21"/>
                <w:szCs w:val="21"/>
              </w:rPr>
              <w:t>Zavanelli, Max E.</w:t>
            </w:r>
          </w:p>
        </w:tc>
      </w:tr>
      <w:tr w:rsidR="008A7A21" w:rsidRPr="001A28CA" w14:paraId="6F2C718E" w14:textId="77777777" w:rsidTr="003B601F">
        <w:trPr>
          <w:gridAfter w:val="7"/>
          <w:wAfter w:w="7516" w:type="dxa"/>
        </w:trPr>
        <w:tc>
          <w:tcPr>
            <w:tcW w:w="0" w:type="auto"/>
            <w:vAlign w:val="center"/>
            <w:hideMark/>
          </w:tcPr>
          <w:p w14:paraId="09C1CF4E" w14:textId="77777777" w:rsidR="008A7A21" w:rsidRPr="001A28CA" w:rsidRDefault="008A7A21" w:rsidP="003B601F">
            <w:pPr>
              <w:spacing w:before="240"/>
              <w:rPr>
                <w:rFonts w:ascii="Verdana" w:eastAsia="Times New Roman" w:hAnsi="Verdana" w:cs="Times New Roman"/>
                <w:color w:val="1D3C50"/>
                <w:sz w:val="21"/>
                <w:szCs w:val="21"/>
                <w:lang w:eastAsia="en-GB"/>
              </w:rPr>
            </w:pPr>
          </w:p>
        </w:tc>
        <w:tc>
          <w:tcPr>
            <w:tcW w:w="0" w:type="auto"/>
            <w:vAlign w:val="center"/>
            <w:hideMark/>
          </w:tcPr>
          <w:p w14:paraId="6B3AA246" w14:textId="77777777" w:rsidR="008A7A21" w:rsidRPr="001A28CA" w:rsidRDefault="008A7A21" w:rsidP="003B601F">
            <w:pPr>
              <w:spacing w:before="240"/>
              <w:rPr>
                <w:rFonts w:ascii="Times New Roman" w:eastAsia="Times New Roman" w:hAnsi="Times New Roman" w:cs="Times New Roman"/>
                <w:sz w:val="20"/>
                <w:szCs w:val="20"/>
                <w:lang w:eastAsia="en-GB"/>
              </w:rPr>
            </w:pPr>
            <w:r w:rsidRPr="001A28CA">
              <w:rPr>
                <w:rFonts w:ascii="Verdana" w:eastAsia="Times New Roman" w:hAnsi="Verdana" w:cs="Times New Roman"/>
                <w:lang w:eastAsia="en-GB"/>
              </w:rPr>
              <w:br/>
            </w:r>
          </w:p>
        </w:tc>
        <w:tc>
          <w:tcPr>
            <w:tcW w:w="0" w:type="auto"/>
            <w:vAlign w:val="center"/>
            <w:hideMark/>
          </w:tcPr>
          <w:p w14:paraId="43704773" w14:textId="77777777" w:rsidR="008A7A21" w:rsidRPr="001A28CA" w:rsidRDefault="008A7A21" w:rsidP="003B601F">
            <w:pPr>
              <w:spacing w:before="240"/>
              <w:rPr>
                <w:rFonts w:ascii="Times New Roman" w:eastAsia="Times New Roman" w:hAnsi="Times New Roman" w:cs="Times New Roman"/>
                <w:sz w:val="20"/>
                <w:szCs w:val="20"/>
                <w:lang w:eastAsia="en-GB"/>
              </w:rPr>
            </w:pPr>
          </w:p>
        </w:tc>
        <w:tc>
          <w:tcPr>
            <w:tcW w:w="0" w:type="auto"/>
            <w:vAlign w:val="center"/>
            <w:hideMark/>
          </w:tcPr>
          <w:p w14:paraId="4571CF88" w14:textId="77777777" w:rsidR="008A7A21" w:rsidRPr="001A28CA" w:rsidRDefault="008A7A21" w:rsidP="003B601F">
            <w:pPr>
              <w:spacing w:before="240"/>
              <w:rPr>
                <w:rFonts w:ascii="Times New Roman" w:eastAsia="Times New Roman" w:hAnsi="Times New Roman" w:cs="Times New Roman"/>
                <w:sz w:val="20"/>
                <w:szCs w:val="20"/>
                <w:lang w:eastAsia="en-GB"/>
              </w:rPr>
            </w:pPr>
          </w:p>
        </w:tc>
        <w:tc>
          <w:tcPr>
            <w:tcW w:w="0" w:type="auto"/>
            <w:vAlign w:val="center"/>
            <w:hideMark/>
          </w:tcPr>
          <w:p w14:paraId="3A337C8F" w14:textId="77777777" w:rsidR="008A7A21" w:rsidRPr="001A28CA" w:rsidRDefault="008A7A21" w:rsidP="003B601F">
            <w:pPr>
              <w:spacing w:before="240"/>
              <w:rPr>
                <w:rFonts w:ascii="Times New Roman" w:eastAsia="Times New Roman" w:hAnsi="Times New Roman" w:cs="Times New Roman"/>
                <w:sz w:val="20"/>
                <w:szCs w:val="20"/>
                <w:lang w:eastAsia="en-GB"/>
              </w:rPr>
            </w:pPr>
          </w:p>
        </w:tc>
        <w:tc>
          <w:tcPr>
            <w:tcW w:w="0" w:type="auto"/>
            <w:vAlign w:val="center"/>
            <w:hideMark/>
          </w:tcPr>
          <w:p w14:paraId="643E3FDB" w14:textId="77777777" w:rsidR="008A7A21" w:rsidRPr="001A28CA" w:rsidRDefault="008A7A21" w:rsidP="003B601F">
            <w:pPr>
              <w:spacing w:before="240"/>
              <w:rPr>
                <w:rFonts w:ascii="Times New Roman" w:eastAsia="Times New Roman" w:hAnsi="Times New Roman" w:cs="Times New Roman"/>
                <w:sz w:val="20"/>
                <w:szCs w:val="20"/>
                <w:lang w:eastAsia="en-GB"/>
              </w:rPr>
            </w:pPr>
          </w:p>
        </w:tc>
        <w:tc>
          <w:tcPr>
            <w:tcW w:w="882" w:type="dxa"/>
            <w:vAlign w:val="center"/>
            <w:hideMark/>
          </w:tcPr>
          <w:p w14:paraId="4324A075" w14:textId="77777777" w:rsidR="008A7A21" w:rsidRPr="001A28CA" w:rsidRDefault="008A7A21" w:rsidP="003B601F">
            <w:pPr>
              <w:spacing w:before="240"/>
              <w:rPr>
                <w:rFonts w:ascii="Times New Roman" w:eastAsia="Times New Roman" w:hAnsi="Times New Roman" w:cs="Times New Roman"/>
                <w:sz w:val="20"/>
                <w:szCs w:val="20"/>
                <w:lang w:eastAsia="en-GB"/>
              </w:rPr>
            </w:pPr>
          </w:p>
        </w:tc>
      </w:tr>
    </w:tbl>
    <w:p w14:paraId="47D92164" w14:textId="77777777" w:rsidR="003E0E00" w:rsidRPr="0047724B" w:rsidRDefault="002A32F7" w:rsidP="003E0E00">
      <w:pPr>
        <w:spacing w:line="340" w:lineRule="exact"/>
        <w:jc w:val="center"/>
        <w:rPr>
          <w:rFonts w:ascii="Arial" w:hAnsi="Arial"/>
          <w:szCs w:val="28"/>
        </w:rPr>
      </w:pPr>
      <w:hyperlink w:anchor="_Contents" w:history="1">
        <w:r w:rsidR="003E0E00" w:rsidRPr="009A65D0">
          <w:rPr>
            <w:rStyle w:val="Hyperlink"/>
            <w:rFonts w:ascii="Arial" w:hAnsi="Arial"/>
            <w:szCs w:val="28"/>
          </w:rPr>
          <w:t>Back to Contents</w:t>
        </w:r>
      </w:hyperlink>
    </w:p>
    <w:p w14:paraId="170D589D" w14:textId="77777777" w:rsidR="008A7A21" w:rsidRDefault="008A7A21" w:rsidP="003E0E00"/>
    <w:sectPr w:rsidR="008A7A21" w:rsidSect="009A65D0">
      <w:headerReference w:type="default" r:id="rId91"/>
      <w:footerReference w:type="even" r:id="rId92"/>
      <w:footerReference w:type="default" r:id="rId9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7AA6" w14:textId="77777777" w:rsidR="002A32F7" w:rsidRDefault="002A32F7" w:rsidP="00BA6322">
      <w:r>
        <w:separator/>
      </w:r>
    </w:p>
  </w:endnote>
  <w:endnote w:type="continuationSeparator" w:id="0">
    <w:p w14:paraId="4E83FFC4" w14:textId="77777777" w:rsidR="002A32F7" w:rsidRDefault="002A32F7" w:rsidP="00BA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Noto Sans CJK SC">
    <w:panose1 w:val="020B0604020202020204"/>
    <w:charset w:val="00"/>
    <w:family w:val="roman"/>
    <w:notTrueType/>
    <w:pitch w:val="default"/>
  </w:font>
  <w:font w:name="Linux Libertine">
    <w:altName w:val="Cambria"/>
    <w:panose1 w:val="020B0604020202020204"/>
    <w:charset w:val="01"/>
    <w:family w:val="auto"/>
    <w:pitch w:val="variable"/>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860915"/>
      <w:docPartObj>
        <w:docPartGallery w:val="Page Numbers (Bottom of Page)"/>
        <w:docPartUnique/>
      </w:docPartObj>
    </w:sdtPr>
    <w:sdtEndPr>
      <w:rPr>
        <w:rStyle w:val="PageNumber"/>
      </w:rPr>
    </w:sdtEndPr>
    <w:sdtContent>
      <w:p w14:paraId="34F84E0B" w14:textId="323214C4" w:rsidR="00026CA5" w:rsidRDefault="00026CA5" w:rsidP="00205E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5B90A" w14:textId="77777777" w:rsidR="00026CA5" w:rsidRDefault="0002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208466"/>
      <w:docPartObj>
        <w:docPartGallery w:val="Page Numbers (Bottom of Page)"/>
        <w:docPartUnique/>
      </w:docPartObj>
    </w:sdtPr>
    <w:sdtEndPr>
      <w:rPr>
        <w:rStyle w:val="PageNumber"/>
      </w:rPr>
    </w:sdtEndPr>
    <w:sdtContent>
      <w:p w14:paraId="30B3BB06" w14:textId="050748DD" w:rsidR="00026CA5" w:rsidRDefault="00026CA5" w:rsidP="00205E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0206FC" w14:textId="1A36695E" w:rsidR="00026CA5" w:rsidRDefault="0002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5E19" w14:textId="77777777" w:rsidR="002A32F7" w:rsidRDefault="002A32F7" w:rsidP="00BA6322">
      <w:r>
        <w:separator/>
      </w:r>
    </w:p>
  </w:footnote>
  <w:footnote w:type="continuationSeparator" w:id="0">
    <w:p w14:paraId="62E15CC7" w14:textId="77777777" w:rsidR="002A32F7" w:rsidRDefault="002A32F7" w:rsidP="00BA6322">
      <w:r>
        <w:continuationSeparator/>
      </w:r>
    </w:p>
  </w:footnote>
  <w:footnote w:id="1">
    <w:p w14:paraId="09483D0B" w14:textId="77777777" w:rsidR="00954D2B" w:rsidRDefault="00954D2B" w:rsidP="00954D2B">
      <w:pPr>
        <w:pStyle w:val="FootnoteText"/>
      </w:pPr>
      <w:r>
        <w:rPr>
          <w:rStyle w:val="FootnoteCharacters"/>
        </w:rPr>
        <w:footnoteRef/>
      </w:r>
      <w:r>
        <w:tab/>
        <w:t>Pakenham-Walsh (1949)</w:t>
      </w:r>
    </w:p>
  </w:footnote>
  <w:footnote w:id="2">
    <w:p w14:paraId="335A9368" w14:textId="77777777" w:rsidR="00954D2B" w:rsidRDefault="00954D2B" w:rsidP="00954D2B">
      <w:pPr>
        <w:pStyle w:val="FootnoteText"/>
      </w:pPr>
      <w:r>
        <w:rPr>
          <w:rStyle w:val="FootnoteCharacters"/>
        </w:rPr>
        <w:footnoteRef/>
      </w:r>
      <w:r>
        <w:tab/>
        <w:t>Kriz, Vokal and Krizova (1990), Fuentes et al (2018), Fuentes-García et al (2019)</w:t>
      </w:r>
    </w:p>
  </w:footnote>
  <w:footnote w:id="3">
    <w:p w14:paraId="34D5DEC7" w14:textId="77777777" w:rsidR="00954D2B" w:rsidRDefault="00954D2B" w:rsidP="00954D2B">
      <w:pPr>
        <w:pStyle w:val="FootnoteText"/>
      </w:pPr>
      <w:r>
        <w:rPr>
          <w:rStyle w:val="FootnoteCharacters"/>
        </w:rPr>
        <w:footnoteRef/>
      </w:r>
      <w:r>
        <w:tab/>
        <w:t>Ernest Jones (1951)</w:t>
      </w:r>
    </w:p>
  </w:footnote>
  <w:footnote w:id="4">
    <w:p w14:paraId="0BD0595E" w14:textId="77777777" w:rsidR="00954D2B" w:rsidRDefault="00954D2B" w:rsidP="00954D2B">
      <w:pPr>
        <w:pStyle w:val="FootnoteText"/>
        <w:rPr>
          <w:i/>
          <w:iCs/>
        </w:rPr>
      </w:pPr>
      <w:r>
        <w:rPr>
          <w:rStyle w:val="FootnoteCharacters"/>
        </w:rPr>
        <w:footnoteRef/>
      </w:r>
      <w:r>
        <w:rPr>
          <w:i/>
          <w:iCs/>
        </w:rPr>
        <w:tab/>
        <w:t xml:space="preserve">The Independent on Sunday </w:t>
      </w:r>
      <w:r>
        <w:t>16/10/1994</w:t>
      </w:r>
    </w:p>
  </w:footnote>
  <w:footnote w:id="5">
    <w:p w14:paraId="5301178B" w14:textId="77777777" w:rsidR="00954D2B" w:rsidRDefault="00954D2B" w:rsidP="00954D2B">
      <w:pPr>
        <w:pStyle w:val="FootnoteText"/>
      </w:pPr>
      <w:r>
        <w:rPr>
          <w:rStyle w:val="FootnoteCharacters"/>
        </w:rPr>
        <w:footnoteRef/>
      </w:r>
      <w:r>
        <w:tab/>
        <w:t xml:space="preserve">Rosholm, Mikkelsen &amp; Gumede (2107). See also Aciego, Garcia &amp;Batencort (2012) </w:t>
      </w:r>
    </w:p>
  </w:footnote>
  <w:footnote w:id="6">
    <w:p w14:paraId="6BF10E04" w14:textId="77777777" w:rsidR="00954D2B" w:rsidRDefault="00954D2B" w:rsidP="00954D2B">
      <w:pPr>
        <w:pStyle w:val="FootnoteText"/>
      </w:pPr>
      <w:r>
        <w:rPr>
          <w:rStyle w:val="FootnoteCharacters"/>
        </w:rPr>
        <w:footnoteRef/>
      </w:r>
      <w:r>
        <w:tab/>
        <w:t>Waitzkin (1988), Obler &amp; Fein (1988), Marjoram (1987)</w:t>
      </w:r>
    </w:p>
  </w:footnote>
  <w:footnote w:id="7">
    <w:p w14:paraId="19B3A1CC" w14:textId="77777777" w:rsidR="00954D2B" w:rsidRDefault="00954D2B" w:rsidP="00954D2B">
      <w:pPr>
        <w:pStyle w:val="FootnoteText"/>
      </w:pPr>
      <w:r>
        <w:rPr>
          <w:rStyle w:val="FootnoteCharacters"/>
        </w:rPr>
        <w:footnoteRef/>
      </w:r>
      <w:r>
        <w:tab/>
        <w:t>Charness &amp; Bosman  (1990)</w:t>
      </w:r>
    </w:p>
  </w:footnote>
  <w:footnote w:id="8">
    <w:p w14:paraId="1B52C9C8" w14:textId="77777777" w:rsidR="00954D2B" w:rsidRDefault="00954D2B" w:rsidP="00954D2B">
      <w:pPr>
        <w:pStyle w:val="FootnoteText"/>
      </w:pPr>
      <w:r>
        <w:rPr>
          <w:rStyle w:val="FootnoteCharacters"/>
        </w:rPr>
        <w:footnoteRef/>
      </w:r>
      <w:r>
        <w:tab/>
        <w:t>Krogius (1976)</w:t>
      </w:r>
    </w:p>
  </w:footnote>
  <w:footnote w:id="9">
    <w:p w14:paraId="5213B9BF" w14:textId="77777777" w:rsidR="00954D2B" w:rsidRDefault="00954D2B" w:rsidP="00954D2B">
      <w:pPr>
        <w:pStyle w:val="FootnoteText"/>
      </w:pPr>
      <w:r>
        <w:rPr>
          <w:rStyle w:val="FootnoteCharacters"/>
        </w:rPr>
        <w:footnoteRef/>
      </w:r>
      <w:r>
        <w:tab/>
        <w:t>Ericsson et al (1993)</w:t>
      </w:r>
    </w:p>
  </w:footnote>
  <w:footnote w:id="10">
    <w:p w14:paraId="59C9C826" w14:textId="77777777" w:rsidR="00954D2B" w:rsidRDefault="00954D2B" w:rsidP="00954D2B">
      <w:pPr>
        <w:pStyle w:val="FootnoteText"/>
      </w:pPr>
      <w:r>
        <w:rPr>
          <w:rStyle w:val="FootnoteCharacters"/>
        </w:rPr>
        <w:footnoteRef/>
      </w:r>
      <w:r>
        <w:tab/>
        <w:t>Maass &amp; Cadinu (2008); see also Stafford (2018) and Smerdon et al (2020); see also Chabris &amp; Glickman (2006)</w:t>
      </w:r>
    </w:p>
  </w:footnote>
  <w:footnote w:id="11">
    <w:p w14:paraId="2D104BFF" w14:textId="77777777" w:rsidR="00954D2B" w:rsidRDefault="00954D2B" w:rsidP="00954D2B">
      <w:pPr>
        <w:pStyle w:val="FootnoteText"/>
      </w:pPr>
      <w:r>
        <w:rPr>
          <w:rStyle w:val="FootnoteCharacters"/>
        </w:rPr>
        <w:footnoteRef/>
      </w:r>
      <w:r>
        <w:tab/>
        <w:t>Eales (1985)</w:t>
      </w:r>
    </w:p>
  </w:footnote>
  <w:footnote w:id="12">
    <w:p w14:paraId="65404895" w14:textId="77777777" w:rsidR="00954D2B" w:rsidRDefault="00954D2B" w:rsidP="00954D2B">
      <w:pPr>
        <w:pStyle w:val="FootnoteText"/>
      </w:pPr>
      <w:r>
        <w:rPr>
          <w:rStyle w:val="FootnoteCharacters"/>
        </w:rPr>
        <w:footnoteRef/>
      </w:r>
      <w:r>
        <w:tab/>
        <w:t xml:space="preserve">Rimland &amp; Fein (1988: 477) </w:t>
      </w:r>
    </w:p>
  </w:footnote>
  <w:footnote w:id="13">
    <w:p w14:paraId="6E2D58E3" w14:textId="77777777" w:rsidR="00954D2B" w:rsidRDefault="00954D2B" w:rsidP="00954D2B">
      <w:pPr>
        <w:pStyle w:val="FootnoteText"/>
      </w:pPr>
      <w:r>
        <w:rPr>
          <w:rStyle w:val="FootnoteCharacters"/>
        </w:rPr>
        <w:footnoteRef/>
      </w:r>
      <w:r>
        <w:tab/>
        <w:t>Grabner, Stern &amp; Neubauer (2007)</w:t>
      </w:r>
    </w:p>
  </w:footnote>
  <w:footnote w:id="14">
    <w:p w14:paraId="5CB7F7B8" w14:textId="77777777" w:rsidR="00954D2B" w:rsidRDefault="00954D2B" w:rsidP="00954D2B">
      <w:pPr>
        <w:pStyle w:val="FootnoteText"/>
      </w:pPr>
      <w:r>
        <w:rPr>
          <w:rStyle w:val="FootnoteCharacters"/>
        </w:rPr>
        <w:footnoteRef/>
      </w:r>
      <w:r>
        <w:tab/>
        <w:t>Howard (2013. See also De Bruin et al. (2008))</w:t>
      </w:r>
    </w:p>
  </w:footnote>
  <w:footnote w:id="15">
    <w:p w14:paraId="18A74668" w14:textId="77777777" w:rsidR="00954D2B" w:rsidRDefault="00954D2B" w:rsidP="00954D2B">
      <w:pPr>
        <w:pStyle w:val="FootnoteText"/>
      </w:pPr>
      <w:r>
        <w:rPr>
          <w:rStyle w:val="FootnoteCharacters"/>
        </w:rPr>
        <w:footnoteRef/>
      </w:r>
      <w:r>
        <w:tab/>
        <w:t>Moen et al (2020)</w:t>
      </w:r>
    </w:p>
  </w:footnote>
  <w:footnote w:id="16">
    <w:p w14:paraId="6444C138" w14:textId="77777777" w:rsidR="00954D2B" w:rsidRDefault="00954D2B" w:rsidP="00954D2B">
      <w:pPr>
        <w:pStyle w:val="FootnoteText"/>
      </w:pPr>
      <w:r>
        <w:rPr>
          <w:rStyle w:val="FootnoteCharacters"/>
        </w:rPr>
        <w:footnoteRef/>
      </w:r>
      <w:r>
        <w:tab/>
        <w:t xml:space="preserve"> Franke et al (2017)</w:t>
      </w:r>
    </w:p>
  </w:footnote>
  <w:footnote w:id="17">
    <w:p w14:paraId="3CB57F73" w14:textId="77777777" w:rsidR="00954D2B" w:rsidRDefault="00954D2B" w:rsidP="00954D2B">
      <w:pPr>
        <w:pStyle w:val="FootnoteText"/>
      </w:pPr>
      <w:r>
        <w:rPr>
          <w:rStyle w:val="FootnoteCharacters"/>
        </w:rPr>
        <w:footnoteRef/>
      </w:r>
      <w:r>
        <w:tab/>
        <w:t>e.g. Li et al (2015)</w:t>
      </w:r>
    </w:p>
  </w:footnote>
  <w:footnote w:id="18">
    <w:p w14:paraId="19E72D28" w14:textId="77777777" w:rsidR="00954D2B" w:rsidRDefault="00954D2B" w:rsidP="00954D2B">
      <w:pPr>
        <w:pStyle w:val="FootnoteText"/>
      </w:pPr>
      <w:r>
        <w:rPr>
          <w:rStyle w:val="FootnoteCharacters"/>
        </w:rPr>
        <w:footnoteRef/>
      </w:r>
      <w:r>
        <w:tab/>
        <w:t>Doll &amp; Mayr (1987)</w:t>
      </w:r>
    </w:p>
  </w:footnote>
  <w:footnote w:id="19">
    <w:p w14:paraId="54BC0ADB" w14:textId="77777777" w:rsidR="00954D2B" w:rsidRDefault="00954D2B" w:rsidP="00954D2B">
      <w:pPr>
        <w:pStyle w:val="FootnoteText"/>
      </w:pPr>
      <w:r>
        <w:rPr>
          <w:rStyle w:val="FootnoteCharacters"/>
        </w:rPr>
        <w:footnoteRef/>
      </w:r>
      <w:r>
        <w:tab/>
        <w:t>Frydman &amp; Lynn (1992), Horgan &amp; Morgan (1990)</w:t>
      </w:r>
    </w:p>
  </w:footnote>
  <w:footnote w:id="20">
    <w:p w14:paraId="4CF95DA8" w14:textId="77777777" w:rsidR="00954D2B" w:rsidRDefault="00954D2B" w:rsidP="00954D2B">
      <w:pPr>
        <w:pStyle w:val="FootnoteText"/>
      </w:pPr>
      <w:r>
        <w:rPr>
          <w:rStyle w:val="FootnoteCharacters"/>
        </w:rPr>
        <w:footnoteRef/>
      </w:r>
      <w:r>
        <w:tab/>
        <w:t>De Groot (1978), Vicente &amp; De Groot (1990), Lane &amp; Chang (2018)</w:t>
      </w:r>
    </w:p>
  </w:footnote>
  <w:footnote w:id="21">
    <w:p w14:paraId="158AD7AA" w14:textId="77777777" w:rsidR="00954D2B" w:rsidRDefault="00954D2B" w:rsidP="00954D2B">
      <w:pPr>
        <w:pStyle w:val="FootnoteText"/>
      </w:pPr>
      <w:r>
        <w:rPr>
          <w:rStyle w:val="FootnoteCharacters"/>
        </w:rPr>
        <w:footnoteRef/>
      </w:r>
      <w:r>
        <w:tab/>
        <w:t>Gong, Ericsson &amp; Moxley (2015).</w:t>
      </w:r>
    </w:p>
  </w:footnote>
  <w:footnote w:id="22">
    <w:p w14:paraId="0A80623D" w14:textId="77777777" w:rsidR="00954D2B" w:rsidRDefault="00954D2B" w:rsidP="00954D2B">
      <w:pPr>
        <w:pStyle w:val="FootnoteText"/>
      </w:pPr>
      <w:r>
        <w:rPr>
          <w:rStyle w:val="FootnoteCharacters"/>
        </w:rPr>
        <w:footnoteRef/>
      </w:r>
      <w:r>
        <w:tab/>
        <w:t>Simon &amp; Chase (1973); see also Gobet &amp; Simon (1998).</w:t>
      </w:r>
    </w:p>
  </w:footnote>
  <w:footnote w:id="23">
    <w:p w14:paraId="7A456A97" w14:textId="77777777" w:rsidR="00954D2B" w:rsidRDefault="00954D2B" w:rsidP="00954D2B">
      <w:pPr>
        <w:pStyle w:val="FootnoteText"/>
      </w:pPr>
      <w:r>
        <w:rPr>
          <w:rStyle w:val="FootnoteCharacters"/>
        </w:rPr>
        <w:footnoteRef/>
      </w:r>
      <w:r>
        <w:tab/>
        <w:t>Connors, Burns &amp; Campitelli (2011), Vasyukova (2012), Schultetus &amp; Charness (1999)</w:t>
      </w:r>
    </w:p>
  </w:footnote>
  <w:footnote w:id="24">
    <w:p w14:paraId="5417180B" w14:textId="77777777" w:rsidR="00954D2B" w:rsidRDefault="00954D2B" w:rsidP="00954D2B">
      <w:pPr>
        <w:pStyle w:val="FootnoteText"/>
      </w:pPr>
      <w:r>
        <w:rPr>
          <w:rStyle w:val="FootnoteCharacters"/>
        </w:rPr>
        <w:footnoteRef/>
      </w:r>
      <w:r>
        <w:tab/>
        <w:t>Not only very well known ones like Anders Ericsson and Neil Charness. See also Vaci &amp; Bilali</w:t>
      </w:r>
      <w:r>
        <w:rPr>
          <w:rFonts w:ascii="Linux Libertine" w:hAnsi="Linux Libertine"/>
        </w:rPr>
        <w:t xml:space="preserve">ć </w:t>
      </w:r>
      <w:r>
        <w:t>(2017) and Ensmenger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36FB" w14:textId="6C003C87" w:rsidR="00BA6322" w:rsidRPr="00BA6322" w:rsidRDefault="00BA6322" w:rsidP="00BA6322">
    <w:pPr>
      <w:pStyle w:val="Header"/>
      <w:jc w:val="center"/>
      <w:rPr>
        <w:sz w:val="28"/>
        <w:szCs w:val="28"/>
      </w:rPr>
    </w:pPr>
    <w:r w:rsidRPr="00BA6322">
      <w:rPr>
        <w:sz w:val="28"/>
        <w:szCs w:val="28"/>
      </w:rPr>
      <w:t>English Federation of Correspondence Chess</w:t>
    </w:r>
    <w:r>
      <w:rPr>
        <w:sz w:val="28"/>
        <w:szCs w:val="28"/>
      </w:rPr>
      <w:t xml:space="preserve"> Yearbook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03D"/>
    <w:multiLevelType w:val="hybridMultilevel"/>
    <w:tmpl w:val="0A6E9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87603"/>
    <w:multiLevelType w:val="hybridMultilevel"/>
    <w:tmpl w:val="89003C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D5619"/>
    <w:multiLevelType w:val="multilevel"/>
    <w:tmpl w:val="A38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741F8"/>
    <w:multiLevelType w:val="hybridMultilevel"/>
    <w:tmpl w:val="1B24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D36A4"/>
    <w:multiLevelType w:val="multilevel"/>
    <w:tmpl w:val="D3E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E5F16"/>
    <w:multiLevelType w:val="hybridMultilevel"/>
    <w:tmpl w:val="5114F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0354E"/>
    <w:multiLevelType w:val="multilevel"/>
    <w:tmpl w:val="80D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4B7"/>
    <w:multiLevelType w:val="multilevel"/>
    <w:tmpl w:val="25E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C0365"/>
    <w:multiLevelType w:val="hybridMultilevel"/>
    <w:tmpl w:val="E586EC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17A1B"/>
    <w:multiLevelType w:val="hybridMultilevel"/>
    <w:tmpl w:val="4C444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885369"/>
    <w:multiLevelType w:val="hybridMultilevel"/>
    <w:tmpl w:val="6F327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4617D75"/>
    <w:multiLevelType w:val="hybridMultilevel"/>
    <w:tmpl w:val="74F669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3"/>
  </w:num>
  <w:num w:numId="6">
    <w:abstractNumId w:val="6"/>
  </w:num>
  <w:num w:numId="7">
    <w:abstractNumId w:val="2"/>
  </w:num>
  <w:num w:numId="8">
    <w:abstractNumId w:val="4"/>
  </w:num>
  <w:num w:numId="9">
    <w:abstractNumId w:val="7"/>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22"/>
    <w:rsid w:val="00020DD6"/>
    <w:rsid w:val="00026CA5"/>
    <w:rsid w:val="00055638"/>
    <w:rsid w:val="000841F2"/>
    <w:rsid w:val="00097D4E"/>
    <w:rsid w:val="000A2309"/>
    <w:rsid w:val="000C5443"/>
    <w:rsid w:val="000F342D"/>
    <w:rsid w:val="000F4D78"/>
    <w:rsid w:val="001350D2"/>
    <w:rsid w:val="00152A07"/>
    <w:rsid w:val="001E6CEA"/>
    <w:rsid w:val="00200D81"/>
    <w:rsid w:val="002102CD"/>
    <w:rsid w:val="00250E5C"/>
    <w:rsid w:val="002A32F7"/>
    <w:rsid w:val="002C470D"/>
    <w:rsid w:val="002D0135"/>
    <w:rsid w:val="00332DD6"/>
    <w:rsid w:val="003E0E00"/>
    <w:rsid w:val="003E2649"/>
    <w:rsid w:val="00432595"/>
    <w:rsid w:val="00432B33"/>
    <w:rsid w:val="00453658"/>
    <w:rsid w:val="0047724B"/>
    <w:rsid w:val="004A2C41"/>
    <w:rsid w:val="004E72CE"/>
    <w:rsid w:val="004F7B4B"/>
    <w:rsid w:val="005328B8"/>
    <w:rsid w:val="005504AE"/>
    <w:rsid w:val="006158DF"/>
    <w:rsid w:val="0065796D"/>
    <w:rsid w:val="00705F73"/>
    <w:rsid w:val="00734EA7"/>
    <w:rsid w:val="007549C9"/>
    <w:rsid w:val="007D3B0F"/>
    <w:rsid w:val="007E1520"/>
    <w:rsid w:val="008027FC"/>
    <w:rsid w:val="00824FF8"/>
    <w:rsid w:val="0084481D"/>
    <w:rsid w:val="00865A54"/>
    <w:rsid w:val="00874C9E"/>
    <w:rsid w:val="008A7A21"/>
    <w:rsid w:val="00954D2B"/>
    <w:rsid w:val="00984398"/>
    <w:rsid w:val="00994E0C"/>
    <w:rsid w:val="009A65D0"/>
    <w:rsid w:val="00A17D4B"/>
    <w:rsid w:val="00A3783D"/>
    <w:rsid w:val="00A603B9"/>
    <w:rsid w:val="00A71B35"/>
    <w:rsid w:val="00A87B86"/>
    <w:rsid w:val="00AC07F5"/>
    <w:rsid w:val="00AE24C6"/>
    <w:rsid w:val="00B0558D"/>
    <w:rsid w:val="00B276A2"/>
    <w:rsid w:val="00BA6322"/>
    <w:rsid w:val="00BD2BBF"/>
    <w:rsid w:val="00C01196"/>
    <w:rsid w:val="00C26745"/>
    <w:rsid w:val="00C46012"/>
    <w:rsid w:val="00C67733"/>
    <w:rsid w:val="00CC659E"/>
    <w:rsid w:val="00CF55E8"/>
    <w:rsid w:val="00CF678B"/>
    <w:rsid w:val="00D45B38"/>
    <w:rsid w:val="00D507C6"/>
    <w:rsid w:val="00D759AE"/>
    <w:rsid w:val="00D9110B"/>
    <w:rsid w:val="00DE4933"/>
    <w:rsid w:val="00E341B9"/>
    <w:rsid w:val="00E35B82"/>
    <w:rsid w:val="00EA4D25"/>
    <w:rsid w:val="00EC611B"/>
    <w:rsid w:val="00ED4067"/>
    <w:rsid w:val="00F3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8D8D"/>
  <w14:defaultImageDpi w14:val="32767"/>
  <w15:chartTrackingRefBased/>
  <w15:docId w15:val="{EA0671DB-F650-9940-8FFB-AB9917F3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05F73"/>
    <w:pPr>
      <w:keepNext/>
      <w:keepLines/>
      <w:spacing w:before="240"/>
      <w:jc w:val="center"/>
      <w:outlineLvl w:val="0"/>
    </w:pPr>
    <w:rPr>
      <w:rFonts w:ascii="Arial" w:eastAsiaTheme="majorEastAsia" w:hAnsi="Arial" w:cstheme="majorBidi"/>
      <w:b/>
      <w:bCs/>
      <w:color w:val="2F5496" w:themeColor="accent1" w:themeShade="BF"/>
      <w:sz w:val="28"/>
      <w:szCs w:val="28"/>
      <w:u w:val="single"/>
      <w:lang w:eastAsia="en-GB"/>
    </w:rPr>
  </w:style>
  <w:style w:type="paragraph" w:styleId="Heading2">
    <w:name w:val="heading 2"/>
    <w:basedOn w:val="Normal"/>
    <w:next w:val="Normal"/>
    <w:link w:val="Heading2Char"/>
    <w:uiPriority w:val="9"/>
    <w:unhideWhenUsed/>
    <w:qFormat/>
    <w:rsid w:val="00954D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F73"/>
    <w:rPr>
      <w:rFonts w:ascii="Arial" w:eastAsiaTheme="majorEastAsia" w:hAnsi="Arial" w:cstheme="majorBidi"/>
      <w:b/>
      <w:bCs/>
      <w:color w:val="2F5496" w:themeColor="accent1" w:themeShade="BF"/>
      <w:sz w:val="28"/>
      <w:szCs w:val="28"/>
      <w:u w:val="single"/>
      <w:lang w:eastAsia="en-GB"/>
    </w:rPr>
  </w:style>
  <w:style w:type="paragraph" w:styleId="Header">
    <w:name w:val="header"/>
    <w:basedOn w:val="Normal"/>
    <w:link w:val="HeaderChar"/>
    <w:uiPriority w:val="99"/>
    <w:unhideWhenUsed/>
    <w:rsid w:val="00BA6322"/>
    <w:pPr>
      <w:tabs>
        <w:tab w:val="center" w:pos="4680"/>
        <w:tab w:val="right" w:pos="9360"/>
      </w:tabs>
    </w:pPr>
  </w:style>
  <w:style w:type="character" w:customStyle="1" w:styleId="HeaderChar">
    <w:name w:val="Header Char"/>
    <w:basedOn w:val="DefaultParagraphFont"/>
    <w:link w:val="Header"/>
    <w:uiPriority w:val="99"/>
    <w:rsid w:val="00BA6322"/>
  </w:style>
  <w:style w:type="paragraph" w:styleId="Footer">
    <w:name w:val="footer"/>
    <w:basedOn w:val="Normal"/>
    <w:link w:val="FooterChar"/>
    <w:uiPriority w:val="99"/>
    <w:unhideWhenUsed/>
    <w:rsid w:val="00BA6322"/>
    <w:pPr>
      <w:tabs>
        <w:tab w:val="center" w:pos="4680"/>
        <w:tab w:val="right" w:pos="9360"/>
      </w:tabs>
    </w:pPr>
  </w:style>
  <w:style w:type="character" w:customStyle="1" w:styleId="FooterChar">
    <w:name w:val="Footer Char"/>
    <w:basedOn w:val="DefaultParagraphFont"/>
    <w:link w:val="Footer"/>
    <w:uiPriority w:val="99"/>
    <w:rsid w:val="00BA6322"/>
  </w:style>
  <w:style w:type="paragraph" w:styleId="ListParagraph">
    <w:name w:val="List Paragraph"/>
    <w:basedOn w:val="Normal"/>
    <w:uiPriority w:val="34"/>
    <w:qFormat/>
    <w:rsid w:val="00BA6322"/>
    <w:pPr>
      <w:ind w:left="720"/>
      <w:contextualSpacing/>
    </w:pPr>
  </w:style>
  <w:style w:type="character" w:styleId="Hyperlink">
    <w:name w:val="Hyperlink"/>
    <w:basedOn w:val="DefaultParagraphFont"/>
    <w:uiPriority w:val="99"/>
    <w:unhideWhenUsed/>
    <w:rsid w:val="0047724B"/>
    <w:rPr>
      <w:color w:val="0563C1" w:themeColor="hyperlink"/>
      <w:u w:val="single"/>
    </w:rPr>
  </w:style>
  <w:style w:type="character" w:styleId="UnresolvedMention">
    <w:name w:val="Unresolved Mention"/>
    <w:basedOn w:val="DefaultParagraphFont"/>
    <w:uiPriority w:val="99"/>
    <w:rsid w:val="0047724B"/>
    <w:rPr>
      <w:color w:val="605E5C"/>
      <w:shd w:val="clear" w:color="auto" w:fill="E1DFDD"/>
    </w:rPr>
  </w:style>
  <w:style w:type="character" w:styleId="FollowedHyperlink">
    <w:name w:val="FollowedHyperlink"/>
    <w:basedOn w:val="DefaultParagraphFont"/>
    <w:uiPriority w:val="99"/>
    <w:semiHidden/>
    <w:unhideWhenUsed/>
    <w:rsid w:val="0047724B"/>
    <w:rPr>
      <w:color w:val="954F72" w:themeColor="followedHyperlink"/>
      <w:u w:val="single"/>
    </w:rPr>
  </w:style>
  <w:style w:type="character" w:customStyle="1" w:styleId="Heading2Char">
    <w:name w:val="Heading 2 Char"/>
    <w:basedOn w:val="DefaultParagraphFont"/>
    <w:link w:val="Heading2"/>
    <w:uiPriority w:val="9"/>
    <w:rsid w:val="00954D2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54D2B"/>
  </w:style>
  <w:style w:type="paragraph" w:styleId="NormalWeb">
    <w:name w:val="Normal (Web)"/>
    <w:basedOn w:val="Normal"/>
    <w:uiPriority w:val="99"/>
    <w:semiHidden/>
    <w:unhideWhenUsed/>
    <w:rsid w:val="00954D2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54D2B"/>
    <w:rPr>
      <w:b/>
      <w:bCs/>
    </w:rPr>
  </w:style>
  <w:style w:type="character" w:customStyle="1" w:styleId="FootnoteCharacters">
    <w:name w:val="Footnote Characters"/>
    <w:qFormat/>
    <w:rsid w:val="00954D2B"/>
  </w:style>
  <w:style w:type="character" w:customStyle="1" w:styleId="FootnoteAnchor">
    <w:name w:val="Footnote Anchor"/>
    <w:rsid w:val="00954D2B"/>
    <w:rPr>
      <w:vertAlign w:val="superscript"/>
    </w:rPr>
  </w:style>
  <w:style w:type="paragraph" w:styleId="BodyText">
    <w:name w:val="Body Text"/>
    <w:basedOn w:val="Normal"/>
    <w:link w:val="BodyTextChar"/>
    <w:rsid w:val="00954D2B"/>
    <w:pPr>
      <w:suppressAutoHyphens/>
      <w:spacing w:after="140" w:line="276" w:lineRule="auto"/>
    </w:pPr>
    <w:rPr>
      <w:rFonts w:ascii="Arial" w:eastAsia="Noto Serif CJK SC" w:hAnsi="Arial" w:cs="Lohit Devanagari"/>
      <w:kern w:val="2"/>
      <w:lang w:eastAsia="zh-CN" w:bidi="hi-IN"/>
    </w:rPr>
  </w:style>
  <w:style w:type="character" w:customStyle="1" w:styleId="BodyTextChar">
    <w:name w:val="Body Text Char"/>
    <w:basedOn w:val="DefaultParagraphFont"/>
    <w:link w:val="BodyText"/>
    <w:rsid w:val="00954D2B"/>
    <w:rPr>
      <w:rFonts w:ascii="Arial" w:eastAsia="Noto Serif CJK SC" w:hAnsi="Arial" w:cs="Lohit Devanagari"/>
      <w:kern w:val="2"/>
      <w:lang w:eastAsia="zh-CN" w:bidi="hi-IN"/>
    </w:rPr>
  </w:style>
  <w:style w:type="paragraph" w:customStyle="1" w:styleId="Quotations">
    <w:name w:val="Quotations"/>
    <w:basedOn w:val="Normal"/>
    <w:autoRedefine/>
    <w:qFormat/>
    <w:rsid w:val="00954D2B"/>
    <w:pPr>
      <w:suppressAutoHyphens/>
      <w:spacing w:after="283"/>
      <w:ind w:left="567" w:right="567"/>
    </w:pPr>
    <w:rPr>
      <w:rFonts w:ascii="Arial" w:eastAsia="Noto Serif CJK SC" w:hAnsi="Arial" w:cs="Lohit Devanagari"/>
      <w:kern w:val="2"/>
      <w:sz w:val="22"/>
      <w:szCs w:val="22"/>
      <w:lang w:eastAsia="zh-CN" w:bidi="hi-IN"/>
    </w:rPr>
  </w:style>
  <w:style w:type="paragraph" w:styleId="FootnoteText">
    <w:name w:val="footnote text"/>
    <w:basedOn w:val="Normal"/>
    <w:link w:val="FootnoteTextChar"/>
    <w:rsid w:val="00954D2B"/>
    <w:pPr>
      <w:suppressLineNumbers/>
      <w:suppressAutoHyphens/>
      <w:ind w:left="339" w:hanging="339"/>
    </w:pPr>
    <w:rPr>
      <w:rFonts w:ascii="Arial" w:eastAsia="Noto Serif CJK SC" w:hAnsi="Arial" w:cs="Lohit Devanagari"/>
      <w:kern w:val="2"/>
      <w:sz w:val="20"/>
      <w:szCs w:val="20"/>
      <w:lang w:eastAsia="zh-CN" w:bidi="hi-IN"/>
    </w:rPr>
  </w:style>
  <w:style w:type="character" w:customStyle="1" w:styleId="FootnoteTextChar">
    <w:name w:val="Footnote Text Char"/>
    <w:basedOn w:val="DefaultParagraphFont"/>
    <w:link w:val="FootnoteText"/>
    <w:rsid w:val="00954D2B"/>
    <w:rPr>
      <w:rFonts w:ascii="Arial" w:eastAsia="Noto Serif CJK SC" w:hAnsi="Arial" w:cs="Lohit Devanagari"/>
      <w:kern w:val="2"/>
      <w:sz w:val="20"/>
      <w:szCs w:val="20"/>
      <w:lang w:eastAsia="zh-CN" w:bidi="hi-IN"/>
    </w:rPr>
  </w:style>
  <w:style w:type="paragraph" w:customStyle="1" w:styleId="ListContents">
    <w:name w:val="List Contents"/>
    <w:basedOn w:val="Normal"/>
    <w:qFormat/>
    <w:rsid w:val="00954D2B"/>
    <w:pPr>
      <w:suppressAutoHyphens/>
      <w:ind w:left="567"/>
    </w:pPr>
    <w:rPr>
      <w:rFonts w:ascii="Arial" w:eastAsia="Noto Serif CJK SC" w:hAnsi="Arial" w:cs="Lohit Devanagari"/>
      <w:kern w:val="2"/>
      <w:lang w:eastAsia="zh-CN" w:bidi="hi-IN"/>
    </w:rPr>
  </w:style>
  <w:style w:type="paragraph" w:customStyle="1" w:styleId="ListHeading">
    <w:name w:val="List Heading"/>
    <w:basedOn w:val="Normal"/>
    <w:next w:val="ListContents"/>
    <w:qFormat/>
    <w:rsid w:val="00954D2B"/>
    <w:pPr>
      <w:suppressAutoHyphens/>
    </w:pPr>
    <w:rPr>
      <w:rFonts w:ascii="Arial" w:eastAsia="Noto Serif CJK SC" w:hAnsi="Arial" w:cs="Lohit Devanagari"/>
      <w:kern w:val="2"/>
      <w:lang w:eastAsia="zh-CN" w:bidi="hi-IN"/>
    </w:rPr>
  </w:style>
  <w:style w:type="paragraph" w:styleId="Title">
    <w:name w:val="Title"/>
    <w:basedOn w:val="Normal"/>
    <w:next w:val="BodyText"/>
    <w:link w:val="TitleChar"/>
    <w:uiPriority w:val="10"/>
    <w:qFormat/>
    <w:rsid w:val="00954D2B"/>
    <w:pPr>
      <w:keepNext/>
      <w:suppressAutoHyphens/>
      <w:spacing w:before="240" w:after="120"/>
      <w:jc w:val="center"/>
    </w:pPr>
    <w:rPr>
      <w:rFonts w:ascii="Times New Roman" w:eastAsia="Noto Sans CJK SC" w:hAnsi="Times New Roman" w:cs="Lohit Devanagari"/>
      <w:b/>
      <w:bCs/>
      <w:kern w:val="2"/>
      <w:sz w:val="56"/>
      <w:szCs w:val="56"/>
      <w:lang w:eastAsia="zh-CN" w:bidi="hi-IN"/>
    </w:rPr>
  </w:style>
  <w:style w:type="character" w:customStyle="1" w:styleId="TitleChar">
    <w:name w:val="Title Char"/>
    <w:basedOn w:val="DefaultParagraphFont"/>
    <w:link w:val="Title"/>
    <w:uiPriority w:val="10"/>
    <w:rsid w:val="00954D2B"/>
    <w:rPr>
      <w:rFonts w:ascii="Times New Roman" w:eastAsia="Noto Sans CJK SC" w:hAnsi="Times New Roman" w:cs="Lohit Devanagari"/>
      <w:b/>
      <w:bCs/>
      <w:kern w:val="2"/>
      <w:sz w:val="56"/>
      <w:szCs w:val="56"/>
      <w:lang w:eastAsia="zh-CN" w:bidi="hi-IN"/>
    </w:rPr>
  </w:style>
  <w:style w:type="paragraph" w:customStyle="1" w:styleId="HorizontalLine">
    <w:name w:val="Horizontal Line"/>
    <w:basedOn w:val="Normal"/>
    <w:next w:val="BodyText"/>
    <w:qFormat/>
    <w:rsid w:val="00954D2B"/>
    <w:pPr>
      <w:suppressLineNumbers/>
      <w:pBdr>
        <w:bottom w:val="double" w:sz="2" w:space="0" w:color="808080"/>
      </w:pBdr>
      <w:suppressAutoHyphens/>
      <w:spacing w:after="283"/>
    </w:pPr>
    <w:rPr>
      <w:rFonts w:ascii="Arial" w:eastAsia="Noto Serif CJK SC" w:hAnsi="Arial" w:cs="Lohit Devanagari"/>
      <w:kern w:val="2"/>
      <w:sz w:val="12"/>
      <w:szCs w:val="12"/>
      <w:lang w:eastAsia="zh-CN" w:bidi="hi-IN"/>
    </w:rPr>
  </w:style>
  <w:style w:type="paragraph" w:customStyle="1" w:styleId="msonormal0">
    <w:name w:val="msonormal"/>
    <w:basedOn w:val="Normal"/>
    <w:rsid w:val="00332DD6"/>
    <w:pP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332DD6"/>
    <w:pPr>
      <w:spacing w:before="100" w:beforeAutospacing="1" w:after="100" w:afterAutospacing="1"/>
      <w:jc w:val="center"/>
      <w:textAlignment w:val="center"/>
    </w:pPr>
    <w:rPr>
      <w:rFonts w:ascii="Times New Roman" w:eastAsia="Times New Roman" w:hAnsi="Times New Roman" w:cs="Times New Roman"/>
      <w:b/>
      <w:bCs/>
      <w:lang w:eastAsia="en-GB"/>
    </w:rPr>
  </w:style>
  <w:style w:type="paragraph" w:customStyle="1" w:styleId="xl66">
    <w:name w:val="xl66"/>
    <w:basedOn w:val="Normal"/>
    <w:rsid w:val="00332DD6"/>
    <w:pPr>
      <w:spacing w:before="100" w:beforeAutospacing="1" w:after="100" w:afterAutospacing="1"/>
      <w:textAlignment w:val="center"/>
    </w:pPr>
    <w:rPr>
      <w:rFonts w:ascii="Times New Roman" w:eastAsia="Times New Roman" w:hAnsi="Times New Roman" w:cs="Times New Roman"/>
      <w:b/>
      <w:bCs/>
      <w:lang w:eastAsia="en-GB"/>
    </w:rPr>
  </w:style>
  <w:style w:type="paragraph" w:customStyle="1" w:styleId="xl67">
    <w:name w:val="xl67"/>
    <w:basedOn w:val="Normal"/>
    <w:rsid w:val="00332DD6"/>
    <w:pPr>
      <w:spacing w:before="100" w:beforeAutospacing="1" w:after="100" w:afterAutospacing="1"/>
    </w:pPr>
    <w:rPr>
      <w:rFonts w:ascii="Times New Roman" w:eastAsia="Times New Roman" w:hAnsi="Times New Roman" w:cs="Times New Roman"/>
      <w:b/>
      <w:bCs/>
      <w:lang w:eastAsia="en-GB"/>
    </w:rPr>
  </w:style>
  <w:style w:type="paragraph" w:customStyle="1" w:styleId="xl68">
    <w:name w:val="xl68"/>
    <w:basedOn w:val="Normal"/>
    <w:rsid w:val="00332DD6"/>
    <w:pPr>
      <w:spacing w:before="100" w:beforeAutospacing="1" w:after="100" w:afterAutospacing="1"/>
      <w:jc w:val="center"/>
      <w:textAlignment w:val="center"/>
    </w:pPr>
    <w:rPr>
      <w:rFonts w:ascii="Times New Roman" w:eastAsia="Times New Roman" w:hAnsi="Times New Roman" w:cs="Times New Roman"/>
      <w:b/>
      <w:bCs/>
      <w:lang w:eastAsia="en-GB"/>
    </w:rPr>
  </w:style>
  <w:style w:type="paragraph" w:customStyle="1" w:styleId="xl69">
    <w:name w:val="xl69"/>
    <w:basedOn w:val="Normal"/>
    <w:rsid w:val="00332DD6"/>
    <w:pPr>
      <w:spacing w:before="100" w:beforeAutospacing="1" w:after="100" w:afterAutospacing="1"/>
      <w:jc w:val="center"/>
      <w:textAlignment w:val="center"/>
    </w:pPr>
    <w:rPr>
      <w:rFonts w:ascii="Times New Roman" w:eastAsia="Times New Roman" w:hAnsi="Times New Roman" w:cs="Times New Roman"/>
      <w:b/>
      <w:bCs/>
      <w:lang w:eastAsia="en-GB"/>
    </w:rPr>
  </w:style>
  <w:style w:type="paragraph" w:customStyle="1" w:styleId="xl70">
    <w:name w:val="xl70"/>
    <w:basedOn w:val="Normal"/>
    <w:rsid w:val="00332DD6"/>
    <w:pPr>
      <w:spacing w:before="100" w:beforeAutospacing="1" w:after="100" w:afterAutospacing="1"/>
      <w:jc w:val="center"/>
      <w:textAlignment w:val="center"/>
    </w:pPr>
    <w:rPr>
      <w:rFonts w:ascii="Times New Roman" w:eastAsia="Times New Roman" w:hAnsi="Times New Roman" w:cs="Times New Roman"/>
      <w:b/>
      <w:bCs/>
      <w:lang w:eastAsia="en-GB"/>
    </w:rPr>
  </w:style>
  <w:style w:type="paragraph" w:customStyle="1" w:styleId="xl71">
    <w:name w:val="xl71"/>
    <w:basedOn w:val="Normal"/>
    <w:rsid w:val="00332DD6"/>
    <w:pPr>
      <w:spacing w:before="100" w:beforeAutospacing="1" w:after="100" w:afterAutospacing="1"/>
      <w:jc w:val="center"/>
      <w:textAlignment w:val="center"/>
    </w:pPr>
    <w:rPr>
      <w:rFonts w:ascii="Times New Roman" w:eastAsia="Times New Roman" w:hAnsi="Times New Roman" w:cs="Times New Roman"/>
      <w:b/>
      <w:bCs/>
      <w:sz w:val="36"/>
      <w:szCs w:val="36"/>
      <w:lang w:eastAsia="en-GB"/>
    </w:rPr>
  </w:style>
  <w:style w:type="paragraph" w:customStyle="1" w:styleId="xl72">
    <w:name w:val="xl72"/>
    <w:basedOn w:val="Normal"/>
    <w:rsid w:val="00332DD6"/>
    <w:pPr>
      <w:spacing w:before="100" w:beforeAutospacing="1" w:after="100" w:afterAutospacing="1"/>
      <w:jc w:val="center"/>
      <w:textAlignment w:val="center"/>
    </w:pPr>
    <w:rPr>
      <w:rFonts w:ascii="Times New Roman" w:eastAsia="Times New Roman" w:hAnsi="Times New Roman" w:cs="Times New Roman"/>
      <w:b/>
      <w:bCs/>
      <w:sz w:val="32"/>
      <w:szCs w:val="32"/>
      <w:lang w:eastAsia="en-GB"/>
    </w:rPr>
  </w:style>
  <w:style w:type="character" w:styleId="PageNumber">
    <w:name w:val="page number"/>
    <w:basedOn w:val="DefaultParagraphFont"/>
    <w:uiPriority w:val="99"/>
    <w:semiHidden/>
    <w:unhideWhenUsed/>
    <w:rsid w:val="0002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cf.com/event?id=80214" TargetMode="External"/><Relationship Id="rId21" Type="http://schemas.openxmlformats.org/officeDocument/2006/relationships/hyperlink" Target="https://www.iccf.com/event?id=85287" TargetMode="External"/><Relationship Id="rId42" Type="http://schemas.openxmlformats.org/officeDocument/2006/relationships/hyperlink" Target="https://www.iccf.com/event?id=40274" TargetMode="External"/><Relationship Id="rId47" Type="http://schemas.openxmlformats.org/officeDocument/2006/relationships/hyperlink" Target="https://www.iccf.com/event?id=18304" TargetMode="External"/><Relationship Id="rId63" Type="http://schemas.openxmlformats.org/officeDocument/2006/relationships/hyperlink" Target="https://www.iccf.com/event?id=313" TargetMode="External"/><Relationship Id="rId68" Type="http://schemas.openxmlformats.org/officeDocument/2006/relationships/hyperlink" Target="https://www.iccf.com/event?id=5619" TargetMode="External"/><Relationship Id="rId84" Type="http://schemas.openxmlformats.org/officeDocument/2006/relationships/hyperlink" Target="https://www.iccf.com/event?id=35361" TargetMode="External"/><Relationship Id="rId89" Type="http://schemas.openxmlformats.org/officeDocument/2006/relationships/hyperlink" Target="https://www.iccf.com/event?id=35364" TargetMode="External"/><Relationship Id="rId16" Type="http://schemas.openxmlformats.org/officeDocument/2006/relationships/hyperlink" Target="https://www.his.com/~pshapiro/chess.html" TargetMode="External"/><Relationship Id="rId11" Type="http://schemas.openxmlformats.org/officeDocument/2006/relationships/hyperlink" Target="http://www.natcor.org.uk/" TargetMode="External"/><Relationship Id="rId32" Type="http://schemas.openxmlformats.org/officeDocument/2006/relationships/hyperlink" Target="https://www.iccf.com/event?id=72141" TargetMode="External"/><Relationship Id="rId37" Type="http://schemas.openxmlformats.org/officeDocument/2006/relationships/hyperlink" Target="https://www.iccf.com/event?id=49694" TargetMode="External"/><Relationship Id="rId53" Type="http://schemas.openxmlformats.org/officeDocument/2006/relationships/hyperlink" Target="https://www.iccf.com/event?id=13966" TargetMode="External"/><Relationship Id="rId58" Type="http://schemas.openxmlformats.org/officeDocument/2006/relationships/hyperlink" Target="https://www.iccf.com/event?id=10699" TargetMode="External"/><Relationship Id="rId74" Type="http://schemas.openxmlformats.org/officeDocument/2006/relationships/hyperlink" Target="https://www.iccf.com/event?id=5578" TargetMode="External"/><Relationship Id="rId79" Type="http://schemas.openxmlformats.org/officeDocument/2006/relationships/hyperlink" Target="https://www.iccf.com/event?id=35412" TargetMode="External"/><Relationship Id="rId5" Type="http://schemas.openxmlformats.org/officeDocument/2006/relationships/webSettings" Target="webSettings.xml"/><Relationship Id="rId90" Type="http://schemas.openxmlformats.org/officeDocument/2006/relationships/hyperlink" Target="https://www.iccf.com/event?id=35364" TargetMode="External"/><Relationship Id="rId95" Type="http://schemas.openxmlformats.org/officeDocument/2006/relationships/theme" Target="theme/theme1.xml"/><Relationship Id="rId22" Type="http://schemas.openxmlformats.org/officeDocument/2006/relationships/hyperlink" Target="https://www.iccf.com/event?id=85287" TargetMode="External"/><Relationship Id="rId27" Type="http://schemas.openxmlformats.org/officeDocument/2006/relationships/hyperlink" Target="https://www.iccf.com/event?id=76780" TargetMode="External"/><Relationship Id="rId43" Type="http://schemas.openxmlformats.org/officeDocument/2006/relationships/hyperlink" Target="https://www.iccf.com/event?id=20987" TargetMode="External"/><Relationship Id="rId48" Type="http://schemas.openxmlformats.org/officeDocument/2006/relationships/hyperlink" Target="https://www.iccf.com/event?id=18304" TargetMode="External"/><Relationship Id="rId64" Type="http://schemas.openxmlformats.org/officeDocument/2006/relationships/hyperlink" Target="https://www.iccf.com/event?id=313" TargetMode="External"/><Relationship Id="rId69" Type="http://schemas.openxmlformats.org/officeDocument/2006/relationships/hyperlink" Target="https://www.iccf.com/event?id=5618" TargetMode="External"/><Relationship Id="rId8" Type="http://schemas.openxmlformats.org/officeDocument/2006/relationships/hyperlink" Target="http://www.braillechess.org.uk/" TargetMode="External"/><Relationship Id="rId51" Type="http://schemas.openxmlformats.org/officeDocument/2006/relationships/hyperlink" Target="https://www.iccf.com/event?id=16416" TargetMode="External"/><Relationship Id="rId72" Type="http://schemas.openxmlformats.org/officeDocument/2006/relationships/hyperlink" Target="https://www.iccf.com/event?id=35375" TargetMode="External"/><Relationship Id="rId80" Type="http://schemas.openxmlformats.org/officeDocument/2006/relationships/hyperlink" Target="https://www.iccf.com/event?id=35412" TargetMode="External"/><Relationship Id="rId85" Type="http://schemas.openxmlformats.org/officeDocument/2006/relationships/hyperlink" Target="https://www.iccf.com/event?id=35362"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mannchess.org.uk/YCA.htm" TargetMode="External"/><Relationship Id="rId17" Type="http://schemas.openxmlformats.org/officeDocument/2006/relationships/hyperlink" Target="https://www.iccf.com/event?id=86999" TargetMode="External"/><Relationship Id="rId25" Type="http://schemas.openxmlformats.org/officeDocument/2006/relationships/hyperlink" Target="https://www.iccf.com/event?id=80214" TargetMode="External"/><Relationship Id="rId33" Type="http://schemas.openxmlformats.org/officeDocument/2006/relationships/hyperlink" Target="https://www.iccf.com/event?id=60315" TargetMode="External"/><Relationship Id="rId38" Type="http://schemas.openxmlformats.org/officeDocument/2006/relationships/hyperlink" Target="https://www.iccf.com/event?id=49694" TargetMode="External"/><Relationship Id="rId46" Type="http://schemas.openxmlformats.org/officeDocument/2006/relationships/hyperlink" Target="https://www.iccf.com/event?id=19138" TargetMode="External"/><Relationship Id="rId59" Type="http://schemas.openxmlformats.org/officeDocument/2006/relationships/hyperlink" Target="https://www.iccf.com/event?id=856" TargetMode="External"/><Relationship Id="rId67" Type="http://schemas.openxmlformats.org/officeDocument/2006/relationships/hyperlink" Target="https://www.iccf.com/event?id=5619" TargetMode="External"/><Relationship Id="rId20" Type="http://schemas.openxmlformats.org/officeDocument/2006/relationships/hyperlink" Target="https://www.iccf.com/event?id=86664" TargetMode="External"/><Relationship Id="rId41" Type="http://schemas.openxmlformats.org/officeDocument/2006/relationships/hyperlink" Target="https://www.iccf.com/event?id=40274" TargetMode="External"/><Relationship Id="rId54" Type="http://schemas.openxmlformats.org/officeDocument/2006/relationships/hyperlink" Target="https://www.iccf.com/event?id=13966" TargetMode="External"/><Relationship Id="rId62" Type="http://schemas.openxmlformats.org/officeDocument/2006/relationships/hyperlink" Target="https://www.iccf.com/event?id=314" TargetMode="External"/><Relationship Id="rId70" Type="http://schemas.openxmlformats.org/officeDocument/2006/relationships/hyperlink" Target="https://www.iccf.com/event?id=5618" TargetMode="External"/><Relationship Id="rId75" Type="http://schemas.openxmlformats.org/officeDocument/2006/relationships/hyperlink" Target="https://www.iccf.com/event?id=35204" TargetMode="External"/><Relationship Id="rId83" Type="http://schemas.openxmlformats.org/officeDocument/2006/relationships/hyperlink" Target="https://www.iccf.com/event?id=35361" TargetMode="External"/><Relationship Id="rId88" Type="http://schemas.openxmlformats.org/officeDocument/2006/relationships/hyperlink" Target="https://www.iccf.com/event?id=35363"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fcchess.org.uk/efccFees.html" TargetMode="External"/><Relationship Id="rId23" Type="http://schemas.openxmlformats.org/officeDocument/2006/relationships/hyperlink" Target="https://www.iccf.com/event?id=83519" TargetMode="External"/><Relationship Id="rId28" Type="http://schemas.openxmlformats.org/officeDocument/2006/relationships/hyperlink" Target="https://www.iccf.com/event?id=76780" TargetMode="External"/><Relationship Id="rId36" Type="http://schemas.openxmlformats.org/officeDocument/2006/relationships/hyperlink" Target="https://www.iccf.com/event?id=57594" TargetMode="External"/><Relationship Id="rId49" Type="http://schemas.openxmlformats.org/officeDocument/2006/relationships/hyperlink" Target="https://www.iccf.com/event?id=16912" TargetMode="External"/><Relationship Id="rId57" Type="http://schemas.openxmlformats.org/officeDocument/2006/relationships/hyperlink" Target="https://www.iccf.com/event?id=10699" TargetMode="External"/><Relationship Id="rId10" Type="http://schemas.openxmlformats.org/officeDocument/2006/relationships/hyperlink" Target="https://efcchess.org.uk/cccc.html" TargetMode="External"/><Relationship Id="rId31" Type="http://schemas.openxmlformats.org/officeDocument/2006/relationships/hyperlink" Target="https://www.iccf.com/event?id=72141" TargetMode="External"/><Relationship Id="rId44" Type="http://schemas.openxmlformats.org/officeDocument/2006/relationships/hyperlink" Target="https://www.iccf.com/event?id=20987" TargetMode="External"/><Relationship Id="rId52" Type="http://schemas.openxmlformats.org/officeDocument/2006/relationships/hyperlink" Target="https://www.iccf.com/event?id=16416" TargetMode="External"/><Relationship Id="rId60" Type="http://schemas.openxmlformats.org/officeDocument/2006/relationships/hyperlink" Target="https://www.iccf.com/event?id=856" TargetMode="External"/><Relationship Id="rId65" Type="http://schemas.openxmlformats.org/officeDocument/2006/relationships/hyperlink" Target="https://www.iccf.com/event?id=5687" TargetMode="External"/><Relationship Id="rId73" Type="http://schemas.openxmlformats.org/officeDocument/2006/relationships/hyperlink" Target="https://www.iccf.com/event?id=5578" TargetMode="External"/><Relationship Id="rId78" Type="http://schemas.openxmlformats.org/officeDocument/2006/relationships/hyperlink" Target="https://www.iccf.com/event?id=35597" TargetMode="External"/><Relationship Id="rId81" Type="http://schemas.openxmlformats.org/officeDocument/2006/relationships/hyperlink" Target="https://www.iccf.com/event?id=35360" TargetMode="External"/><Relationship Id="rId86" Type="http://schemas.openxmlformats.org/officeDocument/2006/relationships/hyperlink" Target="https://www.iccf.com/event?id=3536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ca.info/" TargetMode="External"/><Relationship Id="rId13" Type="http://schemas.openxmlformats.org/officeDocument/2006/relationships/hyperlink" Target="https://socialcorrespondencechess.org/" TargetMode="External"/><Relationship Id="rId18" Type="http://schemas.openxmlformats.org/officeDocument/2006/relationships/hyperlink" Target="https://www.iccf.com/event?id=86999" TargetMode="External"/><Relationship Id="rId39" Type="http://schemas.openxmlformats.org/officeDocument/2006/relationships/hyperlink" Target="https://www.iccf.com/event?id=41391" TargetMode="External"/><Relationship Id="rId34" Type="http://schemas.openxmlformats.org/officeDocument/2006/relationships/hyperlink" Target="https://www.iccf.com/event?id=60315" TargetMode="External"/><Relationship Id="rId50" Type="http://schemas.openxmlformats.org/officeDocument/2006/relationships/hyperlink" Target="https://www.iccf.com/event?id=16912" TargetMode="External"/><Relationship Id="rId55" Type="http://schemas.openxmlformats.org/officeDocument/2006/relationships/hyperlink" Target="https://www.iccf.com/event?id=11220" TargetMode="External"/><Relationship Id="rId76" Type="http://schemas.openxmlformats.org/officeDocument/2006/relationships/hyperlink" Target="https://www.iccf.com/event?id=35204" TargetMode="External"/><Relationship Id="rId7" Type="http://schemas.openxmlformats.org/officeDocument/2006/relationships/endnotes" Target="endnotes.xml"/><Relationship Id="rId71" Type="http://schemas.openxmlformats.org/officeDocument/2006/relationships/hyperlink" Target="https://www.iccf.com/event?id=35375"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iccf.com/event?id=72142" TargetMode="External"/><Relationship Id="rId24" Type="http://schemas.openxmlformats.org/officeDocument/2006/relationships/hyperlink" Target="https://www.iccf.com/event?id=83519" TargetMode="External"/><Relationship Id="rId40" Type="http://schemas.openxmlformats.org/officeDocument/2006/relationships/hyperlink" Target="https://www.iccf.com/event?id=41391" TargetMode="External"/><Relationship Id="rId45" Type="http://schemas.openxmlformats.org/officeDocument/2006/relationships/hyperlink" Target="https://www.iccf.com/event?id=19138" TargetMode="External"/><Relationship Id="rId66" Type="http://schemas.openxmlformats.org/officeDocument/2006/relationships/hyperlink" Target="https://www.iccf.com/event?id=5687" TargetMode="External"/><Relationship Id="rId87" Type="http://schemas.openxmlformats.org/officeDocument/2006/relationships/hyperlink" Target="https://www.iccf.com/event?id=35363" TargetMode="External"/><Relationship Id="rId61" Type="http://schemas.openxmlformats.org/officeDocument/2006/relationships/hyperlink" Target="https://www.iccf.com/event?id=314" TargetMode="External"/><Relationship Id="rId82" Type="http://schemas.openxmlformats.org/officeDocument/2006/relationships/hyperlink" Target="https://www.iccf.com/event?id=35360" TargetMode="External"/><Relationship Id="rId19" Type="http://schemas.openxmlformats.org/officeDocument/2006/relationships/hyperlink" Target="https://www.iccf.com/event?id=86664" TargetMode="External"/><Relationship Id="rId14" Type="http://schemas.openxmlformats.org/officeDocument/2006/relationships/hyperlink" Target="https://efcchess.org.uk/membership.html" TargetMode="External"/><Relationship Id="rId30" Type="http://schemas.openxmlformats.org/officeDocument/2006/relationships/hyperlink" Target="https://www.iccf.com/event?id=72142" TargetMode="External"/><Relationship Id="rId35" Type="http://schemas.openxmlformats.org/officeDocument/2006/relationships/hyperlink" Target="https://www.iccf.com/event?id=57594" TargetMode="External"/><Relationship Id="rId56" Type="http://schemas.openxmlformats.org/officeDocument/2006/relationships/hyperlink" Target="https://www.iccf.com/event?id=11220" TargetMode="External"/><Relationship Id="rId77" Type="http://schemas.openxmlformats.org/officeDocument/2006/relationships/hyperlink" Target="https://www.iccf.com/event?id=35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528B-A82D-D24F-8661-DA619FAB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61</Pages>
  <Words>18500</Words>
  <Characters>105455</Characters>
  <Application>Microsoft Office Word</Application>
  <DocSecurity>0</DocSecurity>
  <Lines>878</Lines>
  <Paragraphs>247</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Contents</vt:lpstr>
      <vt:lpstr>Introduction</vt:lpstr>
      <vt:lpstr>England Players’ Service to the ICCF</vt:lpstr>
      <vt:lpstr>ICCF Adjudicators</vt:lpstr>
      <vt:lpstr>Contacting Officials</vt:lpstr>
      <vt:lpstr>List of EFCC Patrons</vt:lpstr>
      <vt:lpstr>    EFCC Members</vt:lpstr>
      <vt:lpstr>EFCC Tournament Entry Fees</vt:lpstr>
      <vt:lpstr>    EFCC Tournaments</vt:lpstr>
      <vt:lpstr>    ICCF Tournaments</vt:lpstr>
      <vt:lpstr>    Counties &amp; District CC Championship</vt:lpstr>
      <vt:lpstr>    Online Payment</vt:lpstr>
      <vt:lpstr>International Secretary’s Report</vt:lpstr>
      <vt:lpstr>    Individual events started in the last year</vt:lpstr>
      <vt:lpstr>    Official Team Events</vt:lpstr>
      <vt:lpstr>    Friendly Team Matches</vt:lpstr>
      <vt:lpstr>    Titles obtained during the year</vt:lpstr>
      <vt:lpstr>Chess and Psychology </vt:lpstr>
      <vt:lpstr>Chess and psychological health</vt:lpstr>
      <vt:lpstr>Women and children first</vt:lpstr>
      <vt:lpstr>Chess skill</vt:lpstr>
      <vt:lpstr>SELECT ANNOTATED BIBLIOGRAPHY OF</vt:lpstr>
      <vt:lpstr>PSYCHOLOGY OF CHESS</vt:lpstr>
      <vt:lpstr>(76 items, 20 of them books)</vt:lpstr>
      <vt:lpstr>Analysed Game</vt:lpstr>
      <vt:lpstr>EFCC WINNERS</vt:lpstr>
      <vt:lpstr>BCCC</vt:lpstr>
      <vt:lpstr>Ward-Higgs</vt:lpstr>
      <vt:lpstr>SINCLAIR</vt:lpstr>
      <vt:lpstr>Butler Thomas</vt:lpstr>
      <vt:lpstr>BCCTC/BPCTC</vt:lpstr>
      <vt:lpstr>BVCC</vt:lpstr>
      <vt:lpstr>BLCCC</vt:lpstr>
      <vt:lpstr>BJCCC</vt:lpstr>
      <vt:lpstr>BFCC Open Championship</vt:lpstr>
      <vt:lpstr>BFCC Club Championship</vt:lpstr>
      <vt:lpstr>England Friendly Tournaments</vt:lpstr>
      <vt:lpstr/>
      <vt:lpstr>    England vs Mexico (15/05/2020) (10 Boards)</vt:lpstr>
      <vt:lpstr/>
      <vt:lpstr>    England vs Mexico (10/06/2020) (10 Boards)</vt:lpstr>
      <vt:lpstr>    England vs Schemingmind.com (22/05/2020) (8 Boards)</vt:lpstr>
      <vt:lpstr>    England vs Scotland (15/05/2020) (20 Boards)</vt:lpstr>
      <vt:lpstr>    England vs Wales (15/05/2020) (20 Boards)</vt:lpstr>
      <vt:lpstr>    England vs Netherlands (21/05/2019) (106 Boards)</vt:lpstr>
      <vt:lpstr>    England vs Rest of Europe (1/11/2018) (272 Boards)</vt:lpstr>
      <vt:lpstr>    England vs Rest of Europe – cont.</vt:lpstr>
      <vt:lpstr>    England vs Sweden (1/11/2018) (60 Boards)</vt:lpstr>
      <vt:lpstr>    England vs Cuba (15/05/2018) (84 Boards)</vt:lpstr>
      <vt:lpstr>    England vs Portugal (27/09/2017) (82 Boards)</vt:lpstr>
      <vt:lpstr>    England vs Australia (12/06/2017) (40 Boards)</vt:lpstr>
      <vt:lpstr>    England vs Netherlands (05/06/2017) (64 Boards)</vt:lpstr>
      <vt:lpstr>    England vs Indonesia (15/12/2016) (22 Boards)</vt:lpstr>
      <vt:lpstr>    England vs Russia (15/11/2016) (84 Boards)</vt:lpstr>
      <vt:lpstr>    England vs Switzerland (01/06/2016) (90 Boards)</vt:lpstr>
      <vt:lpstr>    England vs Australia (17/02/2016) (40 Boards)</vt:lpstr>
      <vt:lpstr>    England vs Australia (14/02/2016) (60 Boards)</vt:lpstr>
      <vt:lpstr>    England vs Netherlands (23/11/2015) (80 Boards)</vt:lpstr>
      <vt:lpstr>    England vs Peru (15/09/2015) (38 Boards)</vt:lpstr>
      <vt:lpstr>    England vs Croatia (01/03/2015) (46 Boards)</vt:lpstr>
      <vt:lpstr>England Friendly – Player Summary Statistics</vt:lpstr>
      <vt:lpstr>England ICCF Titleholders</vt:lpstr>
      <vt:lpstr>    </vt:lpstr>
      <vt:lpstr>    Honorary Members</vt:lpstr>
      <vt:lpstr>    Bertle Von Massow Gold (5)</vt:lpstr>
      <vt:lpstr>    Bertle Von Massow Silver (7)</vt:lpstr>
      <vt:lpstr>    Grand Master Titleholders (17)</vt:lpstr>
      <vt:lpstr>    Senior International Master Titleholders (41)</vt:lpstr>
      <vt:lpstr>    International Master Titleholders (86)</vt:lpstr>
      <vt:lpstr>    International Arbiters (17)</vt:lpstr>
      <vt:lpstr>England ICCF Grades</vt:lpstr>
    </vt:vector>
  </TitlesOfParts>
  <Company/>
  <LinksUpToDate>false</LinksUpToDate>
  <CharactersWithSpaces>123708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Kitson</dc:creator>
  <cp:keywords/>
  <dc:description/>
  <cp:lastModifiedBy>Keith Kitson</cp:lastModifiedBy>
  <cp:revision>16</cp:revision>
  <cp:lastPrinted>2021-06-04T17:39:00Z</cp:lastPrinted>
  <dcterms:created xsi:type="dcterms:W3CDTF">2021-06-22T12:21:00Z</dcterms:created>
  <dcterms:modified xsi:type="dcterms:W3CDTF">2021-06-30T10:40:00Z</dcterms:modified>
</cp:coreProperties>
</file>